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1D9B59" wp14:editId="13DD7522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45C3" w:rsidRPr="00EE463D" w:rsidRDefault="00EE463D" w:rsidP="00772B91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996A0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27.07.2015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996A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>№__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996A03">
        <w:rPr>
          <w:rFonts w:ascii="Times New Roman" w:eastAsia="Times New Roman" w:hAnsi="Times New Roman" w:cs="Times New Roman"/>
          <w:sz w:val="28"/>
          <w:szCs w:val="28"/>
          <w:lang w:eastAsia="ar-SA"/>
        </w:rPr>
        <w:t>90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40E3C" w:rsidRPr="00B40E3C" w:rsidRDefault="00B40E3C" w:rsidP="00B40E3C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D27ADA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A448CB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</w:t>
      </w:r>
    </w:p>
    <w:p w:rsidR="00A448CB" w:rsidRPr="00CE6F49" w:rsidRDefault="00A448CB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2CB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629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E2C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6291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</w:t>
      </w:r>
      <w:proofErr w:type="gramEnd"/>
      <w:r>
        <w:rPr>
          <w:rFonts w:ascii="Times New Roman" w:hAnsi="Times New Roman" w:cs="Times New Roman"/>
          <w:sz w:val="28"/>
          <w:szCs w:val="28"/>
        </w:rPr>
        <w:t>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FB0492">
        <w:rPr>
          <w:rFonts w:ascii="Times New Roman" w:hAnsi="Times New Roman" w:cs="Times New Roman"/>
          <w:sz w:val="28"/>
          <w:szCs w:val="28"/>
        </w:rPr>
        <w:t xml:space="preserve">, </w:t>
      </w:r>
      <w:r w:rsidR="00BE2CB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0492">
        <w:rPr>
          <w:rFonts w:ascii="Times New Roman" w:hAnsi="Times New Roman" w:cs="Times New Roman"/>
          <w:sz w:val="28"/>
          <w:szCs w:val="28"/>
        </w:rPr>
        <w:t>за</w:t>
      </w:r>
      <w:r w:rsidR="00C42D4A">
        <w:rPr>
          <w:rFonts w:ascii="Times New Roman" w:hAnsi="Times New Roman" w:cs="Times New Roman"/>
          <w:sz w:val="28"/>
          <w:szCs w:val="28"/>
        </w:rPr>
        <w:t>явления Кондратьевой Е.А.</w:t>
      </w:r>
      <w:r w:rsidR="00FB0492">
        <w:rPr>
          <w:rFonts w:ascii="Times New Roman" w:hAnsi="Times New Roman" w:cs="Times New Roman"/>
          <w:sz w:val="28"/>
          <w:szCs w:val="28"/>
        </w:rPr>
        <w:t xml:space="preserve">, </w:t>
      </w:r>
      <w:r w:rsidR="00116102">
        <w:rPr>
          <w:rFonts w:ascii="Times New Roman" w:hAnsi="Times New Roman" w:cs="Times New Roman"/>
          <w:sz w:val="28"/>
          <w:szCs w:val="28"/>
        </w:rPr>
        <w:t>заклю</w:t>
      </w:r>
      <w:r w:rsidR="00BE2CBE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27ADA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</w:t>
      </w:r>
      <w:r w:rsidR="00A448CB">
        <w:rPr>
          <w:rFonts w:ascii="Times New Roman" w:hAnsi="Times New Roman" w:cs="Times New Roman"/>
          <w:sz w:val="28"/>
          <w:szCs w:val="28"/>
        </w:rPr>
        <w:t>04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A448CB">
        <w:rPr>
          <w:rFonts w:ascii="Times New Roman" w:hAnsi="Times New Roman" w:cs="Times New Roman"/>
          <w:sz w:val="28"/>
          <w:szCs w:val="28"/>
        </w:rPr>
        <w:t>6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74681F">
        <w:rPr>
          <w:rFonts w:ascii="Times New Roman" w:hAnsi="Times New Roman" w:cs="Times New Roman"/>
          <w:sz w:val="28"/>
          <w:szCs w:val="28"/>
        </w:rPr>
        <w:t xml:space="preserve"> №</w:t>
      </w:r>
      <w:r w:rsidR="004C5024">
        <w:rPr>
          <w:rFonts w:ascii="Times New Roman" w:hAnsi="Times New Roman" w:cs="Times New Roman"/>
          <w:sz w:val="28"/>
          <w:szCs w:val="28"/>
        </w:rPr>
        <w:t xml:space="preserve"> </w:t>
      </w:r>
      <w:r w:rsidR="00C42D4A">
        <w:rPr>
          <w:rFonts w:ascii="Times New Roman" w:hAnsi="Times New Roman" w:cs="Times New Roman"/>
          <w:sz w:val="28"/>
          <w:szCs w:val="28"/>
        </w:rPr>
        <w:t>7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FB0492" w:rsidRDefault="006245C3" w:rsidP="00C42D4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предоставления разрешения на условно разрешен</w:t>
      </w:r>
      <w:r w:rsidR="00C42D4A">
        <w:rPr>
          <w:rFonts w:ascii="Times New Roman" w:hAnsi="Times New Roman" w:cs="Times New Roman"/>
          <w:sz w:val="28"/>
          <w:szCs w:val="28"/>
        </w:rPr>
        <w:t>ный вид использования земельного</w:t>
      </w:r>
      <w:r w:rsidR="00FB049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42D4A">
        <w:rPr>
          <w:rFonts w:ascii="Times New Roman" w:hAnsi="Times New Roman" w:cs="Times New Roman"/>
          <w:sz w:val="28"/>
          <w:szCs w:val="28"/>
        </w:rPr>
        <w:t>ка с кадастровым</w:t>
      </w:r>
      <w:r w:rsidR="004C5024" w:rsidRPr="004C5024">
        <w:rPr>
          <w:rFonts w:ascii="Times New Roman" w:hAnsi="Times New Roman" w:cs="Times New Roman"/>
          <w:sz w:val="28"/>
          <w:szCs w:val="28"/>
        </w:rPr>
        <w:t xml:space="preserve"> </w:t>
      </w:r>
      <w:r w:rsidR="00FB0492">
        <w:rPr>
          <w:rFonts w:ascii="Times New Roman" w:hAnsi="Times New Roman" w:cs="Times New Roman"/>
          <w:sz w:val="28"/>
          <w:szCs w:val="28"/>
        </w:rPr>
        <w:t>номер</w:t>
      </w:r>
      <w:r w:rsidR="00C42D4A">
        <w:rPr>
          <w:rFonts w:ascii="Times New Roman" w:hAnsi="Times New Roman" w:cs="Times New Roman"/>
          <w:sz w:val="28"/>
          <w:szCs w:val="28"/>
        </w:rPr>
        <w:t>ом</w:t>
      </w:r>
      <w:r w:rsidR="004C5024" w:rsidRPr="004C5024">
        <w:rPr>
          <w:rFonts w:ascii="Times New Roman" w:hAnsi="Times New Roman" w:cs="Times New Roman"/>
          <w:sz w:val="28"/>
          <w:szCs w:val="28"/>
        </w:rPr>
        <w:t xml:space="preserve"> 43:41:0000</w:t>
      </w:r>
      <w:r w:rsidR="00C42D4A">
        <w:rPr>
          <w:rFonts w:ascii="Times New Roman" w:hAnsi="Times New Roman" w:cs="Times New Roman"/>
          <w:sz w:val="28"/>
          <w:szCs w:val="28"/>
        </w:rPr>
        <w:t>17</w:t>
      </w:r>
      <w:r w:rsidR="00FB0492">
        <w:rPr>
          <w:rFonts w:ascii="Times New Roman" w:hAnsi="Times New Roman" w:cs="Times New Roman"/>
          <w:sz w:val="28"/>
          <w:szCs w:val="28"/>
        </w:rPr>
        <w:t>:</w:t>
      </w:r>
      <w:r w:rsidR="00C42D4A">
        <w:rPr>
          <w:rFonts w:ascii="Times New Roman" w:hAnsi="Times New Roman" w:cs="Times New Roman"/>
          <w:sz w:val="28"/>
          <w:szCs w:val="28"/>
        </w:rPr>
        <w:t>131</w:t>
      </w:r>
      <w:r w:rsidR="00BE2CBE">
        <w:rPr>
          <w:rFonts w:ascii="Times New Roman" w:hAnsi="Times New Roman" w:cs="Times New Roman"/>
          <w:sz w:val="28"/>
          <w:szCs w:val="28"/>
        </w:rPr>
        <w:t xml:space="preserve"> «</w:t>
      </w:r>
      <w:r w:rsidR="00FB0492">
        <w:rPr>
          <w:rFonts w:ascii="Times New Roman" w:hAnsi="Times New Roman" w:cs="Times New Roman"/>
          <w:sz w:val="28"/>
          <w:szCs w:val="28"/>
        </w:rPr>
        <w:t>магазин</w:t>
      </w:r>
      <w:r w:rsidR="00BE2CBE">
        <w:rPr>
          <w:rFonts w:ascii="Times New Roman" w:hAnsi="Times New Roman" w:cs="Times New Roman"/>
          <w:sz w:val="28"/>
          <w:szCs w:val="28"/>
        </w:rPr>
        <w:t>»</w:t>
      </w:r>
      <w:r w:rsidRPr="006245C3">
        <w:rPr>
          <w:rFonts w:ascii="Times New Roman" w:hAnsi="Times New Roman" w:cs="Times New Roman"/>
          <w:sz w:val="28"/>
          <w:szCs w:val="28"/>
        </w:rPr>
        <w:t>, расположе</w:t>
      </w:r>
      <w:r w:rsidR="00116102">
        <w:rPr>
          <w:rFonts w:ascii="Times New Roman" w:hAnsi="Times New Roman" w:cs="Times New Roman"/>
          <w:sz w:val="28"/>
          <w:szCs w:val="28"/>
        </w:rPr>
        <w:t>нного</w:t>
      </w:r>
      <w:r w:rsidRPr="006245C3">
        <w:rPr>
          <w:rFonts w:ascii="Times New Roman" w:hAnsi="Times New Roman" w:cs="Times New Roman"/>
          <w:sz w:val="28"/>
          <w:szCs w:val="28"/>
        </w:rPr>
        <w:t xml:space="preserve"> в территориальной </w:t>
      </w:r>
      <w:hyperlink r:id="rId9" w:history="1">
        <w:r w:rsidRPr="006245C3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29481C" w:rsidRPr="0029481C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FB0492" w:rsidRPr="00FB0492">
        <w:rPr>
          <w:rFonts w:ascii="Times New Roman" w:hAnsi="Times New Roman" w:cs="Times New Roman"/>
          <w:sz w:val="28"/>
          <w:szCs w:val="28"/>
        </w:rPr>
        <w:t>«</w:t>
      </w:r>
      <w:r w:rsidR="00C42D4A">
        <w:rPr>
          <w:rFonts w:ascii="Times New Roman" w:hAnsi="Times New Roman" w:cs="Times New Roman"/>
          <w:sz w:val="28"/>
          <w:szCs w:val="28"/>
        </w:rPr>
        <w:t>КС</w:t>
      </w:r>
      <w:r w:rsidR="00FB0492" w:rsidRPr="00FB0492">
        <w:rPr>
          <w:rFonts w:ascii="Times New Roman" w:hAnsi="Times New Roman" w:cs="Times New Roman"/>
          <w:sz w:val="28"/>
          <w:szCs w:val="28"/>
        </w:rPr>
        <w:t xml:space="preserve">.1 – </w:t>
      </w:r>
      <w:proofErr w:type="spellStart"/>
      <w:r w:rsidR="00C42D4A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C42D4A">
        <w:rPr>
          <w:rFonts w:ascii="Times New Roman" w:hAnsi="Times New Roman" w:cs="Times New Roman"/>
          <w:sz w:val="28"/>
          <w:szCs w:val="28"/>
        </w:rPr>
        <w:t xml:space="preserve"> – складская зона</w:t>
      </w:r>
      <w:r w:rsidR="00FB0492" w:rsidRPr="00FB0492">
        <w:rPr>
          <w:rFonts w:ascii="Times New Roman" w:hAnsi="Times New Roman" w:cs="Times New Roman"/>
          <w:sz w:val="28"/>
          <w:szCs w:val="28"/>
        </w:rPr>
        <w:t>»</w:t>
      </w:r>
      <w:r w:rsidR="00A652B3">
        <w:rPr>
          <w:rFonts w:ascii="Times New Roman" w:hAnsi="Times New Roman" w:cs="Times New Roman"/>
          <w:sz w:val="28"/>
          <w:szCs w:val="28"/>
        </w:rPr>
        <w:t>, расположенной</w:t>
      </w:r>
      <w:r w:rsidR="00A652B3" w:rsidRPr="00A652B3">
        <w:rPr>
          <w:rFonts w:ascii="Times New Roman" w:hAnsi="Times New Roman" w:cs="Times New Roman"/>
          <w:sz w:val="28"/>
          <w:szCs w:val="28"/>
        </w:rPr>
        <w:t xml:space="preserve"> </w:t>
      </w:r>
      <w:r w:rsidR="00211871">
        <w:rPr>
          <w:rFonts w:ascii="Times New Roman" w:hAnsi="Times New Roman" w:cs="Times New Roman"/>
          <w:sz w:val="28"/>
          <w:szCs w:val="28"/>
        </w:rPr>
        <w:t xml:space="preserve">по адресу: г. Вятские Поляны, </w:t>
      </w:r>
      <w:r w:rsidR="00FB0492" w:rsidRPr="00FB0492">
        <w:rPr>
          <w:rFonts w:ascii="Times New Roman" w:hAnsi="Times New Roman" w:cs="Times New Roman"/>
          <w:sz w:val="28"/>
          <w:szCs w:val="28"/>
        </w:rPr>
        <w:t xml:space="preserve">ул. </w:t>
      </w:r>
      <w:r w:rsidR="00C42D4A">
        <w:rPr>
          <w:rFonts w:ascii="Times New Roman" w:hAnsi="Times New Roman" w:cs="Times New Roman"/>
          <w:sz w:val="28"/>
          <w:szCs w:val="28"/>
        </w:rPr>
        <w:t>Энергетиков</w:t>
      </w:r>
      <w:r w:rsidR="00FB0492">
        <w:rPr>
          <w:rFonts w:ascii="Times New Roman" w:hAnsi="Times New Roman" w:cs="Times New Roman"/>
          <w:sz w:val="28"/>
          <w:szCs w:val="28"/>
        </w:rPr>
        <w:t>.</w:t>
      </w:r>
    </w:p>
    <w:p w:rsidR="001B733F" w:rsidRDefault="00116102" w:rsidP="001B73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D71BC1" w:rsidRDefault="00396A71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</w:t>
      </w:r>
      <w:proofErr w:type="spellEnd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D71BC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A448CB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8CB" w:rsidRPr="00A44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о результатах публичных слушаний. 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Определить местом сбора предложений и замечаний всех заинтересованных лиц для включения их в протокол публичных слушаний кабинет № 214 </w:t>
      </w:r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здании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г. Вятские Поляны, улица Гагарина, 28а, режим работы: понедельник – пятница с 8.00 час. до 17.00 час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</w:t>
      </w:r>
      <w:r w:rsidR="00923B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профилактике правонарушений и юридическим вопросам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proofErr w:type="spellStart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Батакова</w:t>
      </w:r>
      <w:proofErr w:type="spellEnd"/>
      <w:r w:rsid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П.Б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B11B6E" w:rsidRPr="00C42D4A" w:rsidRDefault="00B11B6E" w:rsidP="00C42D4A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E2CBE" w:rsidRPr="00EE463D" w:rsidRDefault="00BE2CB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459E1" w:rsidRPr="003A6694" w:rsidRDefault="001459E1" w:rsidP="0014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1459E1" w:rsidRPr="003A6694" w:rsidRDefault="00D71BC1" w:rsidP="001459E1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1459E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923BF1" w:rsidRDefault="006245C3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23BF1" w:rsidRDefault="00923BF1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BF1" w:rsidRDefault="00923BF1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BF1" w:rsidRDefault="00923BF1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3D" w:rsidRPr="00EE463D" w:rsidRDefault="006245C3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p w:rsidR="006F2C38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СОГЛАСОВАНО</w:t>
      </w:r>
    </w:p>
    <w:p w:rsidR="006F2C38" w:rsidRPr="00E544D3" w:rsidRDefault="006F2C38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А.Д.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Клюкин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по профилактике правонарушений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и юридическим вопросам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П.Б.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Батаков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по делам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собственности города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О.В. </w:t>
      </w:r>
      <w:proofErr w:type="spellStart"/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Ростокина</w:t>
      </w:r>
      <w:proofErr w:type="spellEnd"/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Рубинович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аппарата </w:t>
      </w:r>
    </w:p>
    <w:p w:rsidR="00D71BC1" w:rsidRPr="00D71BC1" w:rsidRDefault="00D71BC1" w:rsidP="00D71B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Думы</w:t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71B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К.М. Белоглазова</w:t>
      </w:r>
    </w:p>
    <w:p w:rsidR="00D71BC1" w:rsidRPr="00D71BC1" w:rsidRDefault="00D71BC1" w:rsidP="00D71BC1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4D3" w:rsidRPr="00E544D3" w:rsidRDefault="00E544D3" w:rsidP="00E544D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24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Разослать: в дело, городскую Думу, сектор информатизации</w:t>
      </w:r>
      <w:r w:rsidR="00E544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эл. виде), отдел архитектуры, – 2 экз., УДМС – 1 экз.</w:t>
      </w:r>
    </w:p>
    <w:p w:rsidR="006245C3" w:rsidRPr="006245C3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1B6E" w:rsidRDefault="00B11B6E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07A" w:rsidRDefault="0002007A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D4A" w:rsidRDefault="00C42D4A" w:rsidP="00D71BC1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C42D4A" w:rsidP="00C42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месяца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C42D4A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17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C42D4A" w:rsidP="001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42D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течение месяца со дня официального 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73" w:rsidRDefault="00515D73" w:rsidP="006245C3">
      <w:pPr>
        <w:spacing w:after="0" w:line="240" w:lineRule="auto"/>
      </w:pPr>
      <w:r>
        <w:separator/>
      </w:r>
    </w:p>
  </w:endnote>
  <w:endnote w:type="continuationSeparator" w:id="0">
    <w:p w:rsidR="00515D73" w:rsidRDefault="00515D73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73" w:rsidRDefault="00515D73" w:rsidP="006245C3">
      <w:pPr>
        <w:spacing w:after="0" w:line="240" w:lineRule="auto"/>
      </w:pPr>
      <w:r>
        <w:separator/>
      </w:r>
    </w:p>
  </w:footnote>
  <w:footnote w:type="continuationSeparator" w:id="0">
    <w:p w:rsidR="00515D73" w:rsidRDefault="00515D73" w:rsidP="0062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C3"/>
    <w:rsid w:val="0001419F"/>
    <w:rsid w:val="0002007A"/>
    <w:rsid w:val="000376CB"/>
    <w:rsid w:val="00040436"/>
    <w:rsid w:val="00063E0B"/>
    <w:rsid w:val="000A4143"/>
    <w:rsid w:val="000A5019"/>
    <w:rsid w:val="000C42C5"/>
    <w:rsid w:val="000C7434"/>
    <w:rsid w:val="000E4992"/>
    <w:rsid w:val="000E6558"/>
    <w:rsid w:val="000E6961"/>
    <w:rsid w:val="00116102"/>
    <w:rsid w:val="001459E1"/>
    <w:rsid w:val="00150BDB"/>
    <w:rsid w:val="00192940"/>
    <w:rsid w:val="001B733F"/>
    <w:rsid w:val="001C1ECE"/>
    <w:rsid w:val="001E3378"/>
    <w:rsid w:val="00211871"/>
    <w:rsid w:val="002373F7"/>
    <w:rsid w:val="0024296C"/>
    <w:rsid w:val="00251B77"/>
    <w:rsid w:val="00262209"/>
    <w:rsid w:val="002702F5"/>
    <w:rsid w:val="00276C6D"/>
    <w:rsid w:val="0029481C"/>
    <w:rsid w:val="002C70D3"/>
    <w:rsid w:val="002E6CBF"/>
    <w:rsid w:val="003019A0"/>
    <w:rsid w:val="00316F85"/>
    <w:rsid w:val="00396A71"/>
    <w:rsid w:val="003A6046"/>
    <w:rsid w:val="003A706B"/>
    <w:rsid w:val="003D5FCA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A6A9C"/>
    <w:rsid w:val="004B1B1C"/>
    <w:rsid w:val="004C5024"/>
    <w:rsid w:val="004C62E1"/>
    <w:rsid w:val="004D6716"/>
    <w:rsid w:val="00513A3F"/>
    <w:rsid w:val="00515D73"/>
    <w:rsid w:val="00560E7F"/>
    <w:rsid w:val="00562912"/>
    <w:rsid w:val="00565831"/>
    <w:rsid w:val="005B2D40"/>
    <w:rsid w:val="005B5237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7429A"/>
    <w:rsid w:val="006A12B0"/>
    <w:rsid w:val="006F2C38"/>
    <w:rsid w:val="007061B6"/>
    <w:rsid w:val="0074681F"/>
    <w:rsid w:val="00772B91"/>
    <w:rsid w:val="00780B3E"/>
    <w:rsid w:val="0078536E"/>
    <w:rsid w:val="007C2B71"/>
    <w:rsid w:val="0085625A"/>
    <w:rsid w:val="008923C3"/>
    <w:rsid w:val="008A04E2"/>
    <w:rsid w:val="00923BF1"/>
    <w:rsid w:val="0093579F"/>
    <w:rsid w:val="00963D41"/>
    <w:rsid w:val="00996A03"/>
    <w:rsid w:val="009A1552"/>
    <w:rsid w:val="009A55B7"/>
    <w:rsid w:val="009D620B"/>
    <w:rsid w:val="00A02523"/>
    <w:rsid w:val="00A028FF"/>
    <w:rsid w:val="00A07A80"/>
    <w:rsid w:val="00A448CB"/>
    <w:rsid w:val="00A5226C"/>
    <w:rsid w:val="00A56CC2"/>
    <w:rsid w:val="00A652B3"/>
    <w:rsid w:val="00A776B1"/>
    <w:rsid w:val="00A77CF4"/>
    <w:rsid w:val="00A8271C"/>
    <w:rsid w:val="00AE35C0"/>
    <w:rsid w:val="00AF1FB5"/>
    <w:rsid w:val="00B04CC0"/>
    <w:rsid w:val="00B11B6E"/>
    <w:rsid w:val="00B32A46"/>
    <w:rsid w:val="00B40E3C"/>
    <w:rsid w:val="00B46E28"/>
    <w:rsid w:val="00B87038"/>
    <w:rsid w:val="00BD00C0"/>
    <w:rsid w:val="00BE2CBE"/>
    <w:rsid w:val="00C02727"/>
    <w:rsid w:val="00C02A8B"/>
    <w:rsid w:val="00C03E56"/>
    <w:rsid w:val="00C20062"/>
    <w:rsid w:val="00C25519"/>
    <w:rsid w:val="00C42D4A"/>
    <w:rsid w:val="00C435A7"/>
    <w:rsid w:val="00C76359"/>
    <w:rsid w:val="00C93556"/>
    <w:rsid w:val="00CB178B"/>
    <w:rsid w:val="00CC0FA5"/>
    <w:rsid w:val="00CC3E6A"/>
    <w:rsid w:val="00CE6F49"/>
    <w:rsid w:val="00D04222"/>
    <w:rsid w:val="00D1133C"/>
    <w:rsid w:val="00D15CFE"/>
    <w:rsid w:val="00D27ADA"/>
    <w:rsid w:val="00D71BC1"/>
    <w:rsid w:val="00DA4F74"/>
    <w:rsid w:val="00DC59DF"/>
    <w:rsid w:val="00E544D3"/>
    <w:rsid w:val="00E724C6"/>
    <w:rsid w:val="00EA5D96"/>
    <w:rsid w:val="00EC007B"/>
    <w:rsid w:val="00EE463D"/>
    <w:rsid w:val="00EF60D9"/>
    <w:rsid w:val="00F026D6"/>
    <w:rsid w:val="00F11655"/>
    <w:rsid w:val="00F60C78"/>
    <w:rsid w:val="00FA1A2C"/>
    <w:rsid w:val="00FB0492"/>
    <w:rsid w:val="00FC6D44"/>
    <w:rsid w:val="00FF0751"/>
    <w:rsid w:val="00FF2D5D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5863D6E2D77F213260D7D4FC6DF648D31C8C07EB61CB049BF3A3F4383CCB6A690CAEE7E58C3E9E31C0Cm2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41C0-33CF-4F66-AFFF-F6EFACDC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User3214</cp:lastModifiedBy>
  <cp:revision>8</cp:revision>
  <cp:lastPrinted>2015-07-31T10:23:00Z</cp:lastPrinted>
  <dcterms:created xsi:type="dcterms:W3CDTF">2015-07-31T08:53:00Z</dcterms:created>
  <dcterms:modified xsi:type="dcterms:W3CDTF">2015-07-31T12:30:00Z</dcterms:modified>
</cp:coreProperties>
</file>