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DA" w:rsidRDefault="00041E12">
      <w:pPr>
        <w:pStyle w:val="20"/>
        <w:framePr w:w="9610" w:h="693" w:hRule="exact" w:wrap="none" w:vAnchor="page" w:hAnchor="page" w:x="1299" w:y="2057"/>
        <w:shd w:val="clear" w:color="auto" w:fill="auto"/>
        <w:spacing w:after="0"/>
        <w:ind w:right="40"/>
      </w:pPr>
      <w:r>
        <w:t>АДМИНИСТРАЦИЯ ГОРОДА ВЯТСКИЕ ПОЛЯНЫ КИРОВСКОЙ ОБЛАСТИ</w:t>
      </w:r>
    </w:p>
    <w:p w:rsidR="00F229DA" w:rsidRDefault="00041E12">
      <w:pPr>
        <w:pStyle w:val="10"/>
        <w:framePr w:w="9610" w:h="10237" w:hRule="exact" w:wrap="none" w:vAnchor="page" w:hAnchor="page" w:x="1299" w:y="3103"/>
        <w:shd w:val="clear" w:color="auto" w:fill="auto"/>
        <w:spacing w:before="0" w:after="409" w:line="290" w:lineRule="exact"/>
        <w:ind w:right="40"/>
      </w:pPr>
      <w:bookmarkStart w:id="0" w:name="bookmark0"/>
      <w:r>
        <w:t>ПОСТАНОВЛЕНИЕ</w:t>
      </w:r>
      <w:bookmarkEnd w:id="0"/>
    </w:p>
    <w:p w:rsidR="00F229DA" w:rsidRPr="00357AAD" w:rsidRDefault="00357AAD" w:rsidP="00357AAD">
      <w:pPr>
        <w:pStyle w:val="30"/>
        <w:framePr w:w="9610" w:h="10237" w:hRule="exact" w:wrap="none" w:vAnchor="page" w:hAnchor="page" w:x="1299" w:y="3103"/>
        <w:shd w:val="clear" w:color="auto" w:fill="auto"/>
        <w:spacing w:before="0" w:after="0" w:line="22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357AAD">
        <w:rPr>
          <w:rFonts w:ascii="Times New Roman" w:hAnsi="Times New Roman" w:cs="Times New Roman"/>
          <w:b w:val="0"/>
          <w:sz w:val="28"/>
          <w:szCs w:val="28"/>
          <w:u w:val="single"/>
        </w:rPr>
        <w:t>27.06.2017</w:t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</w:r>
      <w:r w:rsidRPr="00357AAD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Pr="00357AAD">
        <w:rPr>
          <w:rFonts w:ascii="Times New Roman" w:hAnsi="Times New Roman" w:cs="Times New Roman"/>
          <w:b w:val="0"/>
          <w:sz w:val="28"/>
          <w:szCs w:val="28"/>
          <w:u w:val="single"/>
        </w:rPr>
        <w:t>100</w:t>
      </w:r>
      <w:r w:rsidR="00EC452F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</w:p>
    <w:p w:rsidR="00F229DA" w:rsidRDefault="00041E12">
      <w:pPr>
        <w:pStyle w:val="11"/>
        <w:framePr w:w="9610" w:h="10237" w:hRule="exact" w:wrap="none" w:vAnchor="page" w:hAnchor="page" w:x="1299" w:y="3103"/>
        <w:shd w:val="clear" w:color="auto" w:fill="auto"/>
        <w:spacing w:before="0" w:after="265" w:line="260" w:lineRule="exact"/>
        <w:ind w:right="40" w:firstLine="0"/>
      </w:pPr>
      <w:r>
        <w:t>г. Вятские Поляны</w:t>
      </w:r>
    </w:p>
    <w:p w:rsidR="00F229DA" w:rsidRDefault="00041E12">
      <w:pPr>
        <w:pStyle w:val="20"/>
        <w:framePr w:w="9610" w:h="10237" w:hRule="exact" w:wrap="none" w:vAnchor="page" w:hAnchor="page" w:x="1299" w:y="3103"/>
        <w:shd w:val="clear" w:color="auto" w:fill="auto"/>
        <w:spacing w:after="208" w:line="360" w:lineRule="exact"/>
        <w:ind w:left="60"/>
      </w:pPr>
      <w:r>
        <w:t>О внесении и утверждении изменения в постановление администрации города от 29.12.2016 № 2425 «Об утверждении календарного плана физкультурных и спортивных мероприятий на 2017 год»</w:t>
      </w:r>
    </w:p>
    <w:p w:rsidR="00F229DA" w:rsidRDefault="00041E12">
      <w:pPr>
        <w:pStyle w:val="11"/>
        <w:framePr w:w="9610" w:h="10237" w:hRule="exact" w:wrap="none" w:vAnchor="page" w:hAnchor="page" w:x="1299" w:y="3103"/>
        <w:shd w:val="clear" w:color="auto" w:fill="auto"/>
        <w:spacing w:before="0" w:after="0" w:line="475" w:lineRule="exact"/>
        <w:ind w:left="60" w:right="40" w:firstLine="740"/>
        <w:jc w:val="both"/>
      </w:pPr>
      <w:r>
        <w:t>В соответствии с пунктом 4 части 1 статьи 9 Федерального закона от 04.12.2007 № 329-Ф3 «О физической культуре и спорте в Российской Федерации», пунктом 19 части 1 статьи 16 Федерального закона от 06.10.2003 №131-Ф3 «Об общих принципах организации местного самоуправления в Российской Федерации», пунктом 19 части 1 статьи 33 Устава муниципального образования городского округа города Вятские Поляны Кировской области, администрация города Вятские Поляны ПОСТАНОВЛЯЕТ:</w:t>
      </w:r>
    </w:p>
    <w:p w:rsidR="00F229DA" w:rsidRDefault="00041E12">
      <w:pPr>
        <w:pStyle w:val="11"/>
        <w:framePr w:w="9610" w:h="10237" w:hRule="exact" w:wrap="none" w:vAnchor="page" w:hAnchor="page" w:x="1299" w:y="3103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0" w:line="475" w:lineRule="exact"/>
        <w:ind w:left="60" w:right="40" w:firstLine="740"/>
        <w:jc w:val="both"/>
      </w:pPr>
      <w:r>
        <w:t>Внести и утвердить изменение в постановление администрации города Вятские Поляны от 29.12.2016 № 2425 «Об утверждении календарного плана физкультурных и спортивных мероприятий на 2017 год» (далее - постановление), изложив строки № 115, 168, 170, 172 календарного плана физкультурных и спортивных мероприятий на 2017 год, утвержденного постановлением, в редакции согласно приложению.</w:t>
      </w:r>
    </w:p>
    <w:p w:rsidR="00F229DA" w:rsidRDefault="00041E12">
      <w:pPr>
        <w:pStyle w:val="11"/>
        <w:framePr w:w="9610" w:h="10237" w:hRule="exact" w:wrap="none" w:vAnchor="page" w:hAnchor="page" w:x="1299" w:y="3103"/>
        <w:numPr>
          <w:ilvl w:val="0"/>
          <w:numId w:val="1"/>
        </w:numPr>
        <w:shd w:val="clear" w:color="auto" w:fill="auto"/>
        <w:tabs>
          <w:tab w:val="left" w:pos="1159"/>
        </w:tabs>
        <w:spacing w:before="0" w:after="0" w:line="499" w:lineRule="exact"/>
        <w:ind w:left="60" w:right="40" w:firstLine="740"/>
        <w:jc w:val="both"/>
      </w:pPr>
      <w:r>
        <w:t>Отделу информационных систем (Голубев В.В.) разместить настоящее постановление на официальном сайте администрации города Вятские Поляны.</w:t>
      </w:r>
    </w:p>
    <w:p w:rsidR="00F229DA" w:rsidRDefault="00041E12">
      <w:pPr>
        <w:pStyle w:val="11"/>
        <w:framePr w:w="9610" w:h="722" w:hRule="exact" w:wrap="none" w:vAnchor="page" w:hAnchor="page" w:x="1299" w:y="14413"/>
        <w:shd w:val="clear" w:color="auto" w:fill="auto"/>
        <w:spacing w:before="0" w:after="0" w:line="336" w:lineRule="exact"/>
        <w:ind w:left="380" w:right="2360"/>
        <w:jc w:val="left"/>
      </w:pPr>
      <w:r>
        <w:t>Г лава города А.Д. Клюкин</w:t>
      </w:r>
    </w:p>
    <w:p w:rsidR="00F229DA" w:rsidRDefault="00F229DA">
      <w:pPr>
        <w:rPr>
          <w:sz w:val="2"/>
          <w:szCs w:val="2"/>
        </w:rPr>
        <w:sectPr w:rsidR="00F229D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229DA" w:rsidRDefault="00041E12">
      <w:pPr>
        <w:pStyle w:val="11"/>
        <w:framePr w:w="14446" w:h="954" w:hRule="exact" w:wrap="none" w:vAnchor="page" w:hAnchor="page" w:x="1771" w:y="6316"/>
        <w:shd w:val="clear" w:color="auto" w:fill="auto"/>
        <w:spacing w:before="0" w:after="350" w:line="260" w:lineRule="exact"/>
        <w:ind w:left="10420" w:firstLine="0"/>
        <w:jc w:val="left"/>
      </w:pPr>
      <w:r>
        <w:lastRenderedPageBreak/>
        <w:t>Приложение</w:t>
      </w:r>
    </w:p>
    <w:p w:rsidR="00F229DA" w:rsidRDefault="00041E12">
      <w:pPr>
        <w:pStyle w:val="11"/>
        <w:framePr w:w="14446" w:h="954" w:hRule="exact" w:wrap="none" w:vAnchor="page" w:hAnchor="page" w:x="1771" w:y="6316"/>
        <w:shd w:val="clear" w:color="auto" w:fill="auto"/>
        <w:spacing w:before="0" w:after="0" w:line="260" w:lineRule="exact"/>
        <w:ind w:left="10420" w:firstLine="0"/>
        <w:jc w:val="left"/>
      </w:pPr>
      <w:r>
        <w:t>УТВЕРЖДЕНО</w:t>
      </w:r>
    </w:p>
    <w:p w:rsidR="00F229DA" w:rsidRDefault="00041E12">
      <w:pPr>
        <w:pStyle w:val="11"/>
        <w:framePr w:w="14446" w:h="2962" w:hRule="exact" w:wrap="none" w:vAnchor="page" w:hAnchor="page" w:x="1771" w:y="7486"/>
        <w:shd w:val="clear" w:color="auto" w:fill="auto"/>
        <w:spacing w:before="0" w:after="600" w:line="322" w:lineRule="exact"/>
        <w:ind w:left="10420" w:right="1080" w:firstLine="0"/>
        <w:jc w:val="left"/>
      </w:pPr>
      <w:r>
        <w:t xml:space="preserve">постановлением администрации города Вятские Поляны </w:t>
      </w:r>
    </w:p>
    <w:p w:rsidR="00F229DA" w:rsidRDefault="00041E12">
      <w:pPr>
        <w:pStyle w:val="11"/>
        <w:framePr w:w="14446" w:h="2962" w:hRule="exact" w:wrap="none" w:vAnchor="page" w:hAnchor="page" w:x="1771" w:y="7486"/>
        <w:shd w:val="clear" w:color="auto" w:fill="auto"/>
        <w:spacing w:before="0" w:after="0" w:line="322" w:lineRule="exact"/>
        <w:ind w:left="440" w:right="600" w:firstLine="0"/>
        <w:jc w:val="left"/>
      </w:pPr>
      <w:r>
        <w:t>Изменение, вносимое в календарный план физкультурных и спортивных мероприятий на 2017 год, утвержденный постановлением администрации города Вятские Поляны от 29.12.2016 № 2425 «Об утверждении календарного</w:t>
      </w:r>
    </w:p>
    <w:p w:rsidR="00F229DA" w:rsidRDefault="00041E12">
      <w:pPr>
        <w:pStyle w:val="11"/>
        <w:framePr w:w="14446" w:h="2962" w:hRule="exact" w:wrap="none" w:vAnchor="page" w:hAnchor="page" w:x="1771" w:y="7486"/>
        <w:shd w:val="clear" w:color="auto" w:fill="auto"/>
        <w:spacing w:before="0" w:after="0" w:line="260" w:lineRule="exact"/>
        <w:ind w:left="220" w:firstLine="0"/>
      </w:pPr>
      <w:r>
        <w:t>плана физкультурных и спортивных мероприятий на 2017 год»</w:t>
      </w:r>
    </w:p>
    <w:p w:rsidR="00F229DA" w:rsidRDefault="00041E12">
      <w:pPr>
        <w:pStyle w:val="11"/>
        <w:framePr w:w="14446" w:h="699" w:hRule="exact" w:wrap="none" w:vAnchor="page" w:hAnchor="page" w:x="1771" w:y="11019"/>
        <w:shd w:val="clear" w:color="auto" w:fill="auto"/>
        <w:spacing w:before="0" w:after="0" w:line="319" w:lineRule="exact"/>
        <w:ind w:left="80" w:right="300" w:firstLine="760"/>
        <w:jc w:val="left"/>
      </w:pPr>
      <w:r>
        <w:t>Строки № 115, 168, 170, 172 календарного плана физкультурных и спортивных мероприятий на 2017 год изложить в следующей редакции: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6821"/>
        <w:gridCol w:w="1968"/>
        <w:gridCol w:w="2424"/>
        <w:gridCol w:w="2054"/>
      </w:tblGrid>
      <w:tr w:rsidR="00F229DA">
        <w:trPr>
          <w:trHeight w:hRule="exact" w:val="6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</w:rPr>
              <w:t>№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05pt0pt"/>
              </w:rPr>
              <w:t>Наименование мероприятия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Сроки проведения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Место проведения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120" w:line="210" w:lineRule="exact"/>
              <w:ind w:firstLine="0"/>
              <w:jc w:val="both"/>
            </w:pPr>
            <w:r>
              <w:rPr>
                <w:rStyle w:val="105pt0pt"/>
              </w:rPr>
              <w:t>Проводящая</w:t>
            </w:r>
          </w:p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120" w:after="0" w:line="210" w:lineRule="exact"/>
              <w:ind w:firstLine="0"/>
              <w:jc w:val="both"/>
            </w:pPr>
            <w:r>
              <w:rPr>
                <w:rStyle w:val="105pt0pt"/>
              </w:rPr>
              <w:t>организация</w:t>
            </w:r>
          </w:p>
        </w:tc>
      </w:tr>
      <w:tr w:rsidR="00F229DA">
        <w:trPr>
          <w:trHeight w:hRule="exact"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115.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66" w:lineRule="exact"/>
              <w:ind w:firstLine="0"/>
              <w:jc w:val="both"/>
            </w:pPr>
            <w:r>
              <w:rPr>
                <w:rStyle w:val="105pt0pt"/>
              </w:rPr>
              <w:t>Всероссийские соревнования «Кубок Сибири» по прыжкам на батуте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Май 2017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Новосибирск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05pt0pt"/>
              </w:rPr>
              <w:t>ДЮСШ</w:t>
            </w:r>
          </w:p>
        </w:tc>
      </w:tr>
      <w:tr w:rsidR="00F229DA">
        <w:trPr>
          <w:trHeight w:hRule="exact" w:val="53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168.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05pt0pt"/>
              </w:rPr>
              <w:t>Товарищеский матч по футболу в рамках городского мероприятия Дня города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Июнь 2017г.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«СК «Электрон»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05pt0pt"/>
              </w:rPr>
              <w:t>УСП</w:t>
            </w:r>
          </w:p>
        </w:tc>
      </w:tr>
      <w:tr w:rsidR="00F229DA">
        <w:trPr>
          <w:trHeight w:hRule="exact"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170.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71" w:lineRule="exact"/>
              <w:ind w:firstLine="0"/>
              <w:jc w:val="both"/>
            </w:pPr>
            <w:r>
              <w:rPr>
                <w:rStyle w:val="105pt0pt"/>
              </w:rPr>
              <w:t>Соревнования по бильярду в рамках городского мероприятия Дня города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Июнь 2017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«СК «Электрон»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05pt0pt"/>
              </w:rPr>
              <w:t>УСП</w:t>
            </w:r>
          </w:p>
        </w:tc>
      </w:tr>
      <w:tr w:rsidR="00F229DA">
        <w:trPr>
          <w:trHeight w:hRule="exact" w:val="5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05pt0pt"/>
              </w:rPr>
              <w:t>172.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05pt0pt"/>
              </w:rPr>
              <w:t>Областная спартакиада ветеранов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Август 2017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г. Киров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DA" w:rsidRDefault="00041E12">
            <w:pPr>
              <w:pStyle w:val="11"/>
              <w:framePr w:w="14107" w:h="2774" w:wrap="none" w:vAnchor="page" w:hAnchor="page" w:x="1774" w:y="11941"/>
              <w:shd w:val="clear" w:color="auto" w:fill="auto"/>
              <w:spacing w:before="0" w:after="0" w:line="262" w:lineRule="exact"/>
              <w:ind w:firstLine="0"/>
              <w:jc w:val="both"/>
            </w:pPr>
            <w:r>
              <w:rPr>
                <w:rStyle w:val="105pt0pt"/>
              </w:rPr>
              <w:t>УСП, совет ветеранов</w:t>
            </w:r>
          </w:p>
        </w:tc>
      </w:tr>
    </w:tbl>
    <w:p w:rsidR="00F229DA" w:rsidRDefault="00F229DA">
      <w:pPr>
        <w:rPr>
          <w:sz w:val="2"/>
          <w:szCs w:val="2"/>
        </w:rPr>
      </w:pPr>
    </w:p>
    <w:sectPr w:rsidR="00F229DA" w:rsidSect="00F229DA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F6" w:rsidRDefault="00D100F6" w:rsidP="00F229DA">
      <w:r>
        <w:separator/>
      </w:r>
    </w:p>
  </w:endnote>
  <w:endnote w:type="continuationSeparator" w:id="1">
    <w:p w:rsidR="00D100F6" w:rsidRDefault="00D100F6" w:rsidP="00F2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F6" w:rsidRDefault="00D100F6"/>
  </w:footnote>
  <w:footnote w:type="continuationSeparator" w:id="1">
    <w:p w:rsidR="00D100F6" w:rsidRDefault="00D100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08B0"/>
    <w:multiLevelType w:val="multilevel"/>
    <w:tmpl w:val="4AE6C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229DA"/>
    <w:rsid w:val="00041E12"/>
    <w:rsid w:val="00357AAD"/>
    <w:rsid w:val="00967680"/>
    <w:rsid w:val="00A300CE"/>
    <w:rsid w:val="00A70118"/>
    <w:rsid w:val="00D100F6"/>
    <w:rsid w:val="00DE79CD"/>
    <w:rsid w:val="00EC452F"/>
    <w:rsid w:val="00F2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9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9D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22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22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sid w:val="00F229D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31">
    <w:name w:val="Основной текст (3)"/>
    <w:basedOn w:val="3"/>
    <w:rsid w:val="00F229DA"/>
    <w:rPr>
      <w:color w:val="000000"/>
      <w:w w:val="100"/>
      <w:position w:val="0"/>
      <w:u w:val="single"/>
      <w:lang w:val="ru-RU"/>
    </w:rPr>
  </w:style>
  <w:style w:type="character" w:customStyle="1" w:styleId="311pt0pt">
    <w:name w:val="Основной текст (3) + 11 pt;Курсив;Интервал 0 pt"/>
    <w:basedOn w:val="3"/>
    <w:rsid w:val="00F229DA"/>
    <w:rPr>
      <w:i/>
      <w:iC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3-2pt">
    <w:name w:val="Основной текст (3) + Курсив;Интервал -2 pt"/>
    <w:basedOn w:val="3"/>
    <w:rsid w:val="00F229DA"/>
    <w:rPr>
      <w:i/>
      <w:iCs/>
      <w:color w:val="000000"/>
      <w:spacing w:val="-40"/>
      <w:w w:val="100"/>
      <w:position w:val="0"/>
      <w:u w:val="single"/>
      <w:lang w:val="ru-RU"/>
    </w:rPr>
  </w:style>
  <w:style w:type="character" w:customStyle="1" w:styleId="3-2pt0">
    <w:name w:val="Основной текст (3) + Курсив;Интервал -2 pt"/>
    <w:basedOn w:val="3"/>
    <w:rsid w:val="00F229DA"/>
    <w:rPr>
      <w:i/>
      <w:iCs/>
      <w:color w:val="000000"/>
      <w:spacing w:val="-40"/>
      <w:w w:val="100"/>
      <w:position w:val="0"/>
    </w:rPr>
  </w:style>
  <w:style w:type="character" w:customStyle="1" w:styleId="32">
    <w:name w:val="Основной текст (3)"/>
    <w:basedOn w:val="3"/>
    <w:rsid w:val="00F229DA"/>
    <w:rPr>
      <w:color w:val="000000"/>
      <w:w w:val="100"/>
      <w:position w:val="0"/>
    </w:rPr>
  </w:style>
  <w:style w:type="character" w:customStyle="1" w:styleId="a4">
    <w:name w:val="Основной текст_"/>
    <w:basedOn w:val="a0"/>
    <w:link w:val="11"/>
    <w:rsid w:val="00F22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9pt0pt">
    <w:name w:val="Основной текст + 9 pt;Полужирный;Интервал 0 pt"/>
    <w:basedOn w:val="a4"/>
    <w:rsid w:val="00F229DA"/>
    <w:rPr>
      <w:b/>
      <w:bCs/>
      <w:color w:val="000000"/>
      <w:spacing w:val="8"/>
      <w:w w:val="100"/>
      <w:position w:val="0"/>
      <w:sz w:val="18"/>
      <w:szCs w:val="18"/>
      <w:lang w:val="ru-RU"/>
    </w:rPr>
  </w:style>
  <w:style w:type="character" w:customStyle="1" w:styleId="TrebuchetMS12pt0pt">
    <w:name w:val="Основной текст + Trebuchet MS;12 pt;Полужирный;Интервал 0 pt"/>
    <w:basedOn w:val="a4"/>
    <w:rsid w:val="00F229DA"/>
    <w:rPr>
      <w:rFonts w:ascii="Trebuchet MS" w:eastAsia="Trebuchet MS" w:hAnsi="Trebuchet MS" w:cs="Trebuchet MS"/>
      <w:b/>
      <w:bCs/>
      <w:color w:val="000000"/>
      <w:spacing w:val="6"/>
      <w:w w:val="100"/>
      <w:position w:val="0"/>
      <w:sz w:val="24"/>
      <w:szCs w:val="24"/>
      <w:lang w:val="ru-RU"/>
    </w:rPr>
  </w:style>
  <w:style w:type="character" w:customStyle="1" w:styleId="CenturySchoolbook12pt0pt">
    <w:name w:val="Основной текст + Century Schoolbook;12 pt;Интервал 0 pt"/>
    <w:basedOn w:val="a4"/>
    <w:rsid w:val="00F229D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</w:rPr>
  </w:style>
  <w:style w:type="character" w:customStyle="1" w:styleId="105pt0pt">
    <w:name w:val="Основной текст + 10;5 pt;Интервал 0 pt"/>
    <w:basedOn w:val="a4"/>
    <w:rsid w:val="00F229DA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F229D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229DA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0">
    <w:name w:val="Основной текст (3)"/>
    <w:basedOn w:val="a"/>
    <w:link w:val="3"/>
    <w:rsid w:val="00F229DA"/>
    <w:pPr>
      <w:shd w:val="clear" w:color="auto" w:fill="FFFFFF"/>
      <w:spacing w:before="420" w:after="60" w:line="0" w:lineRule="atLeast"/>
      <w:ind w:hanging="300"/>
    </w:pPr>
    <w:rPr>
      <w:rFonts w:ascii="Bookman Old Style" w:eastAsia="Bookman Old Style" w:hAnsi="Bookman Old Style" w:cs="Bookman Old Style"/>
      <w:b/>
      <w:bCs/>
      <w:spacing w:val="-15"/>
      <w:sz w:val="20"/>
      <w:szCs w:val="20"/>
    </w:rPr>
  </w:style>
  <w:style w:type="paragraph" w:customStyle="1" w:styleId="11">
    <w:name w:val="Основной текст1"/>
    <w:basedOn w:val="a"/>
    <w:link w:val="a4"/>
    <w:rsid w:val="00F229DA"/>
    <w:pPr>
      <w:shd w:val="clear" w:color="auto" w:fill="FFFFFF"/>
      <w:spacing w:before="60" w:after="420" w:line="0" w:lineRule="atLeast"/>
      <w:ind w:hanging="30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1917</Characters>
  <Application>Microsoft Office Word</Application>
  <DocSecurity>0</DocSecurity>
  <Lines>15</Lines>
  <Paragraphs>4</Paragraphs>
  <ScaleCrop>false</ScaleCrop>
  <Company>Администрация города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User2306</dc:creator>
  <cp:lastModifiedBy>sector-admin</cp:lastModifiedBy>
  <cp:revision>3</cp:revision>
  <dcterms:created xsi:type="dcterms:W3CDTF">2017-07-03T13:55:00Z</dcterms:created>
  <dcterms:modified xsi:type="dcterms:W3CDTF">2017-07-04T10:30:00Z</dcterms:modified>
</cp:coreProperties>
</file>