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D" w:rsidRDefault="007D3DD0" w:rsidP="0014631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D5" w:rsidRDefault="00D454D5" w:rsidP="00D454D5">
      <w:pPr>
        <w:pStyle w:val="1"/>
        <w:tabs>
          <w:tab w:val="left" w:pos="680"/>
          <w:tab w:val="center" w:pos="4677"/>
        </w:tabs>
        <w:spacing w:line="360" w:lineRule="exact"/>
        <w:jc w:val="left"/>
        <w:rPr>
          <w:sz w:val="28"/>
        </w:rPr>
      </w:pPr>
    </w:p>
    <w:p w:rsidR="00492E0D" w:rsidRDefault="00492E0D" w:rsidP="00492E0D">
      <w:pPr>
        <w:pStyle w:val="1"/>
        <w:tabs>
          <w:tab w:val="left" w:pos="680"/>
          <w:tab w:val="center" w:pos="4677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АДМИНИСТРАЦИЯ ГОРОДА ВЯТСКИЕ ПОЛЯНЫ</w:t>
      </w:r>
    </w:p>
    <w:p w:rsidR="00492E0D" w:rsidRDefault="00492E0D" w:rsidP="00492E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92E0D" w:rsidRDefault="00492E0D" w:rsidP="00D454D5">
      <w:pPr>
        <w:spacing w:line="360" w:lineRule="exact"/>
        <w:jc w:val="center"/>
        <w:rPr>
          <w:b/>
          <w:bCs/>
          <w:sz w:val="32"/>
        </w:rPr>
      </w:pPr>
    </w:p>
    <w:p w:rsidR="00492E0D" w:rsidRPr="00146313" w:rsidRDefault="006F3C1F" w:rsidP="00492E0D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454D5" w:rsidRDefault="00D454D5" w:rsidP="000C612D">
      <w:pPr>
        <w:jc w:val="center"/>
        <w:rPr>
          <w:sz w:val="28"/>
          <w:szCs w:val="28"/>
        </w:rPr>
      </w:pPr>
    </w:p>
    <w:p w:rsidR="00492E0D" w:rsidRPr="00A370AB" w:rsidRDefault="009B4F11" w:rsidP="005C6BFA">
      <w:pPr>
        <w:rPr>
          <w:sz w:val="28"/>
          <w:szCs w:val="28"/>
        </w:rPr>
      </w:pPr>
      <w:r w:rsidRPr="009B4F11">
        <w:rPr>
          <w:sz w:val="28"/>
          <w:szCs w:val="28"/>
          <w:u w:val="single"/>
        </w:rPr>
        <w:t>13.07.2022</w:t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BFA">
        <w:rPr>
          <w:sz w:val="28"/>
          <w:szCs w:val="28"/>
        </w:rPr>
        <w:t xml:space="preserve">№ </w:t>
      </w:r>
      <w:r w:rsidRPr="009B4F11">
        <w:rPr>
          <w:sz w:val="28"/>
          <w:szCs w:val="28"/>
          <w:u w:val="single"/>
        </w:rPr>
        <w:t>1010</w:t>
      </w:r>
    </w:p>
    <w:p w:rsidR="00DA5869" w:rsidRPr="00A6012E" w:rsidRDefault="00DA5869" w:rsidP="000C612D">
      <w:pPr>
        <w:jc w:val="center"/>
        <w:rPr>
          <w:sz w:val="28"/>
          <w:szCs w:val="28"/>
        </w:rPr>
      </w:pPr>
    </w:p>
    <w:p w:rsidR="00492E0D" w:rsidRPr="00A6012E" w:rsidRDefault="00492E0D" w:rsidP="000C612D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D454D5" w:rsidRDefault="00D454D5" w:rsidP="00D454D5">
      <w:pPr>
        <w:spacing w:line="480" w:lineRule="exact"/>
        <w:jc w:val="center"/>
        <w:rPr>
          <w:sz w:val="28"/>
          <w:szCs w:val="28"/>
        </w:rPr>
      </w:pPr>
    </w:p>
    <w:p w:rsidR="009B73AA" w:rsidRDefault="006F3C1F" w:rsidP="00B327E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91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</w:t>
      </w:r>
      <w:r w:rsidR="0069108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691089">
        <w:rPr>
          <w:b/>
          <w:sz w:val="28"/>
          <w:szCs w:val="28"/>
        </w:rPr>
        <w:t xml:space="preserve">постановление администрации </w:t>
      </w:r>
    </w:p>
    <w:p w:rsidR="006F3C1F" w:rsidRDefault="00EE7759" w:rsidP="00B327E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Вятские Поляны </w:t>
      </w:r>
      <w:r w:rsidR="00691089">
        <w:rPr>
          <w:b/>
          <w:sz w:val="28"/>
          <w:szCs w:val="28"/>
        </w:rPr>
        <w:t>от 14.08.2017 №</w:t>
      </w:r>
      <w:r w:rsidR="00342F17">
        <w:rPr>
          <w:b/>
          <w:sz w:val="28"/>
          <w:szCs w:val="28"/>
        </w:rPr>
        <w:t xml:space="preserve"> </w:t>
      </w:r>
      <w:r w:rsidR="00691089">
        <w:rPr>
          <w:b/>
          <w:sz w:val="28"/>
          <w:szCs w:val="28"/>
        </w:rPr>
        <w:t>1210</w:t>
      </w:r>
    </w:p>
    <w:p w:rsidR="00D454D5" w:rsidRPr="00DA5869" w:rsidRDefault="00D454D5" w:rsidP="0007225F">
      <w:pPr>
        <w:spacing w:line="400" w:lineRule="exact"/>
        <w:jc w:val="center"/>
        <w:rPr>
          <w:b/>
          <w:sz w:val="48"/>
          <w:szCs w:val="48"/>
        </w:rPr>
      </w:pPr>
    </w:p>
    <w:p w:rsidR="00691089" w:rsidRDefault="00493849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выполнения целевых показателей по повышению заработной платы отдельных категорий работников </w:t>
      </w:r>
      <w:r w:rsidR="00743F26">
        <w:rPr>
          <w:sz w:val="28"/>
          <w:szCs w:val="28"/>
        </w:rPr>
        <w:t>бюджетной сферы, установленных постановлением Правительства Кировской области от 01.07.2022 № 330-П «О порядке индексации заработной платы работников областных государственных учреждений в 2022 году</w:t>
      </w:r>
      <w:r w:rsidR="00420EBB">
        <w:rPr>
          <w:sz w:val="28"/>
          <w:szCs w:val="28"/>
        </w:rPr>
        <w:t>»</w:t>
      </w:r>
      <w:r w:rsidR="00743F26">
        <w:rPr>
          <w:sz w:val="28"/>
          <w:szCs w:val="28"/>
        </w:rPr>
        <w:t xml:space="preserve">, на основании письма министра культуры Кировской области от 06.07.2022 № 1478-57-01-09, письма министра финансов Кировской области от 06.07.2022 № 1535-53-09-07 </w:t>
      </w:r>
      <w:r w:rsidR="00106E8B" w:rsidRPr="002614C8">
        <w:rPr>
          <w:sz w:val="28"/>
          <w:szCs w:val="28"/>
        </w:rPr>
        <w:t>администрация города</w:t>
      </w:r>
      <w:r w:rsidR="00106E8B">
        <w:rPr>
          <w:sz w:val="28"/>
          <w:szCs w:val="28"/>
        </w:rPr>
        <w:t xml:space="preserve"> Вятские Поляны ПОСТАНОВЛЯЕТ</w:t>
      </w:r>
      <w:r w:rsidR="00106E8B" w:rsidRPr="00233F45">
        <w:rPr>
          <w:sz w:val="28"/>
          <w:szCs w:val="28"/>
        </w:rPr>
        <w:t>:</w:t>
      </w:r>
      <w:r w:rsidR="00691089">
        <w:rPr>
          <w:sz w:val="28"/>
          <w:szCs w:val="28"/>
        </w:rPr>
        <w:t xml:space="preserve"> </w:t>
      </w:r>
      <w:proofErr w:type="gramEnd"/>
    </w:p>
    <w:p w:rsidR="009B73AA" w:rsidRDefault="00691089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73AA">
        <w:rPr>
          <w:sz w:val="28"/>
          <w:szCs w:val="28"/>
        </w:rPr>
        <w:t xml:space="preserve">Внести в Примерное положение об оплате </w:t>
      </w:r>
      <w:r w:rsidR="008612EA">
        <w:rPr>
          <w:sz w:val="28"/>
          <w:szCs w:val="28"/>
        </w:rPr>
        <w:t xml:space="preserve">труда </w:t>
      </w:r>
      <w:r w:rsidR="00305C6E">
        <w:rPr>
          <w:sz w:val="28"/>
          <w:szCs w:val="28"/>
        </w:rPr>
        <w:t xml:space="preserve">работников </w:t>
      </w:r>
      <w:r w:rsidR="009B73AA">
        <w:rPr>
          <w:sz w:val="28"/>
          <w:szCs w:val="28"/>
        </w:rPr>
        <w:t xml:space="preserve">муниципальных учреждений культуры, подведомственных Управлению </w:t>
      </w:r>
      <w:proofErr w:type="gramStart"/>
      <w:r w:rsidR="009B73AA">
        <w:rPr>
          <w:sz w:val="28"/>
          <w:szCs w:val="28"/>
        </w:rPr>
        <w:t>социальной политики администрации города Вятские Поляны</w:t>
      </w:r>
      <w:r w:rsidR="00305C6E">
        <w:rPr>
          <w:sz w:val="28"/>
          <w:szCs w:val="28"/>
        </w:rPr>
        <w:t xml:space="preserve"> (далее – Примерное положение)</w:t>
      </w:r>
      <w:r w:rsidR="009B73AA">
        <w:rPr>
          <w:sz w:val="28"/>
          <w:szCs w:val="28"/>
        </w:rPr>
        <w:t>,</w:t>
      </w:r>
      <w:r w:rsidR="00305C6E">
        <w:rPr>
          <w:sz w:val="28"/>
          <w:szCs w:val="28"/>
        </w:rPr>
        <w:t xml:space="preserve"> утвержденное постановлением администрации города Вятские Поляны от 14.08.2017 № 1210 «Об утверждении Примерного положения об оплате труда работников муниципальных учреждений культуры, подведомственных Управлению социальной политики администрации города Вятские Поляны» (с изменениями, внесенными постановлениями администрации города Вятские Поляны от </w:t>
      </w:r>
      <w:r w:rsidR="008612EA">
        <w:rPr>
          <w:sz w:val="28"/>
          <w:szCs w:val="28"/>
        </w:rPr>
        <w:t>16.11.2017 № 1767, от 03.06.2019    № 741</w:t>
      </w:r>
      <w:r w:rsidR="00A370AB">
        <w:rPr>
          <w:sz w:val="28"/>
          <w:szCs w:val="28"/>
        </w:rPr>
        <w:t>, от 21.04.2020 № 564, от 15.12.2020 № 1483</w:t>
      </w:r>
      <w:r w:rsidR="00493849">
        <w:rPr>
          <w:sz w:val="28"/>
          <w:szCs w:val="28"/>
        </w:rPr>
        <w:t>, от 30.09.2021 № 1475</w:t>
      </w:r>
      <w:proofErr w:type="gramEnd"/>
      <w:r w:rsidR="00305C6E">
        <w:rPr>
          <w:sz w:val="28"/>
          <w:szCs w:val="28"/>
        </w:rPr>
        <w:t>)</w:t>
      </w:r>
      <w:r w:rsidR="009B73AA">
        <w:rPr>
          <w:sz w:val="28"/>
          <w:szCs w:val="28"/>
        </w:rPr>
        <w:t xml:space="preserve"> </w:t>
      </w:r>
      <w:r w:rsidR="00AD67CF">
        <w:rPr>
          <w:sz w:val="28"/>
          <w:szCs w:val="28"/>
        </w:rPr>
        <w:t xml:space="preserve">изменения </w:t>
      </w:r>
      <w:r w:rsidR="009B73AA">
        <w:rPr>
          <w:sz w:val="28"/>
          <w:szCs w:val="28"/>
        </w:rPr>
        <w:t>согласно приложению.</w:t>
      </w:r>
    </w:p>
    <w:p w:rsidR="00DA5869" w:rsidRDefault="00342F17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61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Руководителям муниципальных учреждений </w:t>
      </w:r>
      <w:r w:rsidR="008612E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внести изменения </w:t>
      </w:r>
      <w:r w:rsidR="00457814">
        <w:rPr>
          <w:sz w:val="28"/>
          <w:szCs w:val="28"/>
        </w:rPr>
        <w:t xml:space="preserve">в положения об оплате труда работников учреждения </w:t>
      </w:r>
      <w:r w:rsidR="00DA5869">
        <w:rPr>
          <w:sz w:val="28"/>
          <w:szCs w:val="28"/>
        </w:rPr>
        <w:t xml:space="preserve">и утвердить </w:t>
      </w:r>
      <w:r w:rsidR="00457814">
        <w:rPr>
          <w:sz w:val="28"/>
          <w:szCs w:val="28"/>
        </w:rPr>
        <w:t>их в установленном порядке</w:t>
      </w:r>
      <w:r w:rsidR="00DA5869">
        <w:rPr>
          <w:sz w:val="28"/>
          <w:szCs w:val="28"/>
        </w:rPr>
        <w:t>.</w:t>
      </w:r>
    </w:p>
    <w:p w:rsidR="007C11A7" w:rsidRDefault="009B73AA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2F17">
        <w:rPr>
          <w:sz w:val="28"/>
          <w:szCs w:val="28"/>
        </w:rPr>
        <w:t xml:space="preserve"> </w:t>
      </w:r>
      <w:r w:rsidR="00743F26">
        <w:rPr>
          <w:sz w:val="28"/>
          <w:szCs w:val="28"/>
        </w:rPr>
        <w:t>Д</w:t>
      </w:r>
      <w:r w:rsidR="007C11A7">
        <w:rPr>
          <w:sz w:val="28"/>
          <w:szCs w:val="28"/>
        </w:rPr>
        <w:t xml:space="preserve">ействие настоящего постановления </w:t>
      </w:r>
      <w:r w:rsidR="00743F26">
        <w:rPr>
          <w:sz w:val="28"/>
          <w:szCs w:val="28"/>
        </w:rPr>
        <w:t xml:space="preserve">распространяется </w:t>
      </w:r>
      <w:r w:rsidR="007C11A7">
        <w:rPr>
          <w:sz w:val="28"/>
          <w:szCs w:val="28"/>
        </w:rPr>
        <w:t xml:space="preserve">на правоотношения, возникшие с </w:t>
      </w:r>
      <w:r w:rsidR="007C11A7" w:rsidRPr="008612EA">
        <w:rPr>
          <w:sz w:val="28"/>
          <w:szCs w:val="28"/>
        </w:rPr>
        <w:t>01.0</w:t>
      </w:r>
      <w:r w:rsidR="00743F26">
        <w:rPr>
          <w:sz w:val="28"/>
          <w:szCs w:val="28"/>
        </w:rPr>
        <w:t>7</w:t>
      </w:r>
      <w:r w:rsidR="00E90546">
        <w:rPr>
          <w:sz w:val="28"/>
          <w:szCs w:val="28"/>
        </w:rPr>
        <w:t>.202</w:t>
      </w:r>
      <w:r w:rsidR="00743F26">
        <w:rPr>
          <w:sz w:val="28"/>
          <w:szCs w:val="28"/>
        </w:rPr>
        <w:t>2</w:t>
      </w:r>
      <w:r w:rsidR="007C11A7">
        <w:rPr>
          <w:sz w:val="28"/>
          <w:szCs w:val="28"/>
        </w:rPr>
        <w:t>.</w:t>
      </w:r>
    </w:p>
    <w:p w:rsidR="009B73AA" w:rsidRDefault="007C11A7" w:rsidP="00457814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612EA">
        <w:rPr>
          <w:sz w:val="28"/>
          <w:szCs w:val="28"/>
        </w:rPr>
        <w:t>Р</w:t>
      </w:r>
      <w:r w:rsidR="009B73AA">
        <w:rPr>
          <w:sz w:val="28"/>
          <w:szCs w:val="28"/>
        </w:rPr>
        <w:t>азместить</w:t>
      </w:r>
      <w:proofErr w:type="gramEnd"/>
      <w:r w:rsidR="008612EA">
        <w:rPr>
          <w:sz w:val="28"/>
          <w:szCs w:val="28"/>
        </w:rPr>
        <w:t xml:space="preserve"> настоящее постановление </w:t>
      </w:r>
      <w:r w:rsidR="009B73AA">
        <w:rPr>
          <w:sz w:val="28"/>
          <w:szCs w:val="28"/>
        </w:rPr>
        <w:t>на официальном сайте адми</w:t>
      </w:r>
      <w:r w:rsidR="005C6BFA">
        <w:rPr>
          <w:sz w:val="28"/>
          <w:szCs w:val="28"/>
        </w:rPr>
        <w:t>нистрации города Вятские Поляны.</w:t>
      </w:r>
    </w:p>
    <w:p w:rsidR="008612EA" w:rsidRDefault="00A370AB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7814">
        <w:rPr>
          <w:sz w:val="28"/>
          <w:szCs w:val="28"/>
        </w:rPr>
        <w:t>.</w:t>
      </w:r>
      <w:r w:rsidR="008612EA">
        <w:rPr>
          <w:sz w:val="28"/>
          <w:szCs w:val="28"/>
        </w:rPr>
        <w:t xml:space="preserve"> </w:t>
      </w:r>
      <w:proofErr w:type="gramStart"/>
      <w:r w:rsidR="008612EA">
        <w:rPr>
          <w:sz w:val="28"/>
          <w:szCs w:val="28"/>
        </w:rPr>
        <w:t>Контроль за</w:t>
      </w:r>
      <w:proofErr w:type="gramEnd"/>
      <w:r w:rsidR="008612EA">
        <w:rPr>
          <w:sz w:val="28"/>
          <w:szCs w:val="28"/>
        </w:rPr>
        <w:t xml:space="preserve"> исполнением настоящего постановления возложить на </w:t>
      </w:r>
      <w:r w:rsidR="00A31002">
        <w:rPr>
          <w:sz w:val="28"/>
          <w:szCs w:val="28"/>
        </w:rPr>
        <w:t>заместителя главы</w:t>
      </w:r>
      <w:r w:rsidR="008612EA">
        <w:rPr>
          <w:sz w:val="28"/>
          <w:szCs w:val="28"/>
        </w:rPr>
        <w:t xml:space="preserve"> администрации города Вятские Поляны Кировской области </w:t>
      </w:r>
      <w:proofErr w:type="spellStart"/>
      <w:r w:rsidR="00A31002">
        <w:rPr>
          <w:sz w:val="28"/>
          <w:szCs w:val="28"/>
        </w:rPr>
        <w:t>Слобожанинову</w:t>
      </w:r>
      <w:proofErr w:type="spellEnd"/>
      <w:r w:rsidR="00A31002">
        <w:rPr>
          <w:sz w:val="28"/>
          <w:szCs w:val="28"/>
        </w:rPr>
        <w:t xml:space="preserve"> А.Ю</w:t>
      </w:r>
      <w:r w:rsidR="008612EA">
        <w:rPr>
          <w:sz w:val="28"/>
          <w:szCs w:val="28"/>
        </w:rPr>
        <w:t>.</w:t>
      </w:r>
    </w:p>
    <w:p w:rsidR="00EE7759" w:rsidRDefault="00EE7759" w:rsidP="00B327EA">
      <w:pPr>
        <w:pStyle w:val="a5"/>
        <w:tabs>
          <w:tab w:val="left" w:pos="1134"/>
        </w:tabs>
        <w:ind w:left="0" w:right="141" w:firstLine="851"/>
        <w:jc w:val="both"/>
        <w:rPr>
          <w:sz w:val="28"/>
          <w:szCs w:val="28"/>
        </w:rPr>
      </w:pPr>
    </w:p>
    <w:p w:rsidR="00A917D9" w:rsidRPr="00A917D9" w:rsidRDefault="00A917D9" w:rsidP="00B327EA">
      <w:pPr>
        <w:pStyle w:val="a5"/>
        <w:tabs>
          <w:tab w:val="left" w:pos="1134"/>
        </w:tabs>
        <w:ind w:left="0" w:right="141" w:firstLine="851"/>
        <w:jc w:val="both"/>
        <w:rPr>
          <w:sz w:val="28"/>
          <w:szCs w:val="28"/>
        </w:rPr>
      </w:pPr>
    </w:p>
    <w:p w:rsidR="003E0326" w:rsidRDefault="00743F26" w:rsidP="00DE2F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0C4A">
        <w:rPr>
          <w:sz w:val="28"/>
          <w:szCs w:val="28"/>
        </w:rPr>
        <w:t xml:space="preserve"> города</w:t>
      </w:r>
      <w:r w:rsidR="00B327EA">
        <w:rPr>
          <w:sz w:val="28"/>
          <w:szCs w:val="28"/>
        </w:rPr>
        <w:t xml:space="preserve"> Вятские Поляны</w:t>
      </w:r>
      <w:r w:rsidR="00A370AB">
        <w:rPr>
          <w:sz w:val="28"/>
          <w:szCs w:val="28"/>
        </w:rPr>
        <w:tab/>
      </w:r>
      <w:r w:rsidR="00A370AB">
        <w:rPr>
          <w:sz w:val="28"/>
          <w:szCs w:val="28"/>
        </w:rPr>
        <w:tab/>
        <w:t xml:space="preserve">      </w:t>
      </w:r>
      <w:r w:rsidR="007D3DD0">
        <w:rPr>
          <w:sz w:val="28"/>
          <w:szCs w:val="28"/>
        </w:rPr>
        <w:t xml:space="preserve">               </w:t>
      </w:r>
      <w:r w:rsidR="005C6B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5C6BFA">
        <w:rPr>
          <w:sz w:val="28"/>
          <w:szCs w:val="28"/>
        </w:rPr>
        <w:t xml:space="preserve">  </w:t>
      </w:r>
    </w:p>
    <w:p w:rsidR="00EE7759" w:rsidRDefault="003E0326" w:rsidP="00DE2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C6BFA">
        <w:rPr>
          <w:sz w:val="28"/>
          <w:szCs w:val="28"/>
        </w:rPr>
        <w:t xml:space="preserve">    </w:t>
      </w:r>
      <w:r w:rsidR="00743F26">
        <w:rPr>
          <w:sz w:val="28"/>
          <w:szCs w:val="28"/>
        </w:rPr>
        <w:t>В.</w:t>
      </w:r>
      <w:r w:rsidR="007D3DD0">
        <w:rPr>
          <w:sz w:val="28"/>
          <w:szCs w:val="28"/>
        </w:rPr>
        <w:t>А.</w:t>
      </w:r>
      <w:r w:rsidR="00743F26">
        <w:rPr>
          <w:sz w:val="28"/>
          <w:szCs w:val="28"/>
        </w:rPr>
        <w:t>Маш</w:t>
      </w:r>
      <w:r w:rsidR="007D3DD0">
        <w:rPr>
          <w:sz w:val="28"/>
          <w:szCs w:val="28"/>
        </w:rPr>
        <w:t>кин</w:t>
      </w:r>
    </w:p>
    <w:p w:rsidR="007F7B71" w:rsidRDefault="0007225F" w:rsidP="007F7B71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FD7627" w:rsidRDefault="00FD7627" w:rsidP="007F7B71">
      <w:pPr>
        <w:jc w:val="both"/>
        <w:rPr>
          <w:sz w:val="36"/>
          <w:szCs w:val="36"/>
        </w:rPr>
      </w:pPr>
    </w:p>
    <w:tbl>
      <w:tblPr>
        <w:tblW w:w="0" w:type="auto"/>
        <w:tblLook w:val="04A0"/>
      </w:tblPr>
      <w:tblGrid>
        <w:gridCol w:w="4786"/>
        <w:gridCol w:w="2126"/>
        <w:gridCol w:w="2943"/>
      </w:tblGrid>
      <w:tr w:rsidR="00A370AB" w:rsidRPr="00E87E56" w:rsidTr="00000355">
        <w:tc>
          <w:tcPr>
            <w:tcW w:w="478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</w:tr>
      <w:tr w:rsidR="00A370AB" w:rsidRPr="00E87E56" w:rsidTr="00000355">
        <w:tc>
          <w:tcPr>
            <w:tcW w:w="478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</w:tr>
      <w:tr w:rsidR="00A370AB" w:rsidRPr="00E87E56" w:rsidTr="00000355">
        <w:tc>
          <w:tcPr>
            <w:tcW w:w="4786" w:type="dxa"/>
          </w:tcPr>
          <w:p w:rsidR="00A370AB" w:rsidRPr="00E87E56" w:rsidRDefault="00A370AB" w:rsidP="00743F26">
            <w:pPr>
              <w:tabs>
                <w:tab w:val="left" w:pos="4536"/>
                <w:tab w:val="left" w:pos="7230"/>
              </w:tabs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 xml:space="preserve">Юрисконсульт </w:t>
            </w:r>
            <w:r w:rsidR="00743F26">
              <w:rPr>
                <w:sz w:val="28"/>
                <w:szCs w:val="28"/>
              </w:rPr>
              <w:t>МКУ ЦКП</w:t>
            </w: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Е.С. Никулина</w:t>
            </w:r>
          </w:p>
        </w:tc>
      </w:tr>
      <w:tr w:rsidR="00A370AB" w:rsidRPr="00E87E56" w:rsidTr="00000355">
        <w:tc>
          <w:tcPr>
            <w:tcW w:w="4786" w:type="dxa"/>
          </w:tcPr>
          <w:p w:rsidR="00A370AB" w:rsidRDefault="00A370AB" w:rsidP="00000355">
            <w:pPr>
              <w:jc w:val="both"/>
              <w:rPr>
                <w:sz w:val="28"/>
                <w:szCs w:val="28"/>
              </w:rPr>
            </w:pPr>
          </w:p>
          <w:p w:rsidR="00743F26" w:rsidRPr="00E87E56" w:rsidRDefault="00743F26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</w:tr>
    </w:tbl>
    <w:p w:rsidR="008612EA" w:rsidRDefault="008612E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0326" w:rsidRDefault="003E0326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3F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Приложение</w:t>
      </w:r>
    </w:p>
    <w:p w:rsidR="009B73AA" w:rsidRPr="00477546" w:rsidRDefault="009B73A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tabs>
          <w:tab w:val="left" w:pos="652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43F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УТВЕРЖДЕН</w:t>
      </w:r>
      <w:r w:rsidR="00743F26">
        <w:rPr>
          <w:rFonts w:ascii="Times New Roman" w:hAnsi="Times New Roman" w:cs="Times New Roman"/>
          <w:sz w:val="28"/>
          <w:szCs w:val="28"/>
        </w:rPr>
        <w:t>Ы</w:t>
      </w:r>
    </w:p>
    <w:p w:rsidR="009B73AA" w:rsidRPr="00477546" w:rsidRDefault="009B73A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34B9" w:rsidRDefault="00743F26" w:rsidP="00743F26">
      <w:pPr>
        <w:pStyle w:val="ConsPlusNormal"/>
        <w:widowControl/>
        <w:ind w:left="57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73AA" w:rsidRPr="0047754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3AA" w:rsidRPr="004775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4B9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7434B9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43F2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3AA">
        <w:rPr>
          <w:rFonts w:ascii="Times New Roman" w:hAnsi="Times New Roman" w:cs="Times New Roman"/>
          <w:sz w:val="28"/>
          <w:szCs w:val="28"/>
        </w:rPr>
        <w:t xml:space="preserve">от </w:t>
      </w:r>
      <w:r w:rsidR="003E0326">
        <w:rPr>
          <w:rFonts w:ascii="Times New Roman" w:hAnsi="Times New Roman" w:cs="Times New Roman"/>
          <w:sz w:val="28"/>
          <w:szCs w:val="28"/>
        </w:rPr>
        <w:t>13.07.2022</w:t>
      </w:r>
      <w:r w:rsidR="006C3B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3AA">
        <w:rPr>
          <w:rFonts w:ascii="Times New Roman" w:hAnsi="Times New Roman" w:cs="Times New Roman"/>
          <w:sz w:val="28"/>
          <w:szCs w:val="28"/>
        </w:rPr>
        <w:t>№</w:t>
      </w:r>
      <w:r w:rsidR="004D3C92">
        <w:rPr>
          <w:rFonts w:ascii="Times New Roman" w:hAnsi="Times New Roman" w:cs="Times New Roman"/>
          <w:sz w:val="28"/>
          <w:szCs w:val="28"/>
        </w:rPr>
        <w:t xml:space="preserve"> 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6C3B4E">
        <w:rPr>
          <w:rFonts w:ascii="Times New Roman" w:hAnsi="Times New Roman" w:cs="Times New Roman"/>
          <w:sz w:val="28"/>
          <w:szCs w:val="28"/>
        </w:rPr>
        <w:t xml:space="preserve"> </w:t>
      </w:r>
      <w:r w:rsidR="003E0326">
        <w:rPr>
          <w:rFonts w:ascii="Times New Roman" w:hAnsi="Times New Roman" w:cs="Times New Roman"/>
          <w:sz w:val="28"/>
          <w:szCs w:val="28"/>
        </w:rPr>
        <w:t>1010</w:t>
      </w:r>
      <w:r w:rsidR="006C3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3AA" w:rsidRDefault="009B73AA" w:rsidP="009B7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1D" w:rsidRDefault="00A6341D" w:rsidP="009B7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06" w:rsidRPr="001B7A06" w:rsidRDefault="004D3C92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B7A06" w:rsidRPr="001B7A06">
        <w:rPr>
          <w:rFonts w:ascii="Times New Roman" w:hAnsi="Times New Roman" w:cs="Times New Roman"/>
          <w:b/>
          <w:sz w:val="28"/>
          <w:szCs w:val="28"/>
        </w:rPr>
        <w:t>зменени</w:t>
      </w:r>
      <w:r w:rsidR="00A6341D">
        <w:rPr>
          <w:rFonts w:ascii="Times New Roman" w:hAnsi="Times New Roman" w:cs="Times New Roman"/>
          <w:b/>
          <w:sz w:val="28"/>
          <w:szCs w:val="28"/>
        </w:rPr>
        <w:t>я, которые внося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="001B7A06" w:rsidRPr="001B7A06">
        <w:rPr>
          <w:rFonts w:ascii="Times New Roman" w:hAnsi="Times New Roman" w:cs="Times New Roman"/>
          <w:b/>
          <w:sz w:val="28"/>
          <w:szCs w:val="28"/>
        </w:rPr>
        <w:t xml:space="preserve"> в примерное положение</w:t>
      </w:r>
    </w:p>
    <w:p w:rsidR="009B73AA" w:rsidRP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06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муниципальных учреждений культуры, </w:t>
      </w:r>
    </w:p>
    <w:p w:rsid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7A06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1B7A06">
        <w:rPr>
          <w:rFonts w:ascii="Times New Roman" w:hAnsi="Times New Roman" w:cs="Times New Roman"/>
          <w:b/>
          <w:sz w:val="28"/>
          <w:szCs w:val="28"/>
        </w:rPr>
        <w:t xml:space="preserve"> Управлению социальной политики администрации города Вятские Поляны</w:t>
      </w:r>
      <w:r>
        <w:rPr>
          <w:rFonts w:ascii="Times New Roman" w:hAnsi="Times New Roman" w:cs="Times New Roman"/>
          <w:b/>
          <w:sz w:val="28"/>
          <w:szCs w:val="28"/>
        </w:rPr>
        <w:t>, утвержденных постановлением администрации города Вятские Поляны 14.08.2017 № 1210</w:t>
      </w:r>
    </w:p>
    <w:p w:rsidR="003B6AA6" w:rsidRDefault="003B6AA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30" w:rsidRDefault="009C3CF6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Пункты</w:t>
      </w:r>
      <w:r w:rsidR="00DB72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2.2.2, 2.2.3</w:t>
      </w:r>
      <w:r w:rsidR="00DB72E6">
        <w:rPr>
          <w:rFonts w:ascii="Times New Roman" w:hAnsi="Times New Roman" w:cs="Times New Roman"/>
          <w:sz w:val="28"/>
          <w:szCs w:val="28"/>
        </w:rPr>
        <w:t>, 2.2.5,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E6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подраздела 2.2 «Основные условия оплаты труда работников, замещающих должности специалистов и служащих» раздела 2 «Порядок и условия оплаты труда» в следующей редакции:</w:t>
      </w:r>
    </w:p>
    <w:p w:rsidR="009C3CF6" w:rsidRDefault="009C3CF6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«2.2.2. Устанавливаемые на основе </w:t>
      </w:r>
      <w:r w:rsidR="00A77BBD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A77BBD" w:rsidRPr="007532FF" w:rsidTr="007532FF">
        <w:tc>
          <w:tcPr>
            <w:tcW w:w="5070" w:type="dxa"/>
          </w:tcPr>
          <w:p w:rsidR="0060748D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A77BB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A77BBD" w:rsidRPr="007532FF" w:rsidRDefault="00A77BB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A77BBD" w:rsidRPr="007532FF" w:rsidRDefault="00A77BB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A77BBD" w:rsidP="009F29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proofErr w:type="gramStart"/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7532FF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743F26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7656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60748D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743F26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12768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60748D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743F26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14928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60748D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743F26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15466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2C30" w:rsidRDefault="0060748D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Устанавливаемые на основе профессиональных квалификационных групп общеотраслевых должностей руководителей, специалистов и служащих,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Приказом Министерства здравоохранения и социального развития Российской Федерации от 29.05.2008 № 247н: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60748D" w:rsidRPr="007532FF" w:rsidTr="007532FF">
        <w:tc>
          <w:tcPr>
            <w:tcW w:w="5070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FF" w:rsidRPr="007532FF" w:rsidRDefault="007532FF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60748D" w:rsidRPr="007532FF" w:rsidTr="007532FF">
        <w:tc>
          <w:tcPr>
            <w:tcW w:w="5070" w:type="dxa"/>
          </w:tcPr>
          <w:p w:rsidR="0060748D" w:rsidRPr="007532FF" w:rsidRDefault="007532FF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2551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0748D" w:rsidRPr="007532FF" w:rsidRDefault="00D8592C" w:rsidP="00743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F2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7532FF" w:rsidRPr="007532FF" w:rsidTr="007532FF">
        <w:tc>
          <w:tcPr>
            <w:tcW w:w="5070" w:type="dxa"/>
          </w:tcPr>
          <w:p w:rsidR="007532FF" w:rsidRPr="007532FF" w:rsidRDefault="007532FF" w:rsidP="00FB4B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2551" w:type="dxa"/>
          </w:tcPr>
          <w:p w:rsidR="007532FF" w:rsidRPr="007532FF" w:rsidRDefault="007532FF" w:rsidP="00743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43F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7532FF" w:rsidRPr="007532FF" w:rsidRDefault="00D8592C" w:rsidP="00743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3F26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</w:tr>
      <w:tr w:rsidR="007532FF" w:rsidRPr="007532FF" w:rsidTr="007532FF">
        <w:tc>
          <w:tcPr>
            <w:tcW w:w="5070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2551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532FF" w:rsidRPr="007532FF" w:rsidRDefault="00743F26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8299</w:t>
            </w:r>
          </w:p>
        </w:tc>
      </w:tr>
    </w:tbl>
    <w:p w:rsidR="00DB72E6" w:rsidRDefault="00DB72E6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Устанавливаемые на основе профессиональных квалификационных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должностей работников сферы научных исследований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разработок, утвержденных Приказом Министерства здравоохранения и социального развития Российской Федерации от 03.07.2008 № 305н:</w:t>
      </w:r>
    </w:p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261"/>
        <w:gridCol w:w="1380"/>
      </w:tblGrid>
      <w:tr w:rsidR="00DB72E6" w:rsidRPr="007D3DD0" w:rsidTr="00743F26">
        <w:trPr>
          <w:trHeight w:val="28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Наименование ПКГ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Должности работников, относимых к основному персоналу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Прочий персонал</w:t>
            </w:r>
          </w:p>
        </w:tc>
      </w:tr>
      <w:tr w:rsidR="00DB72E6" w:rsidRPr="007D3DD0" w:rsidTr="00743F26">
        <w:trPr>
          <w:trHeight w:val="285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Должности научных работников и руководителей структурных подразделений (младший научный сотрудник)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3F26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 </w:t>
            </w:r>
          </w:p>
          <w:p w:rsidR="00DB72E6" w:rsidRPr="007D3DD0" w:rsidRDefault="00743F26" w:rsidP="00743F2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13881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B72E6" w:rsidRDefault="00DB72E6" w:rsidP="00DB72E6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Устанавливаемые на основе профессионального стандарта «Специалист по учету музейных предметов», утвержденного </w:t>
      </w:r>
      <w:r w:rsidRPr="00643E5E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643E5E">
        <w:rPr>
          <w:sz w:val="28"/>
          <w:szCs w:val="28"/>
        </w:rPr>
        <w:t>труда и социальной защиты</w:t>
      </w:r>
      <w:r>
        <w:rPr>
          <w:sz w:val="28"/>
          <w:szCs w:val="28"/>
        </w:rPr>
        <w:t xml:space="preserve"> </w:t>
      </w:r>
      <w:r w:rsidRPr="00643E5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</w:t>
      </w:r>
      <w:r w:rsidRPr="00643E5E">
        <w:rPr>
          <w:sz w:val="28"/>
          <w:szCs w:val="28"/>
        </w:rPr>
        <w:t>4</w:t>
      </w:r>
      <w:r>
        <w:rPr>
          <w:sz w:val="28"/>
          <w:szCs w:val="28"/>
        </w:rPr>
        <w:t>.08.</w:t>
      </w:r>
      <w:r w:rsidRPr="00643E5E">
        <w:rPr>
          <w:sz w:val="28"/>
          <w:szCs w:val="28"/>
        </w:rPr>
        <w:t>2014 г. №521н</w:t>
      </w:r>
      <w:r>
        <w:rPr>
          <w:sz w:val="28"/>
          <w:szCs w:val="28"/>
        </w:rPr>
        <w:t>:</w:t>
      </w:r>
    </w:p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261"/>
        <w:gridCol w:w="1380"/>
      </w:tblGrid>
      <w:tr w:rsidR="00DB72E6" w:rsidRPr="007D3DD0" w:rsidTr="00000355">
        <w:trPr>
          <w:trHeight w:val="28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Наименование без ПКГ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(*дифференциация должностного оклада осуществлена в зависимости от сложности труда)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Должности работников, относимых к основному персоналу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Прочий персонал</w:t>
            </w:r>
          </w:p>
        </w:tc>
      </w:tr>
      <w:tr w:rsidR="00DB72E6" w:rsidRPr="007D3DD0" w:rsidTr="00000355">
        <w:trPr>
          <w:trHeight w:val="723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Специалист по учету музейных предметов*</w:t>
            </w:r>
          </w:p>
          <w:p w:rsidR="00DB72E6" w:rsidRPr="007D3DD0" w:rsidRDefault="00DB72E6" w:rsidP="000003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743F26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 </w:t>
            </w:r>
            <w:r w:rsidR="00743F26">
              <w:rPr>
                <w:color w:val="000000"/>
                <w:sz w:val="28"/>
                <w:szCs w:val="28"/>
              </w:rPr>
              <w:t>14415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72C30" w:rsidRDefault="0060748D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Пункты 3.1.1, 3.1.2 подраздела 3.1 «Основные условия оплаты труда работников, осуществляющих профессиональную деятельность по профессиям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рабочих» раздела 2 «Порядок и условия оплаты труда» изложить в следующей редакции:</w:t>
      </w:r>
    </w:p>
    <w:p w:rsidR="0060748D" w:rsidRDefault="0060748D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7F0798">
        <w:rPr>
          <w:rFonts w:ascii="Times New Roman" w:hAnsi="Times New Roman" w:cs="Times New Roman"/>
          <w:sz w:val="28"/>
          <w:szCs w:val="28"/>
        </w:rPr>
        <w:t>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 121н: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743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F26"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43F26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7445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0798" w:rsidRDefault="008D7325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7F0798">
        <w:rPr>
          <w:rFonts w:ascii="Times New Roman" w:hAnsi="Times New Roman" w:cs="Times New Roman"/>
          <w:sz w:val="28"/>
          <w:szCs w:val="28"/>
        </w:rPr>
        <w:t xml:space="preserve"> 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29.05.2008 № 248н: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551" w:type="dxa"/>
          </w:tcPr>
          <w:p w:rsidR="007F0798" w:rsidRPr="007532FF" w:rsidRDefault="007F0798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D8592C" w:rsidP="00743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F2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551" w:type="dxa"/>
          </w:tcPr>
          <w:p w:rsidR="007F0798" w:rsidRPr="007532FF" w:rsidRDefault="007F0798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F0798" w:rsidRPr="007532FF" w:rsidRDefault="007F0798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43F26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7593</w:t>
            </w:r>
          </w:p>
        </w:tc>
      </w:tr>
    </w:tbl>
    <w:p w:rsidR="000F5143" w:rsidRPr="003B1FF2" w:rsidRDefault="00172C30" w:rsidP="003B1F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F5143" w:rsidRPr="003B1FF2" w:rsidSect="008D7325">
      <w:headerReference w:type="default" r:id="rId9"/>
      <w:headerReference w:type="first" r:id="rId10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06" w:rsidRDefault="00200906" w:rsidP="00C94849">
      <w:r>
        <w:separator/>
      </w:r>
    </w:p>
  </w:endnote>
  <w:endnote w:type="continuationSeparator" w:id="0">
    <w:p w:rsidR="00200906" w:rsidRDefault="00200906" w:rsidP="00C9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06" w:rsidRDefault="00200906" w:rsidP="00C94849">
      <w:r>
        <w:separator/>
      </w:r>
    </w:p>
  </w:footnote>
  <w:footnote w:type="continuationSeparator" w:id="0">
    <w:p w:rsidR="00200906" w:rsidRDefault="00200906" w:rsidP="00C9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33" w:rsidRPr="005D7133" w:rsidRDefault="005D7133" w:rsidP="005D7133">
    <w:pPr>
      <w:pStyle w:val="a7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33" w:rsidRDefault="005D7133">
    <w:pPr>
      <w:pStyle w:val="a7"/>
      <w:jc w:val="center"/>
    </w:pPr>
  </w:p>
  <w:p w:rsidR="005D7133" w:rsidRDefault="005D71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BCA"/>
    <w:multiLevelType w:val="hybridMultilevel"/>
    <w:tmpl w:val="9D22BA12"/>
    <w:lvl w:ilvl="0" w:tplc="E1341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270"/>
    <w:multiLevelType w:val="hybridMultilevel"/>
    <w:tmpl w:val="1ADCEC9E"/>
    <w:lvl w:ilvl="0" w:tplc="1CAEC5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92E0D"/>
    <w:rsid w:val="00015529"/>
    <w:rsid w:val="00016D1C"/>
    <w:rsid w:val="0004579E"/>
    <w:rsid w:val="000661DF"/>
    <w:rsid w:val="0007225F"/>
    <w:rsid w:val="000732A8"/>
    <w:rsid w:val="000B372B"/>
    <w:rsid w:val="000B7BFB"/>
    <w:rsid w:val="000C612D"/>
    <w:rsid w:val="000F2DB3"/>
    <w:rsid w:val="000F5143"/>
    <w:rsid w:val="00106E8B"/>
    <w:rsid w:val="001307E4"/>
    <w:rsid w:val="00146313"/>
    <w:rsid w:val="00152D15"/>
    <w:rsid w:val="00162CC8"/>
    <w:rsid w:val="00172C30"/>
    <w:rsid w:val="0018121A"/>
    <w:rsid w:val="00184D27"/>
    <w:rsid w:val="001A31A3"/>
    <w:rsid w:val="001B7A06"/>
    <w:rsid w:val="00200906"/>
    <w:rsid w:val="002120F0"/>
    <w:rsid w:val="00234208"/>
    <w:rsid w:val="00255C57"/>
    <w:rsid w:val="002614C8"/>
    <w:rsid w:val="0027434A"/>
    <w:rsid w:val="002C5362"/>
    <w:rsid w:val="002E0F06"/>
    <w:rsid w:val="0030011E"/>
    <w:rsid w:val="00303EE0"/>
    <w:rsid w:val="00305C6E"/>
    <w:rsid w:val="00323B36"/>
    <w:rsid w:val="003415F5"/>
    <w:rsid w:val="00342F17"/>
    <w:rsid w:val="003615B2"/>
    <w:rsid w:val="00363161"/>
    <w:rsid w:val="003646F2"/>
    <w:rsid w:val="00385AD2"/>
    <w:rsid w:val="003A2AF0"/>
    <w:rsid w:val="003B1FF2"/>
    <w:rsid w:val="003B6AA6"/>
    <w:rsid w:val="003E0326"/>
    <w:rsid w:val="003E29E4"/>
    <w:rsid w:val="003F58A9"/>
    <w:rsid w:val="00420EBB"/>
    <w:rsid w:val="004567B3"/>
    <w:rsid w:val="00457814"/>
    <w:rsid w:val="00492E0D"/>
    <w:rsid w:val="00493849"/>
    <w:rsid w:val="004A0DD0"/>
    <w:rsid w:val="004A45B0"/>
    <w:rsid w:val="004A56B7"/>
    <w:rsid w:val="004C20A5"/>
    <w:rsid w:val="004C214D"/>
    <w:rsid w:val="004C7DE2"/>
    <w:rsid w:val="004D3C92"/>
    <w:rsid w:val="004E5206"/>
    <w:rsid w:val="004F05BE"/>
    <w:rsid w:val="004F6076"/>
    <w:rsid w:val="00520032"/>
    <w:rsid w:val="00555F20"/>
    <w:rsid w:val="0058016A"/>
    <w:rsid w:val="005C6BFA"/>
    <w:rsid w:val="005D084B"/>
    <w:rsid w:val="005D7133"/>
    <w:rsid w:val="005E0C4A"/>
    <w:rsid w:val="005F727D"/>
    <w:rsid w:val="00602C2D"/>
    <w:rsid w:val="0060748D"/>
    <w:rsid w:val="006136F7"/>
    <w:rsid w:val="006153D9"/>
    <w:rsid w:val="00644434"/>
    <w:rsid w:val="00653DCA"/>
    <w:rsid w:val="00691089"/>
    <w:rsid w:val="006A0AF5"/>
    <w:rsid w:val="006B716F"/>
    <w:rsid w:val="006B75B3"/>
    <w:rsid w:val="006B7EA1"/>
    <w:rsid w:val="006C3B4E"/>
    <w:rsid w:val="006D7DE7"/>
    <w:rsid w:val="006E1FC3"/>
    <w:rsid w:val="006F3C1F"/>
    <w:rsid w:val="0071290C"/>
    <w:rsid w:val="007434B9"/>
    <w:rsid w:val="00743F26"/>
    <w:rsid w:val="00746B9C"/>
    <w:rsid w:val="007532FF"/>
    <w:rsid w:val="00763BDC"/>
    <w:rsid w:val="007810A2"/>
    <w:rsid w:val="00781AD0"/>
    <w:rsid w:val="00795F26"/>
    <w:rsid w:val="007A23E4"/>
    <w:rsid w:val="007C11A7"/>
    <w:rsid w:val="007D29C7"/>
    <w:rsid w:val="007D3DD0"/>
    <w:rsid w:val="007E02F0"/>
    <w:rsid w:val="007E5F4D"/>
    <w:rsid w:val="007F0798"/>
    <w:rsid w:val="007F7B71"/>
    <w:rsid w:val="00813E69"/>
    <w:rsid w:val="00817C98"/>
    <w:rsid w:val="008317F1"/>
    <w:rsid w:val="00847B4C"/>
    <w:rsid w:val="008612EA"/>
    <w:rsid w:val="008D7325"/>
    <w:rsid w:val="00914D13"/>
    <w:rsid w:val="00934DAB"/>
    <w:rsid w:val="009369DA"/>
    <w:rsid w:val="0096445C"/>
    <w:rsid w:val="009A142A"/>
    <w:rsid w:val="009B4F11"/>
    <w:rsid w:val="009B73AA"/>
    <w:rsid w:val="009C3CF6"/>
    <w:rsid w:val="009F2920"/>
    <w:rsid w:val="00A20EE9"/>
    <w:rsid w:val="00A31002"/>
    <w:rsid w:val="00A369C7"/>
    <w:rsid w:val="00A370AB"/>
    <w:rsid w:val="00A44505"/>
    <w:rsid w:val="00A51DDC"/>
    <w:rsid w:val="00A6341D"/>
    <w:rsid w:val="00A75608"/>
    <w:rsid w:val="00A77BBD"/>
    <w:rsid w:val="00A917D9"/>
    <w:rsid w:val="00A91B03"/>
    <w:rsid w:val="00AA0432"/>
    <w:rsid w:val="00AD67CF"/>
    <w:rsid w:val="00B11814"/>
    <w:rsid w:val="00B25912"/>
    <w:rsid w:val="00B327EA"/>
    <w:rsid w:val="00B57658"/>
    <w:rsid w:val="00B61DF8"/>
    <w:rsid w:val="00B75B41"/>
    <w:rsid w:val="00B86E8D"/>
    <w:rsid w:val="00B93413"/>
    <w:rsid w:val="00BA55F6"/>
    <w:rsid w:val="00BE3C59"/>
    <w:rsid w:val="00C1178A"/>
    <w:rsid w:val="00C462D5"/>
    <w:rsid w:val="00C5615A"/>
    <w:rsid w:val="00C6019A"/>
    <w:rsid w:val="00C62F90"/>
    <w:rsid w:val="00C65273"/>
    <w:rsid w:val="00C65457"/>
    <w:rsid w:val="00C66841"/>
    <w:rsid w:val="00C94849"/>
    <w:rsid w:val="00C97FF6"/>
    <w:rsid w:val="00CA1064"/>
    <w:rsid w:val="00CA46D9"/>
    <w:rsid w:val="00CC2F6C"/>
    <w:rsid w:val="00D02350"/>
    <w:rsid w:val="00D04353"/>
    <w:rsid w:val="00D2121B"/>
    <w:rsid w:val="00D454D5"/>
    <w:rsid w:val="00D5340F"/>
    <w:rsid w:val="00D8592C"/>
    <w:rsid w:val="00D9628E"/>
    <w:rsid w:val="00DA5869"/>
    <w:rsid w:val="00DB643D"/>
    <w:rsid w:val="00DB72E6"/>
    <w:rsid w:val="00DE03A6"/>
    <w:rsid w:val="00DE2FCA"/>
    <w:rsid w:val="00E06A92"/>
    <w:rsid w:val="00E16E23"/>
    <w:rsid w:val="00E25C02"/>
    <w:rsid w:val="00E26072"/>
    <w:rsid w:val="00E356AB"/>
    <w:rsid w:val="00E617FF"/>
    <w:rsid w:val="00E87E56"/>
    <w:rsid w:val="00E90546"/>
    <w:rsid w:val="00E92FAE"/>
    <w:rsid w:val="00EC3461"/>
    <w:rsid w:val="00EE7759"/>
    <w:rsid w:val="00F0282E"/>
    <w:rsid w:val="00F13952"/>
    <w:rsid w:val="00F35659"/>
    <w:rsid w:val="00F60199"/>
    <w:rsid w:val="00F97E0B"/>
    <w:rsid w:val="00FB4B7B"/>
    <w:rsid w:val="00FD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92E0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92E0D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E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link w:val="2"/>
    <w:rsid w:val="00492E0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31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63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54D5"/>
    <w:pPr>
      <w:ind w:left="720"/>
      <w:contextualSpacing/>
    </w:pPr>
  </w:style>
  <w:style w:type="character" w:styleId="a6">
    <w:name w:val="line number"/>
    <w:uiPriority w:val="99"/>
    <w:semiHidden/>
    <w:unhideWhenUsed/>
    <w:rsid w:val="00DE2FCA"/>
  </w:style>
  <w:style w:type="paragraph" w:styleId="a7">
    <w:name w:val="header"/>
    <w:basedOn w:val="a"/>
    <w:link w:val="a8"/>
    <w:uiPriority w:val="99"/>
    <w:unhideWhenUsed/>
    <w:rsid w:val="00C948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484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94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94849"/>
    <w:rPr>
      <w:rFonts w:ascii="Times New Roman" w:eastAsia="Times New Roman" w:hAnsi="Times New Roman"/>
    </w:rPr>
  </w:style>
  <w:style w:type="paragraph" w:customStyle="1" w:styleId="ConsPlusNormal">
    <w:name w:val="ConsPlusNormal"/>
    <w:rsid w:val="009B7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FD7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D0D6-EDBF-4B08-9F16-9023F3ED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Zamrukov</dc:creator>
  <cp:lastModifiedBy>User</cp:lastModifiedBy>
  <cp:revision>2</cp:revision>
  <cp:lastPrinted>2022-07-12T10:42:00Z</cp:lastPrinted>
  <dcterms:created xsi:type="dcterms:W3CDTF">2023-03-09T12:39:00Z</dcterms:created>
  <dcterms:modified xsi:type="dcterms:W3CDTF">2023-03-09T12:39:00Z</dcterms:modified>
</cp:coreProperties>
</file>