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77D" w:rsidRDefault="004E177D" w:rsidP="004E177D">
      <w:pPr>
        <w:pStyle w:val="2TimesNewRoman"/>
        <w:spacing w:before="0" w:after="0"/>
        <w:ind w:left="4820"/>
        <w:jc w:val="left"/>
        <w:rPr>
          <w:b w:val="0"/>
          <w:bCs w:val="0"/>
          <w:i w:val="0"/>
          <w:iCs w:val="0"/>
        </w:rPr>
      </w:pPr>
      <w:r>
        <w:rPr>
          <w:b w:val="0"/>
          <w:bCs w:val="0"/>
          <w:i w:val="0"/>
          <w:iCs w:val="0"/>
        </w:rPr>
        <w:t xml:space="preserve">                        Приложение</w:t>
      </w:r>
    </w:p>
    <w:p w:rsidR="004E177D" w:rsidRDefault="004E177D" w:rsidP="004E177D">
      <w:pPr>
        <w:pStyle w:val="2TimesNewRoman"/>
        <w:spacing w:before="0" w:after="0"/>
        <w:ind w:left="4820"/>
        <w:jc w:val="left"/>
        <w:rPr>
          <w:b w:val="0"/>
          <w:bCs w:val="0"/>
          <w:i w:val="0"/>
          <w:iCs w:val="0"/>
        </w:rPr>
      </w:pPr>
    </w:p>
    <w:p w:rsidR="004E177D" w:rsidRDefault="004E177D" w:rsidP="004E177D">
      <w:pPr>
        <w:pStyle w:val="2TimesNewRoman"/>
        <w:spacing w:before="0" w:after="0"/>
        <w:ind w:left="4820"/>
        <w:jc w:val="left"/>
        <w:rPr>
          <w:b w:val="0"/>
          <w:bCs w:val="0"/>
          <w:i w:val="0"/>
          <w:iCs w:val="0"/>
        </w:rPr>
      </w:pPr>
      <w:r>
        <w:rPr>
          <w:b w:val="0"/>
          <w:bCs w:val="0"/>
          <w:i w:val="0"/>
          <w:iCs w:val="0"/>
        </w:rPr>
        <w:t xml:space="preserve">                        УТВЕРЖДЕН</w:t>
      </w:r>
    </w:p>
    <w:p w:rsidR="004E177D" w:rsidRDefault="004E177D" w:rsidP="004E177D">
      <w:pPr>
        <w:pStyle w:val="2TimesNewRoman"/>
        <w:tabs>
          <w:tab w:val="left" w:pos="709"/>
        </w:tabs>
        <w:spacing w:before="0" w:after="0"/>
        <w:ind w:left="4820"/>
        <w:jc w:val="left"/>
        <w:rPr>
          <w:b w:val="0"/>
          <w:bCs w:val="0"/>
          <w:i w:val="0"/>
          <w:iCs w:val="0"/>
        </w:rPr>
      </w:pPr>
    </w:p>
    <w:p w:rsidR="004E177D" w:rsidRDefault="004E177D" w:rsidP="004E177D">
      <w:pPr>
        <w:pStyle w:val="2TimesNewRoman"/>
        <w:spacing w:before="0" w:after="0"/>
        <w:ind w:left="4820"/>
        <w:jc w:val="left"/>
        <w:rPr>
          <w:b w:val="0"/>
          <w:bCs w:val="0"/>
          <w:i w:val="0"/>
          <w:iCs w:val="0"/>
        </w:rPr>
      </w:pPr>
      <w:r>
        <w:rPr>
          <w:b w:val="0"/>
          <w:bCs w:val="0"/>
          <w:i w:val="0"/>
          <w:iCs w:val="0"/>
        </w:rPr>
        <w:t xml:space="preserve">                        постановлением</w:t>
      </w:r>
    </w:p>
    <w:p w:rsidR="004E177D" w:rsidRDefault="004E177D" w:rsidP="004E177D">
      <w:pPr>
        <w:pStyle w:val="2TimesNewRoman"/>
        <w:spacing w:before="0" w:after="0"/>
        <w:ind w:left="4820"/>
        <w:jc w:val="left"/>
        <w:rPr>
          <w:b w:val="0"/>
          <w:bCs w:val="0"/>
          <w:i w:val="0"/>
          <w:iCs w:val="0"/>
        </w:rPr>
      </w:pPr>
      <w:r>
        <w:rPr>
          <w:b w:val="0"/>
          <w:bCs w:val="0"/>
          <w:i w:val="0"/>
          <w:iCs w:val="0"/>
        </w:rPr>
        <w:t xml:space="preserve">                        администрации города</w:t>
      </w:r>
    </w:p>
    <w:p w:rsidR="004E177D" w:rsidRDefault="004E177D" w:rsidP="004E177D">
      <w:pPr>
        <w:pStyle w:val="2TimesNewRoman"/>
        <w:spacing w:before="0" w:after="0"/>
        <w:ind w:left="4820"/>
        <w:jc w:val="left"/>
        <w:rPr>
          <w:b w:val="0"/>
          <w:bCs w:val="0"/>
          <w:i w:val="0"/>
          <w:iCs w:val="0"/>
        </w:rPr>
      </w:pPr>
      <w:r>
        <w:rPr>
          <w:b w:val="0"/>
          <w:bCs w:val="0"/>
          <w:i w:val="0"/>
          <w:iCs w:val="0"/>
        </w:rPr>
        <w:t xml:space="preserve">                        Вятские Поляны</w:t>
      </w:r>
    </w:p>
    <w:p w:rsidR="004E177D" w:rsidRDefault="004E177D" w:rsidP="004E177D">
      <w:pPr>
        <w:pStyle w:val="2TimesNewRoman"/>
        <w:spacing w:before="0" w:after="0"/>
        <w:ind w:left="4820"/>
        <w:jc w:val="left"/>
        <w:rPr>
          <w:b w:val="0"/>
          <w:bCs w:val="0"/>
          <w:i w:val="0"/>
          <w:iCs w:val="0"/>
        </w:rPr>
      </w:pPr>
      <w:r>
        <w:rPr>
          <w:b w:val="0"/>
          <w:bCs w:val="0"/>
          <w:i w:val="0"/>
          <w:iCs w:val="0"/>
        </w:rPr>
        <w:t xml:space="preserve">                        от </w:t>
      </w:r>
      <w:r w:rsidR="00194025">
        <w:rPr>
          <w:b w:val="0"/>
          <w:bCs w:val="0"/>
          <w:i w:val="0"/>
          <w:iCs w:val="0"/>
        </w:rPr>
        <w:t>13.07.2022</w:t>
      </w:r>
      <w:r>
        <w:rPr>
          <w:b w:val="0"/>
          <w:bCs w:val="0"/>
          <w:i w:val="0"/>
          <w:iCs w:val="0"/>
        </w:rPr>
        <w:t xml:space="preserve">    №  </w:t>
      </w:r>
      <w:r w:rsidR="00194025">
        <w:rPr>
          <w:b w:val="0"/>
          <w:bCs w:val="0"/>
          <w:i w:val="0"/>
          <w:iCs w:val="0"/>
        </w:rPr>
        <w:t>1018</w:t>
      </w:r>
    </w:p>
    <w:p w:rsidR="004E177D" w:rsidRDefault="004E177D" w:rsidP="004E177D">
      <w:pPr>
        <w:pStyle w:val="22"/>
        <w:shd w:val="clear" w:color="auto" w:fill="auto"/>
        <w:tabs>
          <w:tab w:val="left" w:pos="709"/>
        </w:tabs>
        <w:spacing w:after="0" w:line="240" w:lineRule="auto"/>
        <w:ind w:right="23"/>
        <w:rPr>
          <w:sz w:val="28"/>
          <w:szCs w:val="28"/>
        </w:rPr>
      </w:pPr>
    </w:p>
    <w:p w:rsidR="004E177D" w:rsidRDefault="004E177D" w:rsidP="004E177D">
      <w:pPr>
        <w:pStyle w:val="22"/>
        <w:shd w:val="clear" w:color="auto" w:fill="auto"/>
        <w:tabs>
          <w:tab w:val="left" w:pos="709"/>
        </w:tabs>
        <w:spacing w:after="0" w:line="240" w:lineRule="auto"/>
        <w:ind w:right="23"/>
        <w:rPr>
          <w:sz w:val="28"/>
          <w:szCs w:val="28"/>
        </w:rPr>
      </w:pPr>
    </w:p>
    <w:p w:rsidR="004E177D" w:rsidRDefault="004E177D" w:rsidP="004E177D">
      <w:pPr>
        <w:pStyle w:val="22"/>
        <w:shd w:val="clear" w:color="auto" w:fill="auto"/>
        <w:tabs>
          <w:tab w:val="left" w:pos="709"/>
        </w:tabs>
        <w:spacing w:after="0" w:line="240" w:lineRule="auto"/>
        <w:ind w:right="23"/>
        <w:rPr>
          <w:sz w:val="28"/>
          <w:szCs w:val="28"/>
        </w:rPr>
      </w:pPr>
    </w:p>
    <w:p w:rsidR="004E177D" w:rsidRDefault="004E177D" w:rsidP="004E177D">
      <w:pPr>
        <w:pStyle w:val="22"/>
        <w:shd w:val="clear" w:color="auto" w:fill="auto"/>
        <w:tabs>
          <w:tab w:val="left" w:pos="709"/>
        </w:tabs>
        <w:spacing w:after="0" w:line="240" w:lineRule="auto"/>
        <w:ind w:right="23"/>
        <w:rPr>
          <w:sz w:val="28"/>
          <w:szCs w:val="28"/>
        </w:rPr>
      </w:pPr>
      <w:r>
        <w:rPr>
          <w:sz w:val="28"/>
          <w:szCs w:val="28"/>
        </w:rPr>
        <w:t xml:space="preserve"> АДМИНИСТРАТИВНЫЙ РЕГЛАМЕНТ</w:t>
      </w:r>
    </w:p>
    <w:p w:rsidR="004E177D" w:rsidRDefault="004E177D" w:rsidP="004E177D">
      <w:pPr>
        <w:pStyle w:val="22"/>
        <w:shd w:val="clear" w:color="auto" w:fill="auto"/>
        <w:tabs>
          <w:tab w:val="left" w:pos="709"/>
        </w:tabs>
        <w:spacing w:after="0" w:line="240" w:lineRule="auto"/>
        <w:ind w:right="23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муниципальной  услуги </w:t>
      </w:r>
    </w:p>
    <w:p w:rsidR="004E177D" w:rsidRDefault="004E177D" w:rsidP="004E177D">
      <w:pPr>
        <w:pStyle w:val="22"/>
        <w:shd w:val="clear" w:color="auto" w:fill="auto"/>
        <w:spacing w:after="0" w:line="240" w:lineRule="auto"/>
        <w:ind w:right="23"/>
        <w:rPr>
          <w:sz w:val="28"/>
          <w:szCs w:val="28"/>
        </w:rPr>
      </w:pPr>
      <w:r>
        <w:rPr>
          <w:sz w:val="28"/>
          <w:szCs w:val="28"/>
        </w:rPr>
        <w:t xml:space="preserve">«Запись на обучение по </w:t>
      </w:r>
      <w:proofErr w:type="gramStart"/>
      <w:r>
        <w:rPr>
          <w:sz w:val="28"/>
          <w:szCs w:val="28"/>
        </w:rPr>
        <w:t>дополнительной</w:t>
      </w:r>
      <w:proofErr w:type="gramEnd"/>
      <w:r>
        <w:rPr>
          <w:sz w:val="28"/>
          <w:szCs w:val="28"/>
        </w:rPr>
        <w:t xml:space="preserve">  </w:t>
      </w:r>
    </w:p>
    <w:p w:rsidR="004E177D" w:rsidRDefault="004E177D" w:rsidP="004E177D">
      <w:pPr>
        <w:pStyle w:val="22"/>
        <w:shd w:val="clear" w:color="auto" w:fill="auto"/>
        <w:spacing w:after="0" w:line="240" w:lineRule="auto"/>
        <w:ind w:right="23"/>
        <w:rPr>
          <w:sz w:val="28"/>
          <w:szCs w:val="28"/>
        </w:rPr>
      </w:pPr>
      <w:r>
        <w:rPr>
          <w:sz w:val="28"/>
          <w:szCs w:val="28"/>
        </w:rPr>
        <w:t>общеобразовательной программе»</w:t>
      </w:r>
    </w:p>
    <w:p w:rsidR="004E177D" w:rsidRDefault="004E177D" w:rsidP="004E177D">
      <w:pPr>
        <w:pStyle w:val="22"/>
        <w:shd w:val="clear" w:color="auto" w:fill="auto"/>
        <w:spacing w:after="0" w:line="240" w:lineRule="auto"/>
        <w:ind w:right="23"/>
        <w:rPr>
          <w:sz w:val="28"/>
          <w:szCs w:val="28"/>
        </w:rPr>
      </w:pPr>
    </w:p>
    <w:p w:rsidR="004E177D" w:rsidRDefault="004E177D" w:rsidP="004E177D">
      <w:pPr>
        <w:pStyle w:val="22"/>
        <w:shd w:val="clear" w:color="auto" w:fill="auto"/>
        <w:tabs>
          <w:tab w:val="left" w:pos="709"/>
        </w:tabs>
        <w:spacing w:after="0" w:line="360" w:lineRule="auto"/>
        <w:ind w:left="20" w:right="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1. Настоящий</w:t>
      </w:r>
      <w:r>
        <w:rPr>
          <w:b w:val="0"/>
          <w:sz w:val="28"/>
          <w:szCs w:val="28"/>
        </w:rPr>
        <w:tab/>
        <w:t xml:space="preserve">Административный регламент   предоставления муниципальной услуги «Запись на </w:t>
      </w:r>
      <w:proofErr w:type="gramStart"/>
      <w:r>
        <w:rPr>
          <w:b w:val="0"/>
          <w:sz w:val="28"/>
          <w:szCs w:val="28"/>
        </w:rPr>
        <w:t>обучение</w:t>
      </w:r>
      <w:proofErr w:type="gramEnd"/>
      <w:r>
        <w:rPr>
          <w:b w:val="0"/>
          <w:sz w:val="28"/>
          <w:szCs w:val="28"/>
        </w:rPr>
        <w:t xml:space="preserve"> по дополнительной общеобразовательной программе» (далее – Административный регламент) регулирует отношения, возникающие в связи с предоставлением муниципальной услуги «Запись на обучение по дополнительной общеобразовательной программе» (далее - Муниципальная услуга) муниципальными образовательными организациями, подведомственными Управлению образования администрации города Вятские Поляны  (далее - Организации).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1993"/>
          <w:tab w:val="right" w:pos="3332"/>
          <w:tab w:val="right" w:pos="9358"/>
        </w:tabs>
        <w:spacing w:before="0" w:after="0" w:line="360" w:lineRule="auto"/>
        <w:ind w:left="23" w:right="20"/>
        <w:rPr>
          <w:sz w:val="28"/>
          <w:szCs w:val="28"/>
        </w:rPr>
      </w:pPr>
      <w:r>
        <w:rPr>
          <w:sz w:val="28"/>
          <w:szCs w:val="28"/>
        </w:rPr>
        <w:t xml:space="preserve">         2.  Настоящий       </w:t>
      </w:r>
      <w:r>
        <w:rPr>
          <w:sz w:val="28"/>
          <w:szCs w:val="28"/>
        </w:rPr>
        <w:tab/>
        <w:t xml:space="preserve">Административный регламент  определяет </w:t>
      </w:r>
      <w:proofErr w:type="gramStart"/>
      <w:r>
        <w:rPr>
          <w:sz w:val="28"/>
          <w:szCs w:val="28"/>
        </w:rPr>
        <w:t>правила предоставления Муниципальной услуги и стандарт предоставления Муниципальной услуги, состав, последовательность и сроки выполнения административных процедур по предоставлению Муниципальной услуги, требования к порядку их выполнения, в том числе  особенности  выполнения   административных процедур  в электронной форме, формы контроля за предоставлением Муниципальной услуги, досудебный (внесудебный) порядок обжалования решений и действий (бездействий) Организации (работников).</w:t>
      </w:r>
      <w:proofErr w:type="gramEnd"/>
    </w:p>
    <w:p w:rsidR="004E177D" w:rsidRDefault="004E177D" w:rsidP="004E177D">
      <w:pPr>
        <w:pStyle w:val="23"/>
        <w:shd w:val="clear" w:color="auto" w:fill="auto"/>
        <w:tabs>
          <w:tab w:val="left" w:pos="851"/>
          <w:tab w:val="left" w:pos="1973"/>
        </w:tabs>
        <w:spacing w:before="0" w:after="0" w:line="485" w:lineRule="exac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3. В целях настоящего Административного регламента используются следующие понятия:</w:t>
      </w:r>
    </w:p>
    <w:p w:rsidR="004E177D" w:rsidRDefault="004E177D" w:rsidP="004E177D">
      <w:pPr>
        <w:pStyle w:val="23"/>
        <w:shd w:val="clear" w:color="auto" w:fill="auto"/>
        <w:spacing w:before="0" w:after="0" w:line="475" w:lineRule="exact"/>
        <w:ind w:left="20" w:right="20" w:firstLine="70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ИС - информационная система «Региональный навигатор дополнительного образования детей Кировской области», расположенная в информационно-коммуникационной сети «Интернет» по адресу: </w:t>
      </w:r>
      <w:hyperlink r:id="rId7" w:history="1">
        <w:r>
          <w:rPr>
            <w:rStyle w:val="a3"/>
            <w:sz w:val="28"/>
            <w:szCs w:val="28"/>
            <w:lang w:val="en-US" w:eastAsia="en-US" w:bidi="en-US"/>
          </w:rPr>
          <w:t>www</w:t>
        </w:r>
        <w:r>
          <w:rPr>
            <w:rStyle w:val="a3"/>
            <w:sz w:val="28"/>
            <w:szCs w:val="28"/>
            <w:lang w:eastAsia="en-US" w:bidi="en-US"/>
          </w:rPr>
          <w:t>.43.</w:t>
        </w:r>
        <w:proofErr w:type="spellStart"/>
        <w:r>
          <w:rPr>
            <w:rStyle w:val="a3"/>
            <w:sz w:val="28"/>
            <w:szCs w:val="28"/>
            <w:lang w:val="en-US" w:eastAsia="en-US" w:bidi="en-US"/>
          </w:rPr>
          <w:t>pfdo</w:t>
        </w:r>
        <w:proofErr w:type="spellEnd"/>
        <w:r>
          <w:rPr>
            <w:rStyle w:val="a3"/>
            <w:sz w:val="28"/>
            <w:szCs w:val="28"/>
            <w:lang w:eastAsia="en-US" w:bidi="en-US"/>
          </w:rPr>
          <w:t>.</w:t>
        </w:r>
        <w:proofErr w:type="spellStart"/>
        <w:r>
          <w:rPr>
            <w:rStyle w:val="a3"/>
            <w:sz w:val="28"/>
            <w:szCs w:val="28"/>
            <w:lang w:val="en-US" w:eastAsia="en-US" w:bidi="en-US"/>
          </w:rPr>
          <w:t>ru</w:t>
        </w:r>
        <w:proofErr w:type="spellEnd"/>
      </w:hyperlink>
      <w:r>
        <w:rPr>
          <w:sz w:val="28"/>
          <w:szCs w:val="28"/>
          <w:lang w:eastAsia="en-US" w:bidi="en-US"/>
        </w:rPr>
        <w:t>;</w:t>
      </w:r>
      <w:proofErr w:type="gramEnd"/>
    </w:p>
    <w:p w:rsidR="004E177D" w:rsidRDefault="004E177D" w:rsidP="004E177D">
      <w:pPr>
        <w:pStyle w:val="23"/>
        <w:shd w:val="clear" w:color="auto" w:fill="auto"/>
        <w:spacing w:before="0" w:after="0" w:line="480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ЕАИС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- </w:t>
      </w:r>
      <w:proofErr w:type="gramStart"/>
      <w:r>
        <w:rPr>
          <w:sz w:val="28"/>
          <w:szCs w:val="28"/>
        </w:rPr>
        <w:t>Единая</w:t>
      </w:r>
      <w:proofErr w:type="gramEnd"/>
      <w:r>
        <w:rPr>
          <w:sz w:val="28"/>
          <w:szCs w:val="28"/>
        </w:rPr>
        <w:t xml:space="preserve"> автоматизированная информационная система сбора и анализа данных по учреждениям, программам, мероприятиям дополнительного образования и основным статистическим показателям охвата детей дополнительным образованием в регионах;</w:t>
      </w:r>
    </w:p>
    <w:p w:rsidR="004E177D" w:rsidRDefault="004E177D" w:rsidP="004E177D">
      <w:pPr>
        <w:pStyle w:val="23"/>
        <w:shd w:val="clear" w:color="auto" w:fill="auto"/>
        <w:spacing w:before="0" w:after="0" w:line="480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ЕПГУ - федеральная государственная информационная система, обеспечивающая предоставление в электронной форме государственных и муниципальных услуг, расположенная в </w:t>
      </w:r>
      <w:proofErr w:type="spellStart"/>
      <w:r>
        <w:rPr>
          <w:sz w:val="28"/>
          <w:szCs w:val="28"/>
        </w:rPr>
        <w:t>информационно</w:t>
      </w:r>
      <w:r>
        <w:rPr>
          <w:sz w:val="28"/>
          <w:szCs w:val="28"/>
        </w:rPr>
        <w:softHyphen/>
        <w:t>коммуникационной</w:t>
      </w:r>
      <w:proofErr w:type="spellEnd"/>
      <w:r>
        <w:rPr>
          <w:sz w:val="28"/>
          <w:szCs w:val="28"/>
        </w:rPr>
        <w:t xml:space="preserve"> сети «Интернет» по адресу: </w:t>
      </w:r>
      <w:hyperlink r:id="rId8" w:history="1">
        <w:r>
          <w:rPr>
            <w:rStyle w:val="a3"/>
            <w:sz w:val="28"/>
            <w:szCs w:val="28"/>
            <w:lang w:val="en-US" w:eastAsia="en-US" w:bidi="en-US"/>
          </w:rPr>
          <w:t>www</w:t>
        </w:r>
        <w:r>
          <w:rPr>
            <w:rStyle w:val="a3"/>
            <w:sz w:val="28"/>
            <w:szCs w:val="28"/>
            <w:lang w:eastAsia="en-US" w:bidi="en-US"/>
          </w:rPr>
          <w:t>.</w:t>
        </w:r>
        <w:proofErr w:type="spellStart"/>
        <w:r>
          <w:rPr>
            <w:rStyle w:val="a3"/>
            <w:sz w:val="28"/>
            <w:szCs w:val="28"/>
            <w:lang w:val="en-US" w:eastAsia="en-US" w:bidi="en-US"/>
          </w:rPr>
          <w:t>gosuslugi</w:t>
        </w:r>
        <w:proofErr w:type="spellEnd"/>
        <w:r>
          <w:rPr>
            <w:rStyle w:val="a3"/>
            <w:sz w:val="28"/>
            <w:szCs w:val="28"/>
            <w:lang w:eastAsia="en-US" w:bidi="en-US"/>
          </w:rPr>
          <w:t>.</w:t>
        </w:r>
        <w:proofErr w:type="spellStart"/>
        <w:r>
          <w:rPr>
            <w:rStyle w:val="a3"/>
            <w:sz w:val="28"/>
            <w:szCs w:val="28"/>
            <w:lang w:val="en-US" w:eastAsia="en-US" w:bidi="en-US"/>
          </w:rPr>
          <w:t>ru</w:t>
        </w:r>
        <w:proofErr w:type="spellEnd"/>
      </w:hyperlink>
      <w:r>
        <w:rPr>
          <w:sz w:val="28"/>
          <w:szCs w:val="28"/>
          <w:lang w:eastAsia="en-US" w:bidi="en-US"/>
        </w:rPr>
        <w:t>;</w:t>
      </w:r>
    </w:p>
    <w:p w:rsidR="004E177D" w:rsidRDefault="004E177D" w:rsidP="004E177D">
      <w:pPr>
        <w:pStyle w:val="23"/>
        <w:shd w:val="clear" w:color="auto" w:fill="auto"/>
        <w:spacing w:before="0" w:after="0" w:line="480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ЕСИА - федеральная государственная информационная система «Единая система идентификации и аутентификации в инфраструктуре, обеспечивающая информационн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технологическое взаимодействие информационных систем, используемых для предоставления государственных и муниципальных услуг в электронной форме»;</w:t>
      </w:r>
    </w:p>
    <w:p w:rsidR="004E177D" w:rsidRDefault="004E177D" w:rsidP="004E177D">
      <w:pPr>
        <w:pStyle w:val="23"/>
        <w:shd w:val="clear" w:color="auto" w:fill="auto"/>
        <w:spacing w:before="0" w:after="0" w:line="480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заявитель - лица, имеющие право на получение Муниципальной услуги, граждане Российской Федерации, иностранные граждане и лица без гражданства либо их уполномоченные представители, обратившиеся в Организацию с запросом о предоставлении Муниципальной  услуги (далее - Заявители);</w:t>
      </w:r>
    </w:p>
    <w:p w:rsidR="004E177D" w:rsidRDefault="004E177D" w:rsidP="004E177D">
      <w:pPr>
        <w:pStyle w:val="23"/>
        <w:shd w:val="clear" w:color="auto" w:fill="auto"/>
        <w:spacing w:before="0" w:after="0" w:line="480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личный кабинет - сервис ЕПГУ, ИС, позволяющий Заявителю получать информацию о ходе обработки запросов, поданных посредством соответственно ЕПГУ или ИС;</w:t>
      </w:r>
    </w:p>
    <w:p w:rsidR="004E177D" w:rsidRDefault="004E177D" w:rsidP="004E177D">
      <w:pPr>
        <w:pStyle w:val="23"/>
        <w:shd w:val="clear" w:color="auto" w:fill="auto"/>
        <w:spacing w:before="0" w:after="0" w:line="480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 xml:space="preserve">система ПФДО - это система, предусматривающая возможность предоставления услуг по дополнительному образованию, оказываемых поставщиками образовательных услуг по предоставлению </w:t>
      </w:r>
      <w:r>
        <w:rPr>
          <w:sz w:val="28"/>
          <w:szCs w:val="28"/>
        </w:rPr>
        <w:lastRenderedPageBreak/>
        <w:t>дополнительного образования по сертификатам дополнительного образования за счет средств соответствующих бюджетов, функционирующая в соответствии с постановлением Правительства Кировской области от 20.07.2020 № 389-П «О внедрении системы персонифицированного финансирования дополнительного образования детей на территории Кировской области»;</w:t>
      </w:r>
      <w:proofErr w:type="gramEnd"/>
    </w:p>
    <w:p w:rsidR="004E177D" w:rsidRDefault="004E177D" w:rsidP="004E177D">
      <w:pPr>
        <w:pStyle w:val="23"/>
        <w:shd w:val="clear" w:color="auto" w:fill="auto"/>
        <w:spacing w:before="0" w:after="0" w:line="480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сертификат дополнительного образования - электронная реестровая запись в региональном навигаторе, удостоверяющая возможность получения выбираемой детьми (родителями, законными представителями) услуги по дополнительному образованию за счет соответствующего бюджета.</w:t>
      </w:r>
    </w:p>
    <w:p w:rsidR="004E177D" w:rsidRDefault="004E177D" w:rsidP="004E177D">
      <w:pPr>
        <w:pStyle w:val="23"/>
        <w:numPr>
          <w:ilvl w:val="0"/>
          <w:numId w:val="1"/>
        </w:numPr>
        <w:shd w:val="clear" w:color="auto" w:fill="auto"/>
        <w:spacing w:before="0" w:after="0" w:line="480" w:lineRule="exact"/>
        <w:rPr>
          <w:sz w:val="28"/>
          <w:szCs w:val="28"/>
        </w:rPr>
      </w:pPr>
      <w:r>
        <w:rPr>
          <w:sz w:val="28"/>
          <w:szCs w:val="28"/>
        </w:rPr>
        <w:t xml:space="preserve"> Категории Заявителей:</w:t>
      </w:r>
    </w:p>
    <w:p w:rsidR="004E177D" w:rsidRDefault="004E177D" w:rsidP="004E177D">
      <w:pPr>
        <w:pStyle w:val="23"/>
        <w:shd w:val="clear" w:color="auto" w:fill="auto"/>
        <w:spacing w:before="0" w:after="0" w:line="480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4.1. Лица, достигшие возраста от 14 лет до 18 лет (кандидаты на получение Муниципальной услуги).</w:t>
      </w:r>
    </w:p>
    <w:p w:rsidR="004E177D" w:rsidRDefault="004E177D" w:rsidP="004E177D">
      <w:pPr>
        <w:pStyle w:val="23"/>
        <w:numPr>
          <w:ilvl w:val="1"/>
          <w:numId w:val="1"/>
        </w:numPr>
        <w:shd w:val="clear" w:color="auto" w:fill="auto"/>
        <w:spacing w:before="0" w:after="0" w:line="480" w:lineRule="exact"/>
        <w:ind w:left="0" w:right="20" w:firstLine="720"/>
        <w:rPr>
          <w:sz w:val="28"/>
          <w:szCs w:val="28"/>
        </w:rPr>
      </w:pPr>
      <w:r>
        <w:rPr>
          <w:sz w:val="28"/>
          <w:szCs w:val="28"/>
        </w:rPr>
        <w:t xml:space="preserve"> Родители (законные представители) несовершеннолетних лиц - кандидатов на получение Муниципальной услуги.</w:t>
      </w:r>
    </w:p>
    <w:p w:rsidR="004E177D" w:rsidRDefault="004E177D" w:rsidP="004E177D">
      <w:pPr>
        <w:pStyle w:val="23"/>
        <w:shd w:val="clear" w:color="auto" w:fill="auto"/>
        <w:spacing w:before="0" w:after="0" w:line="480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4.3. Лица, достигшие возраста 18 лет (кандидаты на получение Муниципальной услуги в отношении программ спортивной подготовки).</w:t>
      </w:r>
    </w:p>
    <w:p w:rsidR="004E177D" w:rsidRDefault="004E177D" w:rsidP="004E177D">
      <w:pPr>
        <w:pStyle w:val="23"/>
        <w:shd w:val="clear" w:color="auto" w:fill="auto"/>
        <w:tabs>
          <w:tab w:val="left" w:pos="142"/>
          <w:tab w:val="left" w:pos="709"/>
        </w:tabs>
        <w:spacing w:before="0" w:after="0" w:line="480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5. Требования к порядку информирования о предоставлении Муниципальной услуги:</w:t>
      </w:r>
    </w:p>
    <w:p w:rsidR="004E177D" w:rsidRDefault="004E177D" w:rsidP="004E177D">
      <w:pPr>
        <w:pStyle w:val="23"/>
        <w:shd w:val="clear" w:color="auto" w:fill="auto"/>
        <w:spacing w:before="0" w:after="0" w:line="480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5.1. Прием Заявителей по вопросу предоставления Муниципальной услуги осуществляется в соответствии с организационно-распорядительным документом Организации.</w:t>
      </w:r>
    </w:p>
    <w:p w:rsidR="004E177D" w:rsidRDefault="004E177D" w:rsidP="004E177D">
      <w:pPr>
        <w:pStyle w:val="23"/>
        <w:shd w:val="clear" w:color="auto" w:fill="auto"/>
        <w:spacing w:before="0" w:after="0" w:line="480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5.2. На официальном сайте Организации в </w:t>
      </w:r>
      <w:proofErr w:type="spellStart"/>
      <w:r>
        <w:rPr>
          <w:sz w:val="28"/>
          <w:szCs w:val="28"/>
        </w:rPr>
        <w:t>информационно</w:t>
      </w:r>
      <w:r>
        <w:rPr>
          <w:sz w:val="28"/>
          <w:szCs w:val="28"/>
        </w:rPr>
        <w:softHyphen/>
        <w:t>телекоммуникационной</w:t>
      </w:r>
      <w:proofErr w:type="spellEnd"/>
      <w:r>
        <w:rPr>
          <w:sz w:val="28"/>
          <w:szCs w:val="28"/>
        </w:rPr>
        <w:t xml:space="preserve"> сети «Интернет» (далее - сеть Интернет) обязательному размещению подлежит следующая справочная информация:</w:t>
      </w:r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480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5.2.1. Полное наименование, место нахождения, режим и график работы Организации (ее структурных подразделений).</w:t>
      </w:r>
    </w:p>
    <w:p w:rsidR="004E177D" w:rsidRDefault="004E177D" w:rsidP="004E177D">
      <w:pPr>
        <w:pStyle w:val="23"/>
        <w:shd w:val="clear" w:color="auto" w:fill="auto"/>
        <w:spacing w:before="0" w:after="0" w:line="466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5.2.2. Адрес официального сайта Организации, а также адрес </w:t>
      </w:r>
      <w:r>
        <w:rPr>
          <w:sz w:val="28"/>
          <w:szCs w:val="28"/>
        </w:rPr>
        <w:lastRenderedPageBreak/>
        <w:t>электронной почты и (или) формы обратной связи Организации в сети Интернет.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48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5.2.3. Ссылка на страницу Муниципальной  услуги на ЕПГУ.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851"/>
        </w:tabs>
        <w:spacing w:before="0" w:after="0" w:line="480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5.3. Обязательному размещению на официальном сайте Организации подлежит 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480" w:lineRule="exact"/>
        <w:ind w:left="142" w:right="20" w:firstLine="578"/>
        <w:rPr>
          <w:sz w:val="28"/>
          <w:szCs w:val="28"/>
        </w:rPr>
      </w:pPr>
      <w:r>
        <w:rPr>
          <w:sz w:val="28"/>
          <w:szCs w:val="28"/>
        </w:rPr>
        <w:t>5.4. Размещение и актуализацию справочной информации на официальном сайте Организации обеспечивает Организация.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480" w:lineRule="exact"/>
        <w:ind w:left="142" w:right="20" w:firstLine="578"/>
        <w:rPr>
          <w:sz w:val="28"/>
          <w:szCs w:val="28"/>
        </w:rPr>
      </w:pPr>
      <w:r>
        <w:rPr>
          <w:sz w:val="28"/>
          <w:szCs w:val="28"/>
        </w:rPr>
        <w:t>5.5.  Размещение и актуализацию справочной информации на ЕПГУ обеспечивает уполномоченное на ведение ЕПГУ должностное лицо.</w:t>
      </w:r>
    </w:p>
    <w:p w:rsidR="004E177D" w:rsidRDefault="004E177D" w:rsidP="004E177D">
      <w:pPr>
        <w:pStyle w:val="23"/>
        <w:shd w:val="clear" w:color="auto" w:fill="auto"/>
        <w:tabs>
          <w:tab w:val="left" w:pos="1781"/>
        </w:tabs>
        <w:spacing w:before="0" w:after="0" w:line="480" w:lineRule="exact"/>
        <w:ind w:left="142" w:right="20" w:firstLine="578"/>
        <w:rPr>
          <w:sz w:val="28"/>
          <w:szCs w:val="28"/>
        </w:rPr>
      </w:pPr>
      <w:r>
        <w:rPr>
          <w:sz w:val="28"/>
          <w:szCs w:val="28"/>
        </w:rPr>
        <w:t>5.6. Информирование Заявителей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 осуществляется:</w:t>
      </w:r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480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5.6.1. Путем размещения информации на официальном сайте Организации, а также на ЕПГУ.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480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5.6.2. Работником Организации (ее структурного подразделения) при непосредственном обращении Заявителя в Организацию.</w:t>
      </w:r>
    </w:p>
    <w:p w:rsidR="004E177D" w:rsidRDefault="004E177D" w:rsidP="004E177D">
      <w:pPr>
        <w:pStyle w:val="23"/>
        <w:shd w:val="clear" w:color="auto" w:fill="auto"/>
        <w:spacing w:before="0" w:after="0" w:line="480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5.6.3. Путем публикации информационных материалов в средствах массовой информации.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480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5.6.4. Путем размещения брошюр, буклетов и других печатных материалов в помещениях Организации, предназначенных для приема Заявителей, а также иных организаций всех форм собственности по согласованию с указанными организациями.</w:t>
      </w:r>
    </w:p>
    <w:p w:rsidR="004E177D" w:rsidRDefault="004E177D" w:rsidP="004E177D">
      <w:pPr>
        <w:pStyle w:val="23"/>
        <w:shd w:val="clear" w:color="auto" w:fill="auto"/>
        <w:spacing w:before="0" w:after="0" w:line="480" w:lineRule="exact"/>
        <w:ind w:left="720"/>
        <w:rPr>
          <w:sz w:val="28"/>
          <w:szCs w:val="28"/>
        </w:rPr>
      </w:pPr>
      <w:r>
        <w:rPr>
          <w:sz w:val="28"/>
          <w:szCs w:val="28"/>
        </w:rPr>
        <w:t>5.6.5.  Посредством телефонной и факсимильной связи.</w:t>
      </w:r>
    </w:p>
    <w:p w:rsidR="004E177D" w:rsidRDefault="004E177D" w:rsidP="004E177D">
      <w:pPr>
        <w:pStyle w:val="23"/>
        <w:shd w:val="clear" w:color="auto" w:fill="auto"/>
        <w:spacing w:before="0" w:after="0" w:line="504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5.6.6. Посредством ответов на письменные и устные обращения Заявителей.</w:t>
      </w:r>
    </w:p>
    <w:p w:rsidR="004E177D" w:rsidRDefault="004E177D" w:rsidP="004E177D">
      <w:pPr>
        <w:pStyle w:val="23"/>
        <w:shd w:val="clear" w:color="auto" w:fill="auto"/>
        <w:spacing w:before="0" w:after="0" w:line="475" w:lineRule="exact"/>
        <w:ind w:left="20" w:right="20"/>
        <w:rPr>
          <w:sz w:val="28"/>
          <w:szCs w:val="28"/>
        </w:rPr>
      </w:pPr>
      <w:bookmarkStart w:id="0" w:name="bookmark1"/>
      <w:r>
        <w:rPr>
          <w:sz w:val="28"/>
          <w:szCs w:val="28"/>
        </w:rPr>
        <w:t xml:space="preserve">         5.7. На официальном сайте Организации в целях информирования</w:t>
      </w:r>
      <w:bookmarkEnd w:id="0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Заявителей по вопросам предоставления Муниципальной услуги размещается следующая информация (на ЕПГУ размещаются ссылки на такую информацию):</w:t>
      </w:r>
    </w:p>
    <w:p w:rsidR="004E177D" w:rsidRDefault="004E177D" w:rsidP="004E177D">
      <w:pPr>
        <w:pStyle w:val="23"/>
        <w:shd w:val="clear" w:color="auto" w:fill="auto"/>
        <w:spacing w:before="0" w:after="0" w:line="480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5.7.1.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461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5.7.2. Перечень лиц, имеющих право на получение Муниципальной услуги.</w:t>
      </w:r>
    </w:p>
    <w:p w:rsidR="004E177D" w:rsidRDefault="004E177D" w:rsidP="004E177D">
      <w:pPr>
        <w:pStyle w:val="23"/>
        <w:numPr>
          <w:ilvl w:val="2"/>
          <w:numId w:val="2"/>
        </w:numPr>
        <w:shd w:val="clear" w:color="auto" w:fill="auto"/>
        <w:tabs>
          <w:tab w:val="left" w:pos="1749"/>
        </w:tabs>
        <w:spacing w:before="0" w:after="0" w:line="480" w:lineRule="exact"/>
        <w:rPr>
          <w:sz w:val="28"/>
          <w:szCs w:val="28"/>
        </w:rPr>
      </w:pPr>
      <w:r>
        <w:rPr>
          <w:sz w:val="28"/>
          <w:szCs w:val="28"/>
        </w:rPr>
        <w:t>Срок предоставления  Муниципальной услуги.</w:t>
      </w:r>
    </w:p>
    <w:p w:rsidR="004E177D" w:rsidRDefault="004E177D" w:rsidP="004E177D">
      <w:pPr>
        <w:pStyle w:val="23"/>
        <w:shd w:val="clear" w:color="auto" w:fill="auto"/>
        <w:tabs>
          <w:tab w:val="left" w:pos="1749"/>
        </w:tabs>
        <w:spacing w:before="0" w:after="0" w:line="480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5.7.4. Результаты предоставления Муниципальной услуги, порядок представления документа, являющегося результатом предоставления Муниципальной услуги.</w:t>
      </w:r>
    </w:p>
    <w:p w:rsidR="004E177D" w:rsidRDefault="004E177D" w:rsidP="004E177D">
      <w:pPr>
        <w:pStyle w:val="23"/>
        <w:shd w:val="clear" w:color="auto" w:fill="auto"/>
        <w:tabs>
          <w:tab w:val="left" w:pos="1749"/>
        </w:tabs>
        <w:spacing w:before="0" w:after="0" w:line="480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 5.7.5. Исчерпывающий перечень оснований для отказа в приеме документов, необходимых для предоставления Муниципальной услуги, а также основания для приостановления или отказа в предоставлении Муниципальной  услуги.</w:t>
      </w:r>
    </w:p>
    <w:p w:rsidR="004E177D" w:rsidRDefault="004E177D" w:rsidP="004E177D">
      <w:pPr>
        <w:pStyle w:val="23"/>
        <w:shd w:val="clear" w:color="auto" w:fill="auto"/>
        <w:tabs>
          <w:tab w:val="left" w:pos="1749"/>
        </w:tabs>
        <w:spacing w:before="0" w:after="0" w:line="480" w:lineRule="exact"/>
        <w:ind w:right="20" w:firstLine="720"/>
        <w:rPr>
          <w:sz w:val="28"/>
          <w:szCs w:val="28"/>
        </w:rPr>
      </w:pPr>
      <w:r>
        <w:rPr>
          <w:sz w:val="28"/>
          <w:szCs w:val="28"/>
        </w:rPr>
        <w:t>5.7.6. Информация о праве на досудебное (внесудебное) обжалование действий (бездействия) и решений, принятых (осуществляемых) в ходе предоставления Муниципальной  услуги.</w:t>
      </w:r>
    </w:p>
    <w:p w:rsidR="004E177D" w:rsidRDefault="004E177D" w:rsidP="004E177D">
      <w:pPr>
        <w:pStyle w:val="23"/>
        <w:numPr>
          <w:ilvl w:val="2"/>
          <w:numId w:val="3"/>
        </w:numPr>
        <w:shd w:val="clear" w:color="auto" w:fill="auto"/>
        <w:tabs>
          <w:tab w:val="left" w:pos="1749"/>
        </w:tabs>
        <w:spacing w:before="0" w:after="0" w:line="480" w:lineRule="exact"/>
        <w:rPr>
          <w:sz w:val="28"/>
          <w:szCs w:val="28"/>
        </w:rPr>
      </w:pPr>
      <w:r>
        <w:rPr>
          <w:sz w:val="28"/>
          <w:szCs w:val="28"/>
        </w:rPr>
        <w:t xml:space="preserve">  Формы   запросов   (заявлений,   уведомлений,   сообщений),</w:t>
      </w:r>
    </w:p>
    <w:p w:rsidR="004E177D" w:rsidRDefault="004E177D" w:rsidP="004E177D">
      <w:pPr>
        <w:pStyle w:val="23"/>
        <w:shd w:val="clear" w:color="auto" w:fill="auto"/>
        <w:tabs>
          <w:tab w:val="left" w:pos="1837"/>
        </w:tabs>
        <w:spacing w:before="0" w:after="0" w:line="480" w:lineRule="exact"/>
        <w:ind w:left="20"/>
        <w:rPr>
          <w:sz w:val="28"/>
          <w:szCs w:val="28"/>
        </w:rPr>
      </w:pPr>
      <w:proofErr w:type="gramStart"/>
      <w:r>
        <w:rPr>
          <w:sz w:val="28"/>
          <w:szCs w:val="28"/>
        </w:rPr>
        <w:t>используемые</w:t>
      </w:r>
      <w:r>
        <w:rPr>
          <w:sz w:val="28"/>
          <w:szCs w:val="28"/>
        </w:rPr>
        <w:tab/>
        <w:t xml:space="preserve">  при предоставлении Муниципальной  услуги.</w:t>
      </w:r>
      <w:proofErr w:type="gramEnd"/>
    </w:p>
    <w:p w:rsidR="004E177D" w:rsidRDefault="004E177D" w:rsidP="004E177D">
      <w:pPr>
        <w:pStyle w:val="23"/>
        <w:numPr>
          <w:ilvl w:val="1"/>
          <w:numId w:val="3"/>
        </w:numPr>
        <w:shd w:val="clear" w:color="auto" w:fill="auto"/>
        <w:tabs>
          <w:tab w:val="left" w:pos="1749"/>
        </w:tabs>
        <w:spacing w:before="0" w:after="0" w:line="480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Информация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сведения о ходе предоставления указанных услуг предоставляются бесплатно.</w:t>
      </w:r>
    </w:p>
    <w:p w:rsidR="004E177D" w:rsidRDefault="004E177D" w:rsidP="004E177D">
      <w:pPr>
        <w:pStyle w:val="23"/>
        <w:numPr>
          <w:ilvl w:val="1"/>
          <w:numId w:val="3"/>
        </w:numPr>
        <w:shd w:val="clear" w:color="auto" w:fill="auto"/>
        <w:tabs>
          <w:tab w:val="left" w:pos="1749"/>
        </w:tabs>
        <w:spacing w:before="0" w:after="0" w:line="480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На официальном сайте Организации дополнительно размещаются:</w:t>
      </w:r>
    </w:p>
    <w:p w:rsidR="004E177D" w:rsidRDefault="004E177D" w:rsidP="004E177D">
      <w:pPr>
        <w:pStyle w:val="23"/>
        <w:numPr>
          <w:ilvl w:val="2"/>
          <w:numId w:val="4"/>
        </w:numPr>
        <w:shd w:val="clear" w:color="auto" w:fill="auto"/>
        <w:tabs>
          <w:tab w:val="left" w:pos="1749"/>
          <w:tab w:val="left" w:pos="1800"/>
        </w:tabs>
        <w:spacing w:before="0" w:after="0" w:line="480" w:lineRule="exact"/>
        <w:rPr>
          <w:sz w:val="28"/>
          <w:szCs w:val="28"/>
        </w:rPr>
      </w:pPr>
      <w:r>
        <w:rPr>
          <w:sz w:val="28"/>
          <w:szCs w:val="28"/>
        </w:rPr>
        <w:t xml:space="preserve">   Полное    наименование   и    почтовый   адрес Организации</w:t>
      </w:r>
    </w:p>
    <w:p w:rsidR="004E177D" w:rsidRDefault="004E177D" w:rsidP="004E177D">
      <w:pPr>
        <w:pStyle w:val="23"/>
        <w:shd w:val="clear" w:color="auto" w:fill="auto"/>
        <w:spacing w:before="0" w:after="0" w:line="480" w:lineRule="exact"/>
        <w:ind w:left="20"/>
        <w:rPr>
          <w:sz w:val="28"/>
          <w:szCs w:val="28"/>
        </w:rPr>
      </w:pPr>
      <w:r>
        <w:rPr>
          <w:sz w:val="28"/>
          <w:szCs w:val="28"/>
        </w:rPr>
        <w:t>(ее структурных подразделений).</w:t>
      </w:r>
    </w:p>
    <w:p w:rsidR="004E177D" w:rsidRDefault="004E177D" w:rsidP="004E177D">
      <w:pPr>
        <w:pStyle w:val="23"/>
        <w:shd w:val="clear" w:color="auto" w:fill="auto"/>
        <w:tabs>
          <w:tab w:val="right" w:pos="9349"/>
        </w:tabs>
        <w:spacing w:before="0" w:after="0" w:line="480" w:lineRule="exact"/>
        <w:ind w:right="4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5.9.2. Номера </w:t>
      </w:r>
      <w:proofErr w:type="spellStart"/>
      <w:r>
        <w:rPr>
          <w:sz w:val="28"/>
          <w:szCs w:val="28"/>
        </w:rPr>
        <w:t>телефонов-автоинформаторов</w:t>
      </w:r>
      <w:proofErr w:type="spellEnd"/>
      <w:r>
        <w:rPr>
          <w:sz w:val="28"/>
          <w:szCs w:val="28"/>
        </w:rPr>
        <w:t xml:space="preserve"> (при наличии), справочные номера телефонов Организации (ее структурных подразделений).</w:t>
      </w:r>
    </w:p>
    <w:p w:rsidR="004E177D" w:rsidRDefault="004E177D" w:rsidP="004E177D">
      <w:pPr>
        <w:pStyle w:val="23"/>
        <w:shd w:val="clear" w:color="auto" w:fill="auto"/>
        <w:spacing w:before="0" w:after="0" w:line="480" w:lineRule="exact"/>
        <w:ind w:right="40"/>
        <w:rPr>
          <w:sz w:val="28"/>
          <w:szCs w:val="28"/>
        </w:rPr>
      </w:pPr>
      <w:r>
        <w:rPr>
          <w:sz w:val="28"/>
          <w:szCs w:val="28"/>
        </w:rPr>
        <w:t xml:space="preserve">          5.9.3. Режим работы Организации (ее структурных подразделений), график работы сотрудников Организации (ее структурных подразделений).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480" w:lineRule="exact"/>
        <w:ind w:right="40"/>
        <w:rPr>
          <w:sz w:val="28"/>
          <w:szCs w:val="28"/>
        </w:rPr>
      </w:pPr>
      <w:r>
        <w:rPr>
          <w:sz w:val="28"/>
          <w:szCs w:val="28"/>
        </w:rPr>
        <w:t xml:space="preserve">          5.9.4. Выдержки из нормативных правовых актов, содержащие нормы, регулирующие деятельность Организации по предоставлению Муниципальной услуги.</w:t>
      </w:r>
    </w:p>
    <w:p w:rsidR="004E177D" w:rsidRDefault="004E177D" w:rsidP="004E177D">
      <w:pPr>
        <w:pStyle w:val="23"/>
        <w:shd w:val="clear" w:color="auto" w:fill="auto"/>
        <w:spacing w:before="0" w:after="0" w:line="480" w:lineRule="exact"/>
        <w:ind w:right="40" w:firstLine="720"/>
        <w:rPr>
          <w:sz w:val="28"/>
          <w:szCs w:val="28"/>
        </w:rPr>
      </w:pPr>
      <w:r>
        <w:rPr>
          <w:sz w:val="28"/>
          <w:szCs w:val="28"/>
        </w:rPr>
        <w:t>5.9.5. Перечень лиц, имеющих право на получение Муниципальной услуги.</w:t>
      </w:r>
    </w:p>
    <w:p w:rsidR="004E177D" w:rsidRDefault="004E177D" w:rsidP="004E177D">
      <w:pPr>
        <w:pStyle w:val="23"/>
        <w:numPr>
          <w:ilvl w:val="2"/>
          <w:numId w:val="5"/>
        </w:numPr>
        <w:shd w:val="clear" w:color="auto" w:fill="auto"/>
        <w:tabs>
          <w:tab w:val="right" w:pos="9349"/>
        </w:tabs>
        <w:spacing w:before="0" w:after="0" w:line="480" w:lineRule="exact"/>
        <w:rPr>
          <w:sz w:val="28"/>
          <w:szCs w:val="28"/>
        </w:rPr>
      </w:pPr>
      <w:r>
        <w:rPr>
          <w:sz w:val="28"/>
          <w:szCs w:val="28"/>
        </w:rPr>
        <w:t xml:space="preserve">   Формы   запросов   (заявлений,    уведомлений, сообщений),</w:t>
      </w:r>
    </w:p>
    <w:p w:rsidR="004E177D" w:rsidRDefault="004E177D" w:rsidP="004E177D">
      <w:pPr>
        <w:pStyle w:val="23"/>
        <w:shd w:val="clear" w:color="auto" w:fill="auto"/>
        <w:tabs>
          <w:tab w:val="right" w:pos="9349"/>
        </w:tabs>
        <w:spacing w:before="0" w:after="0" w:line="480" w:lineRule="exact"/>
        <w:ind w:left="20"/>
        <w:rPr>
          <w:sz w:val="28"/>
          <w:szCs w:val="28"/>
        </w:rPr>
      </w:pPr>
      <w:r>
        <w:rPr>
          <w:sz w:val="28"/>
          <w:szCs w:val="28"/>
        </w:rPr>
        <w:t>используемые</w:t>
      </w:r>
      <w:r>
        <w:rPr>
          <w:sz w:val="28"/>
          <w:szCs w:val="28"/>
        </w:rPr>
        <w:tab/>
        <w:t>при предоставлении Муниципальной  услуги, образцы</w:t>
      </w:r>
    </w:p>
    <w:p w:rsidR="004E177D" w:rsidRDefault="004E177D" w:rsidP="004E177D">
      <w:pPr>
        <w:pStyle w:val="23"/>
        <w:shd w:val="clear" w:color="auto" w:fill="auto"/>
        <w:spacing w:before="0" w:after="0" w:line="480" w:lineRule="exact"/>
        <w:ind w:left="20"/>
        <w:rPr>
          <w:sz w:val="28"/>
          <w:szCs w:val="28"/>
        </w:rPr>
      </w:pPr>
      <w:r>
        <w:rPr>
          <w:sz w:val="28"/>
          <w:szCs w:val="28"/>
        </w:rPr>
        <w:t>и инструкции по заполнению.</w:t>
      </w:r>
    </w:p>
    <w:p w:rsidR="004E177D" w:rsidRDefault="004E177D" w:rsidP="004E177D">
      <w:pPr>
        <w:pStyle w:val="23"/>
        <w:shd w:val="clear" w:color="auto" w:fill="auto"/>
        <w:spacing w:before="0" w:after="0" w:line="480" w:lineRule="exact"/>
        <w:ind w:right="40"/>
        <w:rPr>
          <w:sz w:val="28"/>
          <w:szCs w:val="28"/>
        </w:rPr>
      </w:pPr>
      <w:r>
        <w:rPr>
          <w:sz w:val="28"/>
          <w:szCs w:val="28"/>
        </w:rPr>
        <w:t xml:space="preserve">          5.9.7. Порядок и способы предварительной записи по вопросам предоставления Муниципальной услуги, на получение Муниципальной услуги.</w:t>
      </w:r>
    </w:p>
    <w:p w:rsidR="004E177D" w:rsidRDefault="004E177D" w:rsidP="004E177D">
      <w:pPr>
        <w:pStyle w:val="23"/>
        <w:shd w:val="clear" w:color="auto" w:fill="auto"/>
        <w:tabs>
          <w:tab w:val="right" w:pos="8486"/>
        </w:tabs>
        <w:spacing w:before="0" w:after="0" w:line="480" w:lineRule="exact"/>
        <w:ind w:left="720"/>
        <w:rPr>
          <w:sz w:val="28"/>
          <w:szCs w:val="28"/>
        </w:rPr>
      </w:pPr>
      <w:r>
        <w:rPr>
          <w:sz w:val="28"/>
          <w:szCs w:val="28"/>
        </w:rPr>
        <w:t>5.9.8.  Текст Административного регламента с приложениями.</w:t>
      </w:r>
    </w:p>
    <w:p w:rsidR="004E177D" w:rsidRDefault="004E177D" w:rsidP="004E177D">
      <w:pPr>
        <w:pStyle w:val="23"/>
        <w:numPr>
          <w:ilvl w:val="2"/>
          <w:numId w:val="6"/>
        </w:numPr>
        <w:shd w:val="clear" w:color="auto" w:fill="auto"/>
        <w:spacing w:before="0" w:after="0" w:line="480" w:lineRule="exact"/>
        <w:ind w:left="0" w:right="40" w:firstLine="720"/>
        <w:rPr>
          <w:sz w:val="28"/>
          <w:szCs w:val="28"/>
        </w:rPr>
      </w:pPr>
      <w:r>
        <w:rPr>
          <w:sz w:val="28"/>
          <w:szCs w:val="28"/>
        </w:rPr>
        <w:t xml:space="preserve"> Краткое описание порядка предоставления Муниципальной услуги.</w:t>
      </w:r>
    </w:p>
    <w:p w:rsidR="004E177D" w:rsidRDefault="004E177D" w:rsidP="004E177D">
      <w:pPr>
        <w:pStyle w:val="23"/>
        <w:shd w:val="clear" w:color="auto" w:fill="auto"/>
        <w:spacing w:before="0" w:after="0" w:line="480" w:lineRule="exact"/>
        <w:ind w:right="40" w:firstLine="720"/>
        <w:rPr>
          <w:sz w:val="28"/>
          <w:szCs w:val="28"/>
        </w:rPr>
      </w:pPr>
      <w:r>
        <w:rPr>
          <w:sz w:val="28"/>
          <w:szCs w:val="28"/>
        </w:rPr>
        <w:t>5.9.10.  Порядок обжалования решений, действий или бездействия работников Организации (ее структурных подразделений).</w:t>
      </w:r>
    </w:p>
    <w:p w:rsidR="004E177D" w:rsidRDefault="004E177D" w:rsidP="004E177D">
      <w:pPr>
        <w:pStyle w:val="23"/>
        <w:shd w:val="clear" w:color="auto" w:fill="auto"/>
        <w:spacing w:before="0" w:after="0" w:line="480" w:lineRule="exact"/>
        <w:ind w:right="40"/>
        <w:rPr>
          <w:sz w:val="28"/>
          <w:szCs w:val="28"/>
        </w:rPr>
      </w:pPr>
      <w:r>
        <w:rPr>
          <w:sz w:val="28"/>
          <w:szCs w:val="28"/>
        </w:rPr>
        <w:t xml:space="preserve">         5.9.11. Информация о возможности участия Заявителей в оценке качества предоставления Муниципальной услуги, в том числе в оценке эффективности деятельности руководителя Организации, а также справочно-информационные материалы, содержащие сведения о порядке и способах проведения оценки.</w:t>
      </w:r>
    </w:p>
    <w:p w:rsidR="004E177D" w:rsidRDefault="004E177D" w:rsidP="004E177D">
      <w:pPr>
        <w:pStyle w:val="23"/>
        <w:shd w:val="clear" w:color="auto" w:fill="auto"/>
        <w:tabs>
          <w:tab w:val="left" w:pos="1801"/>
        </w:tabs>
        <w:spacing w:before="0" w:after="0" w:line="480" w:lineRule="exact"/>
        <w:ind w:right="40"/>
        <w:rPr>
          <w:sz w:val="28"/>
          <w:szCs w:val="28"/>
        </w:rPr>
      </w:pPr>
      <w:r>
        <w:rPr>
          <w:sz w:val="28"/>
          <w:szCs w:val="28"/>
        </w:rPr>
        <w:t xml:space="preserve">        5.10. При информировании о порядке предоставления Муниципальной услуги по телефону работник Организации, приняв вызов по телефону, представляется: называет фамилию, имя, отчество </w:t>
      </w:r>
      <w:r>
        <w:rPr>
          <w:sz w:val="28"/>
          <w:szCs w:val="28"/>
        </w:rPr>
        <w:lastRenderedPageBreak/>
        <w:t>(при наличии), должность, наименование Организации (ее структурного подразделения).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485" w:lineRule="exact"/>
        <w:ind w:right="40" w:firstLine="709"/>
        <w:rPr>
          <w:sz w:val="28"/>
          <w:szCs w:val="28"/>
        </w:rPr>
      </w:pPr>
      <w:r>
        <w:rPr>
          <w:sz w:val="28"/>
          <w:szCs w:val="28"/>
        </w:rPr>
        <w:t>5.10.1. Работник Организации обязан сообщить Заявителю график работы, точные почтовый и фактический адреса Организации (ее структурных подразделений), способ проезда к Организации, способы предварительной записи для приема по вопросу предоставления Муниципальной  услуги, требования к письменному обращению.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485" w:lineRule="exact"/>
        <w:ind w:right="40"/>
        <w:rPr>
          <w:sz w:val="28"/>
          <w:szCs w:val="28"/>
        </w:rPr>
      </w:pPr>
      <w:r>
        <w:rPr>
          <w:sz w:val="28"/>
          <w:szCs w:val="28"/>
        </w:rPr>
        <w:t xml:space="preserve">         5.10.2. Информирование по телефону о порядке предоставления Муниципальной услуги осуществляется в соответствии с режимом и графиком работы Организации (ее структурных подразделений).</w:t>
      </w:r>
    </w:p>
    <w:p w:rsidR="004E177D" w:rsidRDefault="004E177D" w:rsidP="004E177D">
      <w:pPr>
        <w:pStyle w:val="23"/>
        <w:shd w:val="clear" w:color="auto" w:fill="auto"/>
        <w:spacing w:before="0" w:after="0" w:line="485" w:lineRule="exact"/>
        <w:ind w:right="40"/>
        <w:rPr>
          <w:sz w:val="28"/>
          <w:szCs w:val="28"/>
        </w:rPr>
      </w:pPr>
      <w:r>
        <w:rPr>
          <w:sz w:val="28"/>
          <w:szCs w:val="28"/>
        </w:rPr>
        <w:t xml:space="preserve">         5.10.3. Во время разговора сотрудники Организации (ее структурных подразделений) обязаны произносить слова четко и не прерывать разговор по причине поступления другого звонка.</w:t>
      </w:r>
    </w:p>
    <w:p w:rsidR="004E177D" w:rsidRDefault="004E177D" w:rsidP="004E177D">
      <w:pPr>
        <w:pStyle w:val="23"/>
        <w:shd w:val="clear" w:color="auto" w:fill="auto"/>
        <w:spacing w:before="0" w:after="0" w:line="485" w:lineRule="exact"/>
        <w:ind w:right="40"/>
        <w:rPr>
          <w:sz w:val="28"/>
          <w:szCs w:val="28"/>
        </w:rPr>
      </w:pPr>
      <w:r>
        <w:rPr>
          <w:sz w:val="28"/>
          <w:szCs w:val="28"/>
        </w:rPr>
        <w:t xml:space="preserve">         5.10.4.  </w:t>
      </w:r>
      <w:proofErr w:type="gramStart"/>
      <w:r>
        <w:rPr>
          <w:sz w:val="28"/>
          <w:szCs w:val="28"/>
        </w:rPr>
        <w:t>При невозможности ответить на поставленные Заявителем вопросы телефонный звонок переадресовывается (переводится) на другого работника Организации (ее структурного подразделения) либо обратившемуся сообщается номер телефона, по которому можно получить необходимую информацию.</w:t>
      </w:r>
      <w:proofErr w:type="gramEnd"/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1873"/>
        </w:tabs>
        <w:spacing w:before="0" w:after="0" w:line="485" w:lineRule="exact"/>
        <w:ind w:right="40"/>
        <w:rPr>
          <w:sz w:val="28"/>
          <w:szCs w:val="28"/>
        </w:rPr>
      </w:pPr>
      <w:r>
        <w:rPr>
          <w:sz w:val="28"/>
          <w:szCs w:val="28"/>
        </w:rPr>
        <w:t xml:space="preserve">         5.11. При ответах на телефонные звонки и устные обращения по вопросам о порядке предоставления Муниципальной услуги работником Организации (ее структурного подразделения) </w:t>
      </w:r>
      <w:proofErr w:type="gramStart"/>
      <w:r>
        <w:rPr>
          <w:sz w:val="28"/>
          <w:szCs w:val="28"/>
        </w:rPr>
        <w:t>обратившемуся</w:t>
      </w:r>
      <w:proofErr w:type="gramEnd"/>
      <w:r>
        <w:rPr>
          <w:sz w:val="28"/>
          <w:szCs w:val="28"/>
        </w:rPr>
        <w:t xml:space="preserve"> сообщается следующая информация:</w:t>
      </w:r>
    </w:p>
    <w:p w:rsidR="004E177D" w:rsidRDefault="004E177D" w:rsidP="004E177D">
      <w:pPr>
        <w:pStyle w:val="23"/>
        <w:shd w:val="clear" w:color="auto" w:fill="auto"/>
        <w:tabs>
          <w:tab w:val="left" w:pos="1873"/>
        </w:tabs>
        <w:spacing w:before="0" w:after="0" w:line="485" w:lineRule="exact"/>
        <w:ind w:right="40"/>
        <w:rPr>
          <w:sz w:val="28"/>
          <w:szCs w:val="28"/>
        </w:rPr>
      </w:pPr>
      <w:r>
        <w:rPr>
          <w:sz w:val="28"/>
          <w:szCs w:val="28"/>
        </w:rPr>
        <w:t xml:space="preserve">         5.11.1. О перечне лиц, имеющих право на получение Муниципальной  услуги.</w:t>
      </w:r>
    </w:p>
    <w:p w:rsidR="004E177D" w:rsidRDefault="004E177D" w:rsidP="004E177D">
      <w:pPr>
        <w:pStyle w:val="23"/>
        <w:shd w:val="clear" w:color="auto" w:fill="auto"/>
        <w:tabs>
          <w:tab w:val="left" w:pos="0"/>
          <w:tab w:val="left" w:pos="993"/>
        </w:tabs>
        <w:spacing w:before="0" w:after="0" w:line="485" w:lineRule="exact"/>
        <w:ind w:right="40"/>
        <w:rPr>
          <w:sz w:val="28"/>
          <w:szCs w:val="28"/>
        </w:rPr>
      </w:pPr>
      <w:r>
        <w:rPr>
          <w:sz w:val="28"/>
          <w:szCs w:val="28"/>
        </w:rPr>
        <w:t xml:space="preserve">         5.11.2. О нормативных правовых актах, регулирующих вопросы предоставления Муниципальной услуги (наименование, дата и номер принятия нормативного правового акта).</w:t>
      </w:r>
    </w:p>
    <w:p w:rsidR="004E177D" w:rsidRDefault="004E177D" w:rsidP="004E177D">
      <w:pPr>
        <w:pStyle w:val="23"/>
        <w:shd w:val="clear" w:color="auto" w:fill="auto"/>
        <w:tabs>
          <w:tab w:val="left" w:pos="0"/>
          <w:tab w:val="left" w:pos="709"/>
          <w:tab w:val="left" w:pos="1134"/>
        </w:tabs>
        <w:spacing w:before="0" w:after="0" w:line="504" w:lineRule="exact"/>
        <w:ind w:right="40"/>
        <w:rPr>
          <w:sz w:val="28"/>
          <w:szCs w:val="28"/>
        </w:rPr>
      </w:pPr>
      <w:r>
        <w:rPr>
          <w:sz w:val="28"/>
          <w:szCs w:val="28"/>
        </w:rPr>
        <w:t xml:space="preserve">         5.11.3. О перечне документов, необходимых для получения Муниципальной услуги.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1873"/>
        </w:tabs>
        <w:spacing w:before="0" w:after="0" w:line="485" w:lineRule="exac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5.11.4.  О сроках предоставления  Муниципальной услуги.</w:t>
      </w:r>
    </w:p>
    <w:p w:rsidR="004E177D" w:rsidRDefault="004E177D" w:rsidP="004E177D">
      <w:pPr>
        <w:pStyle w:val="23"/>
        <w:shd w:val="clear" w:color="auto" w:fill="auto"/>
        <w:spacing w:before="0" w:after="0" w:line="360" w:lineRule="auto"/>
        <w:ind w:right="40"/>
        <w:rPr>
          <w:sz w:val="28"/>
          <w:szCs w:val="28"/>
        </w:rPr>
      </w:pPr>
      <w:r>
        <w:rPr>
          <w:sz w:val="28"/>
          <w:szCs w:val="28"/>
        </w:rPr>
        <w:t xml:space="preserve">         5.11.5. Об основаниях для отказа в приеме документов, необходимых для предоставления Муниципальной  услуги.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5.11.6. Об основаниях для приостановления предоставления Муниципальной услуги, отказа в предоставлении Муниципальной услуги.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5.11.7. О месте размещения на ЕПГУ, официальном сайте Организации информации по вопросам предоставления Муниципальной услуги.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5.12. Информирование о порядке предоставления Муниципальной услуги осуществляется также по единому номеру телефона поддержки ЕПГУ 8 800 100-70-10.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5.13. Организация разрабатывает информационные материалы по порядку предоставления Муниципальной услуги - памятки, инструкции, брошюры, макеты и размещает их на официальном сайте Организации.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5.14. Организация обеспечивает своевременную актуализацию информационных материалов, указанных в пункте 5.13 настоящего Административного регламента, на официальном сайте Организации.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458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5.15. Доступ к информации о сроках и порядке предоставления Муниципальной услуги осуществляется без выполнения </w:t>
      </w:r>
      <w:proofErr w:type="gramStart"/>
      <w:r>
        <w:rPr>
          <w:sz w:val="28"/>
          <w:szCs w:val="28"/>
        </w:rPr>
        <w:t>Заявителем</w:t>
      </w:r>
      <w:proofErr w:type="gramEnd"/>
      <w:r>
        <w:rPr>
          <w:sz w:val="28"/>
          <w:szCs w:val="28"/>
        </w:rPr>
        <w:t xml:space="preserve"> каких - 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5.16. Консультирование по вопросам предоставления Муниципальной услуги работниками Организации (ее структурных подразделений) осуществляется бесплатно.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450"/>
          <w:tab w:val="left" w:pos="11907"/>
          <w:tab w:val="left" w:pos="12758"/>
        </w:tabs>
        <w:spacing w:before="0" w:after="0" w:line="360" w:lineRule="auto"/>
        <w:ind w:left="690" w:right="2"/>
        <w:rPr>
          <w:sz w:val="28"/>
          <w:szCs w:val="28"/>
        </w:rPr>
      </w:pPr>
      <w:r>
        <w:rPr>
          <w:sz w:val="28"/>
          <w:szCs w:val="28"/>
        </w:rPr>
        <w:t>6. Стандарт предоставления  Муниципальной услуги:</w:t>
      </w:r>
    </w:p>
    <w:p w:rsidR="004E177D" w:rsidRDefault="004E177D" w:rsidP="004E177D">
      <w:pPr>
        <w:pStyle w:val="23"/>
        <w:numPr>
          <w:ilvl w:val="1"/>
          <w:numId w:val="7"/>
        </w:numPr>
        <w:shd w:val="clear" w:color="auto" w:fill="auto"/>
        <w:tabs>
          <w:tab w:val="left" w:pos="993"/>
          <w:tab w:val="left" w:pos="1276"/>
          <w:tab w:val="left" w:pos="1458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lastRenderedPageBreak/>
        <w:t>Наименование Муниципальной услуги:</w:t>
      </w:r>
    </w:p>
    <w:p w:rsidR="004E177D" w:rsidRDefault="004E177D" w:rsidP="004E177D">
      <w:pPr>
        <w:pStyle w:val="23"/>
        <w:shd w:val="clear" w:color="auto" w:fill="auto"/>
        <w:tabs>
          <w:tab w:val="left" w:pos="0"/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6.1.1. Муниципальная услуга «Запись на </w:t>
      </w:r>
      <w:proofErr w:type="gramStart"/>
      <w:r>
        <w:rPr>
          <w:sz w:val="28"/>
          <w:szCs w:val="28"/>
        </w:rPr>
        <w:t>обучение</w:t>
      </w:r>
      <w:proofErr w:type="gramEnd"/>
      <w:r>
        <w:rPr>
          <w:sz w:val="28"/>
          <w:szCs w:val="28"/>
        </w:rPr>
        <w:t xml:space="preserve"> по дополнительной общеобразовательной программе».</w:t>
      </w:r>
    </w:p>
    <w:p w:rsidR="004E177D" w:rsidRDefault="004E177D" w:rsidP="004E177D">
      <w:pPr>
        <w:pStyle w:val="23"/>
        <w:shd w:val="clear" w:color="auto" w:fill="auto"/>
        <w:tabs>
          <w:tab w:val="left" w:pos="0"/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6.2. Наименование органа, ответственного за предоставление Муниципальной услуги:</w:t>
      </w:r>
    </w:p>
    <w:p w:rsidR="004E177D" w:rsidRDefault="004E177D" w:rsidP="004E177D">
      <w:pPr>
        <w:pStyle w:val="23"/>
        <w:shd w:val="clear" w:color="auto" w:fill="auto"/>
        <w:tabs>
          <w:tab w:val="left" w:pos="0"/>
          <w:tab w:val="left" w:pos="709"/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6.2.1. Органами, ответственными за предоставление Муниципальной услуги в муниципальном образовании городском округе город Вятские Поляны Кировской области, является Управление образования администрации города Вятские Поляны  и Организации.</w:t>
      </w:r>
    </w:p>
    <w:p w:rsidR="004E177D" w:rsidRDefault="004E177D" w:rsidP="004E177D">
      <w:pPr>
        <w:pStyle w:val="23"/>
        <w:shd w:val="clear" w:color="auto" w:fill="auto"/>
        <w:tabs>
          <w:tab w:val="left" w:pos="0"/>
          <w:tab w:val="left" w:pos="993"/>
          <w:tab w:val="left" w:pos="1276"/>
          <w:tab w:val="left" w:pos="1727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6.3. Организация обеспечивает предоставление Муниципальной  услуги в электронной форме посредством личных кабинетов ЕПГУ, ИС, а также путём подачи запроса в Организацию лично, по выбору Заявителя.</w:t>
      </w:r>
    </w:p>
    <w:p w:rsidR="004E177D" w:rsidRDefault="004E177D" w:rsidP="004E177D">
      <w:pPr>
        <w:pStyle w:val="23"/>
        <w:shd w:val="clear" w:color="auto" w:fill="auto"/>
        <w:tabs>
          <w:tab w:val="left" w:pos="0"/>
          <w:tab w:val="left" w:pos="709"/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6.4. Непосредственное предоставление Муниципальной услуги осуществляет Организация.</w:t>
      </w:r>
    </w:p>
    <w:p w:rsidR="004E177D" w:rsidRDefault="004E177D" w:rsidP="004E177D">
      <w:pPr>
        <w:pStyle w:val="23"/>
        <w:shd w:val="clear" w:color="auto" w:fill="auto"/>
        <w:tabs>
          <w:tab w:val="left" w:pos="0"/>
          <w:tab w:val="left" w:pos="993"/>
          <w:tab w:val="left" w:pos="1276"/>
          <w:tab w:val="left" w:pos="1727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6.5. В целях предоставления Муниципальной услуги Организация может взаимодействовать с соответствующими органами местного самоуправления и органами государственной власти Кировской области, осуществляющими управление в сфере образования, культуры, физической культуры и спорта.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6.6. Организация не вправе требовать от Заявителя осуществления действий, в том числе согласований, необходимых для получения Услуги и связанных с обращением в иные органы власти, органы местного самоуправления или организации.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454"/>
          <w:tab w:val="left" w:pos="11907"/>
          <w:tab w:val="left" w:pos="12758"/>
        </w:tabs>
        <w:spacing w:before="0" w:after="0" w:line="360" w:lineRule="auto"/>
        <w:ind w:left="510" w:right="2"/>
        <w:rPr>
          <w:sz w:val="28"/>
          <w:szCs w:val="28"/>
        </w:rPr>
      </w:pPr>
      <w:r>
        <w:rPr>
          <w:sz w:val="28"/>
          <w:szCs w:val="28"/>
        </w:rPr>
        <w:t xml:space="preserve">  7. Результат предоставления Муниципальной услуги: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7.1 Результатом предоставления Муниципальной услуги является: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7.1.1. Уведомление о предоставлении Муниципальной услуги.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7.1.2. Уведомление об отказе в предоставлении Муниципальной услуги.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513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7.2. Результат предоставления Муниципальной услуги независимо </w:t>
      </w:r>
      <w:r>
        <w:rPr>
          <w:sz w:val="28"/>
          <w:szCs w:val="28"/>
        </w:rPr>
        <w:lastRenderedPageBreak/>
        <w:t>от принятого решения оформляется в виде: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7.2.1. Изменения статуса электронной записи в Личном кабинете ИС, ЕПГУ при обращении за предоставлением Муниципальной услуги посредством ИС, ЕПГУ.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7.2.2. Уведомление, которое направляется Заявителю на указанный им контактный адрес электронной почты при обращении за предоставлением Муниципальной услуги в Организацию.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7.2.3. Выдачи результата предоставления Муниципальной услуги непосредственно в Организации.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7.3. Результат предоставления Муниципальной услуги направляется Заявителю в течение 3 (трех) рабочих дней </w:t>
      </w:r>
      <w:proofErr w:type="gramStart"/>
      <w:r>
        <w:rPr>
          <w:sz w:val="28"/>
          <w:szCs w:val="28"/>
        </w:rPr>
        <w:t>с даты принятия</w:t>
      </w:r>
      <w:proofErr w:type="gramEnd"/>
      <w:r>
        <w:rPr>
          <w:sz w:val="28"/>
          <w:szCs w:val="28"/>
        </w:rPr>
        <w:t xml:space="preserve"> соответствующего решения.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7.4. Сведения о предоставлении Муниципальной услуги в течение 1 (одного) рабочего дня подлежат обязательному размещению в ИС, а также на ЕПГУ в случае, если заявление о предоставлении услуги подано посредством ЕПГУ.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513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8. Срок и порядок регистрации запроса Заявителя о предоставлении Муниципальной услуги, в том числе в электронной форме: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892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8.1. Запрос о предоставлении Муниципальной услуги, поданный в электронной форме посредством ЕПГУ до 16:00 рабочего дня, регистрируется в Организации в день его подачи. Запрос, поданный посредством ЕПГУ после 16:00 рабочего дня либо в нерабочий день, регистрируется в Организации на следующий рабочий день.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892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8.2. </w:t>
      </w:r>
      <w:proofErr w:type="gramStart"/>
      <w:r>
        <w:rPr>
          <w:sz w:val="28"/>
          <w:szCs w:val="28"/>
        </w:rPr>
        <w:t xml:space="preserve">Запрос, поданный в иных формах, предусмотренных законодательством Российской Федерации, регистрируется в Организации в порядке, определенном  постановлением Правительства Кировской области от 20.07.2020 № 389-П «О внедрении системы персонифицированного финансирования дополнительного образования детей на территории Кировской области» (далее – Постановление),  </w:t>
      </w:r>
      <w:r>
        <w:rPr>
          <w:sz w:val="28"/>
          <w:szCs w:val="28"/>
        </w:rPr>
        <w:lastRenderedPageBreak/>
        <w:t>Правилами персонифицированного финансирования дополнительного образования детей на территории Кировской области, утвержденными распоряжением министерства образования Кировской области от 30.07.2020 № 835 «Об утверждении Правил персонифицированного финансирования</w:t>
      </w:r>
      <w:proofErr w:type="gramEnd"/>
      <w:r>
        <w:rPr>
          <w:sz w:val="28"/>
          <w:szCs w:val="28"/>
        </w:rPr>
        <w:t xml:space="preserve"> дополнительного образования детей на территории Кировской области» (далее - Правила ПФДО), а также локальными актами Организации.</w:t>
      </w:r>
    </w:p>
    <w:p w:rsidR="004E177D" w:rsidRDefault="004E177D" w:rsidP="004E177D">
      <w:pPr>
        <w:pStyle w:val="23"/>
        <w:numPr>
          <w:ilvl w:val="0"/>
          <w:numId w:val="8"/>
        </w:numPr>
        <w:shd w:val="clear" w:color="auto" w:fill="auto"/>
        <w:tabs>
          <w:tab w:val="left" w:pos="709"/>
          <w:tab w:val="left" w:pos="993"/>
          <w:tab w:val="left" w:pos="1276"/>
          <w:tab w:val="right" w:pos="706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>Срок предоставления  Муниципальной услуги:</w:t>
      </w:r>
    </w:p>
    <w:p w:rsidR="004E177D" w:rsidRDefault="004E177D" w:rsidP="004E177D">
      <w:pPr>
        <w:pStyle w:val="23"/>
        <w:shd w:val="clear" w:color="auto" w:fill="auto"/>
        <w:tabs>
          <w:tab w:val="left" w:pos="0"/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9.1. Срок предоставления  Муниципальной услуги:</w:t>
      </w:r>
    </w:p>
    <w:p w:rsidR="004E177D" w:rsidRDefault="004E177D" w:rsidP="004E177D">
      <w:pPr>
        <w:pStyle w:val="23"/>
        <w:shd w:val="clear" w:color="auto" w:fill="auto"/>
        <w:tabs>
          <w:tab w:val="left" w:pos="0"/>
          <w:tab w:val="left" w:pos="993"/>
          <w:tab w:val="left" w:pos="1276"/>
          <w:tab w:val="center" w:pos="2641"/>
          <w:tab w:val="right" w:pos="8269"/>
          <w:tab w:val="right" w:pos="9338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9.1.1. При необходимости проведения вступительных (приемных) испытаний  составляет  45 (сорок пять) рабочих дней со дня регистрации Запроса о </w:t>
      </w:r>
      <w:r>
        <w:rPr>
          <w:sz w:val="28"/>
          <w:szCs w:val="28"/>
        </w:rPr>
        <w:tab/>
        <w:t>предоставлении Муниципальной услуги в Организации.</w:t>
      </w:r>
    </w:p>
    <w:p w:rsidR="004E177D" w:rsidRDefault="004E177D" w:rsidP="004E177D">
      <w:pPr>
        <w:pStyle w:val="23"/>
        <w:shd w:val="clear" w:color="auto" w:fill="auto"/>
        <w:tabs>
          <w:tab w:val="left" w:pos="0"/>
          <w:tab w:val="left" w:pos="993"/>
          <w:tab w:val="left" w:pos="1276"/>
          <w:tab w:val="right" w:pos="8269"/>
          <w:tab w:val="right" w:pos="9338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9.1.2. При отсутствии необходимости проведения вступительных (приемных) испытаний составляет  10 (десять) рабочих дней со дня    регистрации запроса предоставлении Муниципальной услуги в Организации.</w:t>
      </w:r>
    </w:p>
    <w:p w:rsidR="004E177D" w:rsidRDefault="004E177D" w:rsidP="004E177D">
      <w:pPr>
        <w:pStyle w:val="23"/>
        <w:shd w:val="clear" w:color="auto" w:fill="auto"/>
        <w:tabs>
          <w:tab w:val="left" w:pos="0"/>
          <w:tab w:val="left" w:pos="709"/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9.2. Периоды обращения за предоставлением Муниципальной услуги:</w:t>
      </w:r>
    </w:p>
    <w:p w:rsidR="004E177D" w:rsidRDefault="004E177D" w:rsidP="004E177D">
      <w:pPr>
        <w:pStyle w:val="23"/>
        <w:shd w:val="clear" w:color="auto" w:fill="auto"/>
        <w:tabs>
          <w:tab w:val="left" w:pos="0"/>
          <w:tab w:val="left" w:pos="709"/>
          <w:tab w:val="left" w:pos="993"/>
          <w:tab w:val="left" w:pos="1276"/>
          <w:tab w:val="right" w:pos="8269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9.2.1. Муниципальная </w:t>
      </w:r>
      <w:r>
        <w:rPr>
          <w:sz w:val="28"/>
          <w:szCs w:val="28"/>
        </w:rPr>
        <w:tab/>
        <w:t>услуга предоставляется Организациями в период с 1 января по 31 декабря текущего года.</w:t>
      </w:r>
    </w:p>
    <w:p w:rsidR="004E177D" w:rsidRDefault="004E177D" w:rsidP="004E177D">
      <w:pPr>
        <w:pStyle w:val="23"/>
        <w:shd w:val="clear" w:color="auto" w:fill="auto"/>
        <w:tabs>
          <w:tab w:val="left" w:pos="0"/>
          <w:tab w:val="left" w:pos="709"/>
          <w:tab w:val="left" w:pos="993"/>
          <w:tab w:val="left" w:pos="1276"/>
          <w:tab w:val="right" w:pos="8269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9.2.2. Муниципальная услуга в отношении сертифицированных дополнительных общеобразовательных программ предоставляется Организациями в период с 1 января по 30 ноября текущего года.</w:t>
      </w:r>
    </w:p>
    <w:p w:rsidR="004E177D" w:rsidRDefault="004E177D" w:rsidP="004E177D">
      <w:pPr>
        <w:pStyle w:val="23"/>
        <w:shd w:val="clear" w:color="auto" w:fill="auto"/>
        <w:tabs>
          <w:tab w:val="left" w:pos="0"/>
          <w:tab w:val="left" w:pos="993"/>
          <w:tab w:val="left" w:pos="1276"/>
          <w:tab w:val="right" w:pos="8269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10. Нормативные правовые акты, регулирующие предоставление Муниципальной услуги:</w:t>
      </w:r>
    </w:p>
    <w:p w:rsidR="004E177D" w:rsidRDefault="004E177D" w:rsidP="004E177D">
      <w:pPr>
        <w:pStyle w:val="23"/>
        <w:numPr>
          <w:ilvl w:val="1"/>
          <w:numId w:val="9"/>
        </w:numPr>
        <w:shd w:val="clear" w:color="auto" w:fill="auto"/>
        <w:tabs>
          <w:tab w:val="left" w:pos="0"/>
          <w:tab w:val="left" w:pos="709"/>
          <w:tab w:val="left" w:pos="993"/>
          <w:tab w:val="left" w:pos="1276"/>
          <w:tab w:val="right" w:pos="9312"/>
          <w:tab w:val="right" w:pos="9338"/>
          <w:tab w:val="left" w:pos="11907"/>
          <w:tab w:val="left" w:pos="12758"/>
        </w:tabs>
        <w:spacing w:before="0" w:after="0" w:line="360" w:lineRule="auto"/>
        <w:ind w:right="2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Актуальный      перечень     нормативных   правовых актов,</w:t>
      </w:r>
    </w:p>
    <w:p w:rsidR="004E177D" w:rsidRDefault="004E177D" w:rsidP="004E177D">
      <w:pPr>
        <w:tabs>
          <w:tab w:val="left" w:pos="0"/>
        </w:tabs>
        <w:spacing w:after="0" w:line="36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регулирующих предоставление Муниципальной услуги (с указанием реквизитов и источников официального опубликования), размещен на официальном сайте Организации, в федеральной государственной </w:t>
      </w:r>
      <w:r>
        <w:rPr>
          <w:rFonts w:ascii="Times New Roman" w:hAnsi="Times New Roman" w:cs="Times New Roman"/>
          <w:sz w:val="28"/>
          <w:szCs w:val="28"/>
        </w:rPr>
        <w:lastRenderedPageBreak/>
        <w:t>информационной системе «Единый портал государственных и муниципальных услуг (функций)» (далее – ЕПГУ);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450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11. Исчерпывающий перечень документов, необходимых для предоставления Муниципальной услуги, подлежащих представлению Заявителем: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11.1. Перечень документов, необходимых для предоставления Муниципальной услуги, подлежащих представлению Заявителем, независимо от способа обращения за предоставлением Муниципальной услуги: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11.1.1. Запрос о предоставлении Муниципальной услуги по форме, приведенной в приложениях № 1, № 2 к настоящему Административному регламенту (далее - Запрос), - для предоставления Муниципальной услуги в рамках системы ПФДО.</w:t>
      </w:r>
    </w:p>
    <w:p w:rsidR="004E177D" w:rsidRDefault="004E177D" w:rsidP="004E177D">
      <w:pPr>
        <w:pStyle w:val="23"/>
        <w:numPr>
          <w:ilvl w:val="2"/>
          <w:numId w:val="10"/>
        </w:numPr>
        <w:shd w:val="clear" w:color="auto" w:fill="auto"/>
        <w:tabs>
          <w:tab w:val="left" w:pos="709"/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Документ,  удостоверяющий  личность Заявителя.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11.1.3. Документ, удостоверяющий личность Заявителя, в случае обращения за предоставлением Муниципальной услуги в соответствии с пунктом 4.2 настоящего Административного регламента родителя (законного представителя) несовершеннолетнего лица.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3279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11.1.4. Документ,</w:t>
      </w:r>
      <w:r>
        <w:rPr>
          <w:sz w:val="28"/>
          <w:szCs w:val="28"/>
        </w:rPr>
        <w:tab/>
        <w:t>подтверждающий полномочия представителя Заявителя, в случае обращения за предоставлением Муниципальной услуги представителя Заявителя.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11.1.5. Документы об отсутствии медицинских противопоказаний для занятий отдельными видами искусства, физической культурой и спортом (если это необходимо в соответствии с локальными актами Организации).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11.2. Описание требований к документам и формам представления в зависимости от способа обращения приведено в приложении № 3 к настоящему Административному регламенту.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11.3. 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для предоставления Муниципальной услуги необходима обработка персональных данных Заявителя, и если в </w:t>
      </w:r>
      <w:r>
        <w:rPr>
          <w:sz w:val="28"/>
          <w:szCs w:val="28"/>
        </w:rPr>
        <w:lastRenderedPageBreak/>
        <w:t>соответствии с законодательством Российской Федерации обработка таких персональных данных может осуществляться только с согласия указанного лица, при обращении за получением Муниципальной услуги, Заявитель дополнительно представляет согласие указанного лица (лиц) на обработку персональных данных.</w:t>
      </w:r>
    </w:p>
    <w:p w:rsidR="004E177D" w:rsidRDefault="004E177D" w:rsidP="004E177D">
      <w:pPr>
        <w:pStyle w:val="23"/>
        <w:numPr>
          <w:ilvl w:val="1"/>
          <w:numId w:val="11"/>
        </w:numPr>
        <w:shd w:val="clear" w:color="auto" w:fill="auto"/>
        <w:tabs>
          <w:tab w:val="left" w:pos="709"/>
          <w:tab w:val="left" w:pos="1134"/>
          <w:tab w:val="left" w:pos="1276"/>
          <w:tab w:val="left" w:pos="1734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>Организации запрещено требовать у Заявителя: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11.4.1.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Кировской области, настоящим Административным регламентом для предоставления Муниципальной услуги.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3193"/>
          <w:tab w:val="left" w:pos="3754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11.4.2. </w:t>
      </w:r>
      <w:proofErr w:type="gramStart"/>
      <w:r>
        <w:rPr>
          <w:sz w:val="28"/>
          <w:szCs w:val="28"/>
        </w:rPr>
        <w:t>Представления документов и информации, которые находятся в распоряжении Организации, органов, предоставляющих муниципальные услуги, органов местного самоуправления либо подведомственных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Кировской области, настоящим Административным регламентом, за исключением документов, включенных в определенный частью 6 статьи 7 Федерального закона от 27.07.2010  № 210-ФЗ «Об организации</w:t>
      </w:r>
      <w:proofErr w:type="gramEnd"/>
      <w:r>
        <w:rPr>
          <w:sz w:val="28"/>
          <w:szCs w:val="28"/>
        </w:rPr>
        <w:t xml:space="preserve"> предоставления государственных и муниципальных услуг» перечень документов. Заявитель вправе представить указанные документы и информацию в Организацию по собственной инициативе.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11.4.3. Осуществления действий, в том числе согласований, необходимых для получения Муниципальной услуги и связанных с обращением в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указанных в </w:t>
      </w:r>
      <w:r>
        <w:rPr>
          <w:sz w:val="28"/>
          <w:szCs w:val="28"/>
        </w:rPr>
        <w:lastRenderedPageBreak/>
        <w:t>пункте 16 настоящего Административного регламента.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1276"/>
          <w:tab w:val="left" w:pos="1734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11.4.4.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2044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11.4.4.1. Изменение требований нормативных правовых актов, касающихся предоставления Муниципальной услуги, после первоначальной подачи Запроса.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2044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11.4.4.2. Наличие ошибок в Запросе и документах, поданных Заявителем после первоначального отказа в приеме документов, необходимых для предоставления Муниципальной услуги.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2044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11.4.4.3.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515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11.5. Документы из перечня, установленного пунктами 11.1 - 11.2 настоящего Административного регламента, составленные на иностранном языке, подлежат переводу на русский язык. Верность перевода, подлинность подписи переводчика свидетельствуется в порядке, установленном законодательством Российской Федерации о нотариате, либо удостоверяется </w:t>
      </w:r>
      <w:proofErr w:type="spellStart"/>
      <w:r>
        <w:rPr>
          <w:sz w:val="28"/>
          <w:szCs w:val="28"/>
        </w:rPr>
        <w:t>апостилем</w:t>
      </w:r>
      <w:proofErr w:type="spellEnd"/>
      <w:r>
        <w:rPr>
          <w:sz w:val="28"/>
          <w:szCs w:val="28"/>
        </w:rPr>
        <w:t xml:space="preserve"> в соответствии с Конвенцией, отменяющей требование легализации иностранных официальных документов (Гаага, 5 октября 1961 года).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1418"/>
          <w:tab w:val="left" w:pos="1515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12. Исчерпывающий перечень документов, необходимых для предоставления Муниципальной услуги, которые находятся в распоряжении органов власти, органов местного самоуправления или организаций: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851"/>
          <w:tab w:val="left" w:pos="2044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12.1. Документы, необходимые для предоставления муниципальной услуги, которые находятся в распоряжении иных органов власти или организаций, отсутствуют.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891"/>
          <w:tab w:val="left" w:pos="1974"/>
          <w:tab w:val="left" w:pos="11907"/>
          <w:tab w:val="left" w:pos="12758"/>
        </w:tabs>
        <w:spacing w:before="0" w:after="0" w:line="360" w:lineRule="auto"/>
        <w:ind w:right="2"/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13.  Исчерпывающий   перечень    оснований    для   отказа в приеме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>документов, необходимых для предоставления Муниципальной услуги: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891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13.1. Основаниями для отказа в приеме документов, необходимых для предоставления Муниципальной услуги, являются: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891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13.1.1. Не соответствие заявителя требованиям, определенным настоящим Административным регламентом.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891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13.1.2. Заявителем представлен неполный комплект документов, предусмотренных настоящим Административным регламентом.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891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13.1.3. Документы, необходимые для предоставления Муниципальной услуги, утратили силу.</w:t>
      </w:r>
    </w:p>
    <w:p w:rsidR="004E177D" w:rsidRDefault="004E177D" w:rsidP="004E177D">
      <w:pPr>
        <w:pStyle w:val="23"/>
        <w:shd w:val="clear" w:color="auto" w:fill="auto"/>
        <w:tabs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13.1.4.  Документы содержат подчистки и исправления текста, не заверенные в порядке, установленном законодательством Российской Федерации.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891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13.1.5. Документы содержат повреждения, наличие которых не позволяет в полном объеме использовать информацию и сведения, содержащиеся в них для предоставления  Муниципальной услуги.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891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13.1.6. Некорректное заполнение обязательных полей в форме интерактивного запроса на ЕПГУ или ИС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регламентом, заполнение).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418"/>
          <w:tab w:val="left" w:pos="1891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13.1.7. Подача запроса и иных документов в электронной форме, подписанных с использованием электронной подписи, не принадлежащей Заявителю или представителю Заявителя.</w:t>
      </w:r>
    </w:p>
    <w:p w:rsidR="004E177D" w:rsidRDefault="004E177D" w:rsidP="004E177D">
      <w:pPr>
        <w:pStyle w:val="23"/>
        <w:numPr>
          <w:ilvl w:val="2"/>
          <w:numId w:val="12"/>
        </w:numPr>
        <w:shd w:val="clear" w:color="auto" w:fill="auto"/>
        <w:tabs>
          <w:tab w:val="left" w:pos="709"/>
          <w:tab w:val="left" w:pos="993"/>
          <w:tab w:val="left" w:pos="1276"/>
          <w:tab w:val="left" w:pos="4322"/>
          <w:tab w:val="left" w:pos="6198"/>
          <w:tab w:val="right" w:pos="9362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Поступление</w:t>
      </w:r>
      <w:r>
        <w:rPr>
          <w:sz w:val="28"/>
          <w:szCs w:val="28"/>
        </w:rPr>
        <w:tab/>
        <w:t>запроса,</w:t>
      </w:r>
      <w:r>
        <w:rPr>
          <w:sz w:val="28"/>
          <w:szCs w:val="28"/>
        </w:rPr>
        <w:tab/>
        <w:t>аналогичного</w:t>
      </w:r>
      <w:r>
        <w:rPr>
          <w:sz w:val="28"/>
          <w:szCs w:val="28"/>
        </w:rPr>
        <w:tab/>
        <w:t>ранее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>зарегистрированному запросу, срок предоставления муниципальной услуги по которому не истек на момент поступления такого запроса.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43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13.2. При обращении через ЕПГУ или ИС решение об отказе в приеме документов, необходимых для предоставления Муниципальной услуги, оформляется как информация в электронном виде.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13.3. Отказ в приеме документов, необходимых для предоставления Муниципальной услуги, не препятствует повторному обращению Заявителя за предоставлением Муниципальной услуги.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450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14. Исчерпывающий перечень оснований для приостановления или отказа в предоставлении Муниципальной услуги: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14.1. Основания для приостановления предоставления Муниципальной услуги отсутствуют.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14.2. Основаниями для отказа в предоставлении Муниципальной услуги являются: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14.2.1. Документы, необходимые для предоставления Муниципальной  услуги, содержат недостоверные сведения.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right" w:pos="9351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14.2.2. Заявитель    не   соответствует  кругу  лиц,  </w:t>
      </w:r>
      <w:r>
        <w:rPr>
          <w:sz w:val="28"/>
          <w:szCs w:val="28"/>
        </w:rPr>
        <w:tab/>
        <w:t xml:space="preserve">указанных 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right" w:pos="9351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в пункте 4 настоящего Административного регламента.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14.2.3. Представленные документы не соответствуют по форме или содержанию требованиям законодательства Российской Федерации.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14.2.4. Запрос подан лицом, не имеющим полномочий представлять интересы Заявителя.</w:t>
      </w:r>
    </w:p>
    <w:p w:rsidR="004E177D" w:rsidRDefault="004E177D" w:rsidP="004E177D">
      <w:pPr>
        <w:pStyle w:val="23"/>
        <w:numPr>
          <w:ilvl w:val="2"/>
          <w:numId w:val="13"/>
        </w:numPr>
        <w:shd w:val="clear" w:color="auto" w:fill="auto"/>
        <w:tabs>
          <w:tab w:val="left" w:pos="709"/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-406"/>
        <w:rPr>
          <w:sz w:val="28"/>
          <w:szCs w:val="28"/>
        </w:rPr>
      </w:pPr>
      <w:r>
        <w:rPr>
          <w:sz w:val="28"/>
          <w:szCs w:val="28"/>
        </w:rPr>
        <w:t xml:space="preserve"> Отзыв Запроса по инициативе Заявителя.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14.2.6. Наличие медицинских противопоказаний для освоения программ по отдельным видам искусства, физической культуры и спорта, программ спортивной подготовки.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14.2.7. Отсутствие свободных мест в выбранной Заявителем группе.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right" w:pos="2574"/>
          <w:tab w:val="center" w:pos="3865"/>
          <w:tab w:val="center" w:pos="5775"/>
          <w:tab w:val="left" w:pos="7042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14.2.8. Указанный в Запросе Заявитель не имеет возможности </w:t>
      </w:r>
      <w:proofErr w:type="gramStart"/>
      <w:r>
        <w:rPr>
          <w:sz w:val="28"/>
          <w:szCs w:val="28"/>
        </w:rPr>
        <w:t>обучения</w:t>
      </w:r>
      <w:r>
        <w:rPr>
          <w:sz w:val="28"/>
          <w:szCs w:val="28"/>
        </w:rPr>
        <w:tab/>
        <w:t xml:space="preserve"> по</w:t>
      </w:r>
      <w:proofErr w:type="gramEnd"/>
      <w:r>
        <w:rPr>
          <w:sz w:val="28"/>
          <w:szCs w:val="28"/>
        </w:rPr>
        <w:tab/>
        <w:t xml:space="preserve"> выбранной</w:t>
      </w:r>
      <w:r>
        <w:rPr>
          <w:sz w:val="28"/>
          <w:szCs w:val="28"/>
        </w:rPr>
        <w:tab/>
        <w:t xml:space="preserve"> программе  </w:t>
      </w:r>
      <w:r>
        <w:rPr>
          <w:sz w:val="28"/>
          <w:szCs w:val="28"/>
        </w:rPr>
        <w:tab/>
        <w:t>в соответствии  с Постановлением.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14.2.9. Кандидат на обучение не имеет возможности </w:t>
      </w:r>
      <w:proofErr w:type="gramStart"/>
      <w:r>
        <w:rPr>
          <w:sz w:val="28"/>
          <w:szCs w:val="28"/>
        </w:rPr>
        <w:t>обучения по</w:t>
      </w:r>
      <w:proofErr w:type="gramEnd"/>
      <w:r>
        <w:rPr>
          <w:sz w:val="28"/>
          <w:szCs w:val="28"/>
        </w:rPr>
        <w:t xml:space="preserve"> выбранной программе в соответствии с Правилами ПФДО.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14.2.10. На момент подачи Запроса набор в выбранную заявителем группу не осуществляется.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14.2.11. Отказ заявителя от заключения договора, если такой </w:t>
      </w:r>
      <w:r>
        <w:rPr>
          <w:sz w:val="28"/>
          <w:szCs w:val="28"/>
        </w:rPr>
        <w:lastRenderedPageBreak/>
        <w:t>договор необходим для освоения соответствующей программы в соответствии с Правилами ПФДО.</w:t>
      </w:r>
    </w:p>
    <w:p w:rsidR="004E177D" w:rsidRDefault="004E177D" w:rsidP="004E177D">
      <w:pPr>
        <w:pStyle w:val="23"/>
        <w:numPr>
          <w:ilvl w:val="2"/>
          <w:numId w:val="14"/>
        </w:numPr>
        <w:shd w:val="clear" w:color="auto" w:fill="auto"/>
        <w:tabs>
          <w:tab w:val="left" w:pos="709"/>
          <w:tab w:val="left" w:pos="993"/>
          <w:tab w:val="left" w:pos="1276"/>
          <w:tab w:val="left" w:pos="1861"/>
          <w:tab w:val="left" w:pos="5774"/>
          <w:tab w:val="right" w:pos="9360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Неявка на прохождение</w:t>
      </w:r>
      <w:r>
        <w:rPr>
          <w:sz w:val="28"/>
          <w:szCs w:val="28"/>
        </w:rPr>
        <w:tab/>
        <w:t>вступительных</w:t>
      </w:r>
      <w:r>
        <w:rPr>
          <w:sz w:val="28"/>
          <w:szCs w:val="28"/>
        </w:rPr>
        <w:tab/>
        <w:t>(приемных)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>испытаний в Организацию.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14.2.13. Непредставление оригиналов документов, сведения о которых указаны Заявителем в электронной форме Запроса на ЕПГУ или ИС, в Организацию, если это предусмотрено нормативно-правовым актом, регламентирующим вопросы предоставления дополнительного образования.</w:t>
      </w:r>
    </w:p>
    <w:p w:rsidR="004E177D" w:rsidRDefault="004E177D" w:rsidP="004E177D">
      <w:pPr>
        <w:pStyle w:val="23"/>
        <w:numPr>
          <w:ilvl w:val="2"/>
          <w:numId w:val="14"/>
        </w:numPr>
        <w:shd w:val="clear" w:color="auto" w:fill="auto"/>
        <w:tabs>
          <w:tab w:val="left" w:pos="709"/>
          <w:tab w:val="left" w:pos="993"/>
          <w:tab w:val="left" w:pos="1276"/>
          <w:tab w:val="left" w:pos="1861"/>
          <w:tab w:val="right" w:pos="9360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Несоответствие   оригиналов   документов</w:t>
      </w:r>
      <w:r>
        <w:rPr>
          <w:sz w:val="28"/>
          <w:szCs w:val="28"/>
        </w:rPr>
        <w:tab/>
        <w:t>сведениям,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proofErr w:type="gramStart"/>
      <w:r>
        <w:rPr>
          <w:sz w:val="28"/>
          <w:szCs w:val="28"/>
        </w:rPr>
        <w:t>указанным</w:t>
      </w:r>
      <w:proofErr w:type="gramEnd"/>
      <w:r>
        <w:rPr>
          <w:sz w:val="28"/>
          <w:szCs w:val="28"/>
        </w:rPr>
        <w:t xml:space="preserve"> в электронной форме Запроса на ЕПГУ или ИС.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861"/>
          <w:tab w:val="left" w:pos="5774"/>
          <w:tab w:val="right" w:pos="9360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14.2.15.Отрицательные результаты</w:t>
      </w:r>
      <w:r>
        <w:rPr>
          <w:sz w:val="28"/>
          <w:szCs w:val="28"/>
        </w:rPr>
        <w:tab/>
        <w:t>вступительных</w:t>
      </w:r>
      <w:r>
        <w:rPr>
          <w:sz w:val="28"/>
          <w:szCs w:val="28"/>
        </w:rPr>
        <w:tab/>
        <w:t>(приемных)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>испытаний.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861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14.3. Заявитель вправе отказаться от получения Муниципальной услуги на основании заявления, написанного в свободной форме, поданного в Организацию. Факт отказа Заявителя от предоставления Муниципальной услуги с приложением заявления и решения об отказе в предоставлении Муниципальной услуги фиксируется в ИС. Отказ от предоставления Муниципальной услуги не препятствует повторному обращению Заявителя за предоставлением Муниципальной услуги.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861"/>
          <w:tab w:val="left" w:pos="5774"/>
          <w:tab w:val="right" w:pos="9360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14.4. Заявитель    вправе    повторно</w:t>
      </w:r>
      <w:r>
        <w:rPr>
          <w:sz w:val="28"/>
          <w:szCs w:val="28"/>
        </w:rPr>
        <w:tab/>
        <w:t>обратиться в</w:t>
      </w:r>
      <w:r>
        <w:rPr>
          <w:sz w:val="28"/>
          <w:szCs w:val="28"/>
        </w:rPr>
        <w:tab/>
        <w:t>Организацию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>с Запросом после устранения оснований, указанных в пункте 14.2 настоящего Административного регламента.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15. Порядок, размер и основания взимания государственной пошлины или иной платы, взимаемой за предоставление Муниципальной услуги: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15.1. Муниципальная услуга предоставляется без взимания платы.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16. Перечень услуг, которые являются необходимыми и обязательными для предоставления Муниципальной услуги, в том числе в электронной форме, порядок их предоставления, а также порядок, </w:t>
      </w:r>
      <w:r>
        <w:rPr>
          <w:sz w:val="28"/>
          <w:szCs w:val="28"/>
        </w:rPr>
        <w:lastRenderedPageBreak/>
        <w:t>размер и основания взимания платы за предоставление таких услуг.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907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16.1. Услуги, которые являются необходимыми и обязательными для предоставления Муниципальной  услуги, отсутствуют.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907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17. Способы предоставления Заявителем документов, необходимых для получения Муниципальной услуги: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17.1. Организация обеспечивает предоставление Муниципальной услуги посредством ЕПГУ, а также в иных формах по выбору Заявителя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907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17.2.  Обращение Заявителя посредством ЕПГУ: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17.2.1. Для получения Муниципальной услуги Заявитель авторизуется на ЕПГУ посредством подтвержденной учетной записи в ЕСИА, затем заполняет Запрос в электронном виде с использованием специальной интерактивной формы. При авторизации посредством подтвержденной учетной записи в ЕСИА Запрос считается подписанным простой электронной подписью Заявителя, представителя Заявителя, уполномоченного на подписание Запроса.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17.2.2. Заполненный Запрос отправляется Заявителем в Организацию.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907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17.2.3. Отправленные документы поступают в Организацию путём размещения в ИС, </w:t>
      </w:r>
      <w:proofErr w:type="gramStart"/>
      <w:r>
        <w:rPr>
          <w:sz w:val="28"/>
          <w:szCs w:val="28"/>
        </w:rPr>
        <w:t>интегрированной</w:t>
      </w:r>
      <w:proofErr w:type="gramEnd"/>
      <w:r>
        <w:rPr>
          <w:sz w:val="28"/>
          <w:szCs w:val="28"/>
        </w:rPr>
        <w:t xml:space="preserve"> с ЕПГУ.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17.2.4. Заявитель уведомляется о получении Организацией Запроса и документов в день его подачи посредством изменения статуса Запроса в Личном кабинете Заявителя на ЕПГУ и в ИС.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17.2.5. При получении Муниципальной услуги в Организации в рамках системы  ПФДО  Организацией  дополнительно  запрашивается у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Управления образования администрации города Вятские Поляны                  (далее - Управление образования), осуществляющего реализацию муниципальной программы ПФДО, посредством ИС информация о возможности использования сертификата по выбранной программе </w:t>
      </w:r>
      <w:r>
        <w:rPr>
          <w:sz w:val="28"/>
          <w:szCs w:val="28"/>
        </w:rPr>
        <w:lastRenderedPageBreak/>
        <w:t>дополнительного образования в соответствии с Правилами ПФДО и муниципальным Положением о персонифицированном дополнительном образовании.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17.2.6.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программа дополнительного образования, в отношении которой подан Запрос, отнесена в соответствии с Правилами ПФДО к реестру сертифицированных программ, и заявителем выбран способ получения образования за счет средств сертификата, то Организация формирует договор, который предоставляется в виде оферты заявителю для его акцепта. Муниципальная услуга оказывается после заключения договора об образовании, формируемого в соответствии с Правилами ПФДО.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17.2.7.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программа дополнительного образования, в отношении которой подан Запрос, реализуется за счет средств Заявителя, организация либо предоставляет договор для его акцепта, либо приглашает Заявителя в Организацию для заключения договора, формируемого в соответствии с локальными актами Организации. Муниципальная услуга оказывается после решения Заявителя о заключении такого договора.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17.2.8. В случае необходимости проведения приемных (вступительных) испытаний и при отсутствии иных оснований для отказа в предоставлении Муниципальной услуги Заявителю в течение 10 (десяти) рабочих дней </w:t>
      </w:r>
      <w:proofErr w:type="gramStart"/>
      <w:r>
        <w:rPr>
          <w:sz w:val="28"/>
          <w:szCs w:val="28"/>
        </w:rPr>
        <w:t>с даты регистрации</w:t>
      </w:r>
      <w:proofErr w:type="gramEnd"/>
      <w:r>
        <w:rPr>
          <w:sz w:val="28"/>
          <w:szCs w:val="28"/>
        </w:rPr>
        <w:t xml:space="preserve"> Запроса в Организации направляется соответствующее уведомление по форме в соответствии с приложением к порядку предоставления Муниципальной услуги, установленному локальными актами Организации.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17.2.9. Информация о дате, времени и месте проведения вступительных (приемных) испытаний размещается на информационном стенде и официальном сайте Организации не позднее, чем за 3 (три) рабочих дня до даты проведения вступительных (приемных) испытаний.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17.2.10. 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Заявитель ранее не предоставлял </w:t>
      </w:r>
      <w:r>
        <w:rPr>
          <w:sz w:val="28"/>
          <w:szCs w:val="28"/>
        </w:rPr>
        <w:lastRenderedPageBreak/>
        <w:t>оригиналы документов, необходимых для оказания Муниципальной услуги, оригиналы документов предоставляются им в Организацию до начала обучения, но не позднее 30-дневного срока с даты обращения за Муниципальной услугой.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17.2.11. В случае отсутствия оснований для отказа в предоставлении Муниципальной услуги, указанных в подразделе 13 настоящего Административного регламента, и в течение 10 (десяти) рабочих дней после проведения вступительных (приемных) испытаний в Личный кабинет на ЕПГУ направляется уведомление о предоставлении Муниципальной  услуги.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17.2.12. В случае отсутствия необходимости проведения приемных (вступительных) испытаний в Организации Заявителю в течение 10 (десяти) рабочих дней </w:t>
      </w:r>
      <w:proofErr w:type="gramStart"/>
      <w:r>
        <w:rPr>
          <w:sz w:val="28"/>
          <w:szCs w:val="28"/>
        </w:rPr>
        <w:t>с даты регистрации</w:t>
      </w:r>
      <w:proofErr w:type="gramEnd"/>
      <w:r>
        <w:rPr>
          <w:sz w:val="28"/>
          <w:szCs w:val="28"/>
        </w:rPr>
        <w:t xml:space="preserve"> Запроса в Организации в Личный кабинет на ЕПГУ направляется уведомление о предоставлении Муниципальной услуги.</w:t>
      </w:r>
    </w:p>
    <w:p w:rsidR="004E177D" w:rsidRDefault="004E177D" w:rsidP="004E177D">
      <w:pPr>
        <w:pStyle w:val="23"/>
        <w:numPr>
          <w:ilvl w:val="1"/>
          <w:numId w:val="15"/>
        </w:numPr>
        <w:shd w:val="clear" w:color="auto" w:fill="auto"/>
        <w:tabs>
          <w:tab w:val="left" w:pos="709"/>
          <w:tab w:val="left" w:pos="993"/>
          <w:tab w:val="left" w:pos="1276"/>
          <w:tab w:val="left" w:pos="1984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>Обращение Заявителя посредством ИС: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17.3.1. Для получения Муниципальной услуги Заявитель авторизуется в ИС, затем заполняет Запрос в электронном виде с использованием интерактивной формы. При авторизации в ИС Запрос считается подписанным простой электронной подписью Заявителя, представителя Заявителя, уполномоченного на подписание Запроса.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17.3.2. Заполненный Запрос отправляется Заявителем в Организацию.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17.3.3.  Заявитель уведомляется о получении Организацией Запроса и документов в день его подачи посредством изменения статуса Запроса в ИС.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877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17.3.4. В случае необходимости проведения приемных (вступительных) испытаний в Организации Заявителю в течение                  10 (десяти)</w:t>
      </w:r>
      <w:r>
        <w:rPr>
          <w:sz w:val="28"/>
          <w:szCs w:val="28"/>
        </w:rPr>
        <w:tab/>
        <w:t xml:space="preserve">рабочих      дней    </w:t>
      </w:r>
      <w:proofErr w:type="gramStart"/>
      <w:r>
        <w:rPr>
          <w:sz w:val="28"/>
          <w:szCs w:val="28"/>
        </w:rPr>
        <w:t>с   даты    регистрации</w:t>
      </w:r>
      <w:proofErr w:type="gramEnd"/>
      <w:r>
        <w:rPr>
          <w:sz w:val="28"/>
          <w:szCs w:val="28"/>
        </w:rPr>
        <w:t xml:space="preserve">   Запроса  в   ИС 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877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>направляется</w:t>
      </w:r>
      <w:r>
        <w:rPr>
          <w:sz w:val="28"/>
          <w:szCs w:val="28"/>
        </w:rPr>
        <w:tab/>
        <w:t>уведомление      о       дате,   месте  и  времени проведения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lastRenderedPageBreak/>
        <w:t>вступительных (приемных) испытаний.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877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17.3.5.   Информация    о     дате,   времени    и    месте  проведения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941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>вступительных</w:t>
      </w:r>
      <w:r>
        <w:rPr>
          <w:sz w:val="28"/>
          <w:szCs w:val="28"/>
        </w:rPr>
        <w:tab/>
        <w:t xml:space="preserve">(приемных) испытаний размещается на </w:t>
      </w:r>
      <w:proofErr w:type="gramStart"/>
      <w:r>
        <w:rPr>
          <w:sz w:val="28"/>
          <w:szCs w:val="28"/>
        </w:rPr>
        <w:t>информационном</w:t>
      </w:r>
      <w:proofErr w:type="gramEnd"/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proofErr w:type="gramStart"/>
      <w:r>
        <w:rPr>
          <w:sz w:val="28"/>
          <w:szCs w:val="28"/>
        </w:rPr>
        <w:t>стенде</w:t>
      </w:r>
      <w:proofErr w:type="gramEnd"/>
      <w:r>
        <w:rPr>
          <w:sz w:val="28"/>
          <w:szCs w:val="28"/>
        </w:rPr>
        <w:t xml:space="preserve"> и официальном сайте Организации не позднее, чем за 3 (три) рабочих дня до даты проведения вступительных (приемных) испытаний.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877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17.3.6. При получении Муниципальной услуги в Организации в рамках системы ПФДО Организацией дополнительно запрашивается у Управления образования, осуществляющего реализацию муниципальной программы ПФДО, посредством ИС информация о возможности использования сертификата по выбранной программе дополнительного образования в соответствии с Правилами ПФДО и муниципальным Положением о персонифицированном дополнительном образовании.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877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17.3.7.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программа дополнительного образования, в отношении которой подан запрос, отнесена в соответствии с Правилами ПФДО к реестру сертифицированных программ, и заявителем выбран способ получения образования за счет средств сертификата, то организация формирует договор, который предоставляется в виде оферты заявителю для его акцепта. Муниципальная услуга оказывается после заключения договора об образовании, формируемого в соответствии с Правилами ПФДО.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877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17.3.8.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программа дополнительного образования, в отношении которой подан Запрос, реализуется за счет средств Заявителя, Организация либо предоставляет договор для его акцепта, либо приглашает Заявителя в Организацию для заключения договора, формируемого в соответствии с локальными актами Организации. Муниципальная услуга оказывается после решения Заявителя о заключении такого договора.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877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17.3.9. В случае отсутствия оснований для отказа в предоставлении Муниципальной  услуги,  в   течение 10 (десяти)   рабочих   дней    после 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877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проведения вступительных (приемных) испытаний Заявителю </w:t>
      </w:r>
      <w:r>
        <w:rPr>
          <w:sz w:val="28"/>
          <w:szCs w:val="28"/>
        </w:rPr>
        <w:lastRenderedPageBreak/>
        <w:t>посредством ИС направляется результат предоставления Муниципальной  услуги.</w:t>
      </w:r>
    </w:p>
    <w:p w:rsidR="004E177D" w:rsidRDefault="004E177D" w:rsidP="004E177D">
      <w:pPr>
        <w:pStyle w:val="23"/>
        <w:numPr>
          <w:ilvl w:val="2"/>
          <w:numId w:val="16"/>
        </w:numPr>
        <w:shd w:val="clear" w:color="auto" w:fill="auto"/>
        <w:tabs>
          <w:tab w:val="left" w:pos="709"/>
          <w:tab w:val="left" w:pos="993"/>
          <w:tab w:val="left" w:pos="1276"/>
          <w:tab w:val="left" w:pos="2012"/>
          <w:tab w:val="right" w:pos="9353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В    случае   отсутствия     необходимости</w:t>
      </w:r>
      <w:r>
        <w:rPr>
          <w:sz w:val="28"/>
          <w:szCs w:val="28"/>
        </w:rPr>
        <w:tab/>
        <w:t>проведения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вступительных (приемных) испытаний в Организации Заявителю в течение 10 (десяти) рабочих дней, </w:t>
      </w:r>
      <w:proofErr w:type="gramStart"/>
      <w:r>
        <w:rPr>
          <w:sz w:val="28"/>
          <w:szCs w:val="28"/>
        </w:rPr>
        <w:t>с даты регистрации</w:t>
      </w:r>
      <w:proofErr w:type="gramEnd"/>
      <w:r>
        <w:rPr>
          <w:sz w:val="28"/>
          <w:szCs w:val="28"/>
        </w:rPr>
        <w:t xml:space="preserve"> Запроса в Организации, в ИС направляется результат предоставления Муниципальной  услуги.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2012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17.4. Обращение Заявителя в Организацию:</w:t>
      </w:r>
    </w:p>
    <w:p w:rsidR="004E177D" w:rsidRDefault="004E177D" w:rsidP="004E177D">
      <w:pPr>
        <w:pStyle w:val="23"/>
        <w:numPr>
          <w:ilvl w:val="2"/>
          <w:numId w:val="17"/>
        </w:numPr>
        <w:shd w:val="clear" w:color="auto" w:fill="auto"/>
        <w:tabs>
          <w:tab w:val="left" w:pos="709"/>
          <w:tab w:val="left" w:pos="993"/>
          <w:tab w:val="left" w:pos="1276"/>
          <w:tab w:val="left" w:pos="2012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Для       получения    Муниципальной     услуги    Заявитель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right" w:pos="9353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>обращается   в   Организацию,   где    предоставляет    пакет</w:t>
      </w:r>
      <w:r>
        <w:rPr>
          <w:sz w:val="28"/>
          <w:szCs w:val="28"/>
        </w:rPr>
        <w:tab/>
        <w:t xml:space="preserve">   документов,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proofErr w:type="gramStart"/>
      <w:r>
        <w:rPr>
          <w:sz w:val="28"/>
          <w:szCs w:val="28"/>
        </w:rPr>
        <w:t>предусмотренных</w:t>
      </w:r>
      <w:proofErr w:type="gramEnd"/>
      <w:r>
        <w:rPr>
          <w:sz w:val="28"/>
          <w:szCs w:val="28"/>
        </w:rPr>
        <w:t xml:space="preserve"> пунктом 11.1 настоящего Административного регламента.</w:t>
      </w:r>
    </w:p>
    <w:p w:rsidR="004E177D" w:rsidRDefault="004E177D" w:rsidP="004E177D">
      <w:pPr>
        <w:pStyle w:val="23"/>
        <w:numPr>
          <w:ilvl w:val="2"/>
          <w:numId w:val="17"/>
        </w:numPr>
        <w:shd w:val="clear" w:color="auto" w:fill="auto"/>
        <w:tabs>
          <w:tab w:val="left" w:pos="709"/>
          <w:tab w:val="left" w:pos="993"/>
          <w:tab w:val="left" w:pos="1276"/>
          <w:tab w:val="left" w:pos="2012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Заявление   о   предоставлении   Муниципальной      услуги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right" w:pos="9353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>Заполняется      на     основании     сведений,   указанных   в  документах,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proofErr w:type="gramStart"/>
      <w:r>
        <w:rPr>
          <w:sz w:val="28"/>
          <w:szCs w:val="28"/>
        </w:rPr>
        <w:t>предоставленных</w:t>
      </w:r>
      <w:proofErr w:type="gramEnd"/>
      <w:r>
        <w:rPr>
          <w:sz w:val="28"/>
          <w:szCs w:val="28"/>
        </w:rPr>
        <w:t xml:space="preserve"> Заявителем, и распечатывается работником Организации, подписывается Заявителем в присутствии работника Организации.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2012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17.4.3. В случае наличия оснований, предусмотренных пунктом 13 настоящего Административного регламента, работником Организации Заявителю сообщается об отказе в приеме документов с указанием причин отказа в срок не позднее 30 минут с момента получения от Заявителя документов.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2012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17.4.4. При отсутствии оснований для отказа в приеме документов работник Организации принимает у Заявителя документы, необходимые для предоставления Муниципальной услуги, и подписанное Заявителем или представителем Заявителя в присутствии работника Организации заявление о предоставлении  Муниципальной  услуги.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17.4.5.  Работник Организации выдает Заявителю расписку о получении документов, которая содержит сведения о приеме Заявления, документов с указанием их перечня и количества листов, </w:t>
      </w:r>
      <w:r>
        <w:rPr>
          <w:sz w:val="28"/>
          <w:szCs w:val="28"/>
        </w:rPr>
        <w:lastRenderedPageBreak/>
        <w:t>регистрационный номер Заявления, дату получения документов от Заявителя и дату готовности результата предоставления Муниципальной услуги.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17.4.6.     При  получении  Муниципальной  услуги  в Организации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>в рамках системы ПДФО Организацией дополнительно запрашивается у Управления образования, осуществляющего реализацию муниципальной программы ПФДО, посредством ИС информация о возможности использования сертификата по выбранной программе дополнительного образования в соответствии с Правилами ПФДО и муниципальным Положением о персонифицированном дополнительном образовании.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17.4.7.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программа дополнительного образования, в отношении которой подан Запрос, отнесена в соответствии с Правилами ПФДО к реестру сертифицированных программ, и заявителем выбран способ получения образования за счет средств сертификата, то организация формирует договор, который предоставляется в виде оферты заявителю для его акцепта. Муниципальная услуга оказывается после заключения договора об образовании, формируемого в соответствии с Правилами ПФДО.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882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17.4.8.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программа дополнительного образования, в отношении которой подан Запрос, реализуется за счет средств заявителя, организация либо предоставляет договор для акцепта, либо приглашает в организацию для заключения договора, формируемого в соответствии с локальными актами организациями. Муниципальная услуга оказывается после решения Заявителя о заключении такого договора.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657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18. Способы получения Заявителем результатов предоставления Муниципальной услуги:</w:t>
      </w:r>
    </w:p>
    <w:p w:rsidR="004E177D" w:rsidRDefault="004E177D" w:rsidP="004E177D">
      <w:pPr>
        <w:pStyle w:val="23"/>
        <w:numPr>
          <w:ilvl w:val="1"/>
          <w:numId w:val="18"/>
        </w:numPr>
        <w:shd w:val="clear" w:color="auto" w:fill="auto"/>
        <w:tabs>
          <w:tab w:val="left" w:pos="993"/>
          <w:tab w:val="left" w:pos="1276"/>
          <w:tab w:val="left" w:pos="1882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>Заявитель   уведомляется   о  ходе рассмотрения и готовности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882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>результата</w:t>
      </w:r>
      <w:r>
        <w:rPr>
          <w:sz w:val="28"/>
          <w:szCs w:val="28"/>
        </w:rPr>
        <w:tab/>
        <w:t xml:space="preserve">предоставления   Муниципальной   услуги     </w:t>
      </w:r>
      <w:proofErr w:type="gramStart"/>
      <w:r>
        <w:rPr>
          <w:sz w:val="28"/>
          <w:szCs w:val="28"/>
        </w:rPr>
        <w:t>следующими</w:t>
      </w:r>
      <w:proofErr w:type="gramEnd"/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>способами: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882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18.1.1. В личном кабинете на ЕПГУ или в ИС.</w:t>
      </w:r>
    </w:p>
    <w:p w:rsidR="004E177D" w:rsidRDefault="004E177D" w:rsidP="004E177D">
      <w:pPr>
        <w:pStyle w:val="23"/>
        <w:numPr>
          <w:ilvl w:val="2"/>
          <w:numId w:val="19"/>
        </w:numPr>
        <w:shd w:val="clear" w:color="auto" w:fill="auto"/>
        <w:tabs>
          <w:tab w:val="left" w:pos="993"/>
          <w:tab w:val="left" w:pos="1276"/>
          <w:tab w:val="left" w:pos="1882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lastRenderedPageBreak/>
        <w:t>Посредством сервиса ЕПГУ «Узнать статус Заявления».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882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18.1.3. По бесплатному единому номеру телефона поддержки ЕПГУ 8 800 100-70-10.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905"/>
          <w:tab w:val="left" w:pos="1984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18.1.4. В службе технической поддержки ИС 8 8332 57-00-06. 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905"/>
          <w:tab w:val="left" w:pos="1984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18.1.5. В Организации.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905"/>
          <w:tab w:val="left" w:pos="1979"/>
          <w:tab w:val="left" w:pos="11907"/>
          <w:tab w:val="left" w:pos="12758"/>
        </w:tabs>
        <w:spacing w:before="0" w:after="0" w:line="360" w:lineRule="auto"/>
        <w:ind w:left="690" w:right="2"/>
        <w:rPr>
          <w:sz w:val="28"/>
          <w:szCs w:val="28"/>
        </w:rPr>
      </w:pPr>
      <w:r>
        <w:rPr>
          <w:sz w:val="28"/>
          <w:szCs w:val="28"/>
        </w:rPr>
        <w:t>18.2. Способы получения результата Муниципальной услуги: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905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18.2.1. В Личном кабинете на ЕПГУ и ИС.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right" w:pos="6755"/>
          <w:tab w:val="left" w:pos="6954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Результат   предоставления   Муниципальной</w:t>
      </w:r>
      <w:r>
        <w:rPr>
          <w:sz w:val="28"/>
          <w:szCs w:val="28"/>
        </w:rPr>
        <w:tab/>
        <w:t xml:space="preserve">    услуги   независимо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>от принятого решения отображается в Личном кабинете Заявителя на ЕПГУ или ИС.</w:t>
      </w:r>
    </w:p>
    <w:p w:rsidR="004E177D" w:rsidRDefault="004E177D" w:rsidP="004E177D">
      <w:pPr>
        <w:pStyle w:val="23"/>
        <w:shd w:val="clear" w:color="auto" w:fill="auto"/>
        <w:tabs>
          <w:tab w:val="left" w:pos="0"/>
          <w:tab w:val="left" w:pos="993"/>
          <w:tab w:val="left" w:pos="1905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18.2.2. </w:t>
      </w:r>
      <w:proofErr w:type="gramStart"/>
      <w:r>
        <w:rPr>
          <w:sz w:val="28"/>
          <w:szCs w:val="28"/>
        </w:rPr>
        <w:t>В Организации в виде выписки из приказа о зачислении на обучение</w:t>
      </w:r>
      <w:proofErr w:type="gramEnd"/>
      <w:r>
        <w:rPr>
          <w:sz w:val="28"/>
          <w:szCs w:val="28"/>
        </w:rPr>
        <w:t xml:space="preserve"> по дополнительным общеобразовательным программам, программам спортивной подготовки по форме, установленной Организацией.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19. Максимальный срок ожидания в очереди:</w:t>
      </w:r>
    </w:p>
    <w:p w:rsidR="004E177D" w:rsidRDefault="004E177D" w:rsidP="004E177D">
      <w:pPr>
        <w:pStyle w:val="23"/>
        <w:shd w:val="clear" w:color="auto" w:fill="auto"/>
        <w:tabs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19.1.  Максимальный срок ожидания в очереди при личной подаче Запроса в Организации при получении результата предоставления Муниципальной услуги не должен превышать 15 минут.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993"/>
          <w:tab w:val="left" w:pos="1276"/>
          <w:tab w:val="left" w:pos="11907"/>
          <w:tab w:val="left" w:pos="12758"/>
        </w:tabs>
        <w:spacing w:before="0" w:after="0" w:line="360" w:lineRule="auto"/>
        <w:ind w:right="2"/>
        <w:rPr>
          <w:sz w:val="28"/>
          <w:szCs w:val="28"/>
        </w:rPr>
      </w:pPr>
      <w:r>
        <w:rPr>
          <w:sz w:val="28"/>
          <w:szCs w:val="28"/>
        </w:rPr>
        <w:t xml:space="preserve">         20. 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указанных объектов для инвалидов, </w:t>
      </w:r>
      <w:proofErr w:type="spellStart"/>
      <w:r>
        <w:rPr>
          <w:sz w:val="28"/>
          <w:szCs w:val="28"/>
        </w:rPr>
        <w:t>маломобильных</w:t>
      </w:r>
      <w:proofErr w:type="spellEnd"/>
      <w:r>
        <w:rPr>
          <w:sz w:val="28"/>
          <w:szCs w:val="28"/>
        </w:rPr>
        <w:t xml:space="preserve"> групп населения:</w:t>
      </w:r>
    </w:p>
    <w:p w:rsidR="004E177D" w:rsidRDefault="004E177D" w:rsidP="004E177D">
      <w:pPr>
        <w:pStyle w:val="23"/>
        <w:shd w:val="clear" w:color="auto" w:fill="auto"/>
        <w:spacing w:before="0" w:after="34" w:line="360" w:lineRule="auto"/>
        <w:ind w:left="20"/>
        <w:rPr>
          <w:sz w:val="28"/>
          <w:szCs w:val="28"/>
        </w:rPr>
      </w:pPr>
      <w:r>
        <w:rPr>
          <w:sz w:val="28"/>
          <w:szCs w:val="28"/>
        </w:rPr>
        <w:t xml:space="preserve">         20.1. Организация при предоставлении Муниципальной услуги создает условия инвалидам и другим </w:t>
      </w:r>
      <w:proofErr w:type="spellStart"/>
      <w:r>
        <w:rPr>
          <w:sz w:val="28"/>
          <w:szCs w:val="28"/>
        </w:rPr>
        <w:t>маломобильным</w:t>
      </w:r>
      <w:proofErr w:type="spellEnd"/>
      <w:r>
        <w:rPr>
          <w:sz w:val="28"/>
          <w:szCs w:val="28"/>
        </w:rPr>
        <w:t xml:space="preserve"> группам населения для беспрепятственного доступа к помещениям, в которых предоставляется Муниципальная услуга, и беспрепятственного их передвижения в указанных помещениях.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1905"/>
        </w:tabs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20.2. Предоставление Муниципальной услуги осуществляется в специально выделенных для этой цели помещениях, которые располагаются, по возможности, на нижних этажах зданий и имеют отдельный вход.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1905"/>
        </w:tabs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20.3. </w:t>
      </w:r>
      <w:proofErr w:type="gramStart"/>
      <w:r>
        <w:rPr>
          <w:sz w:val="28"/>
          <w:szCs w:val="28"/>
        </w:rPr>
        <w:t xml:space="preserve">Помещения, в которых осуществляется предоставление Муниципальной услуги, должны обеспечивать свободный доступ к ним и к предоставляемым в них услугам инвалидам и другим </w:t>
      </w:r>
      <w:proofErr w:type="spellStart"/>
      <w:r>
        <w:rPr>
          <w:sz w:val="28"/>
          <w:szCs w:val="28"/>
        </w:rPr>
        <w:t>маломобильным</w:t>
      </w:r>
      <w:proofErr w:type="spellEnd"/>
      <w:r>
        <w:rPr>
          <w:sz w:val="28"/>
          <w:szCs w:val="28"/>
        </w:rPr>
        <w:t xml:space="preserve"> группам населения, удовлетворять их потребность в беспрепятственном самостоятельном передвижении по территории, на которой расположены помещения Организации,  входа в такие объекты и выхода из них, посадки в транспортное средство и высадки из него, в том числе с использованием</w:t>
      </w:r>
      <w:proofErr w:type="gramEnd"/>
      <w:r>
        <w:rPr>
          <w:sz w:val="28"/>
          <w:szCs w:val="28"/>
        </w:rPr>
        <w:t xml:space="preserve"> кресла-коляски, а также соответствовать нормам и правилам, установленным законодательством Российской Федерации.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1905"/>
        </w:tabs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20.4. Здания, в которых осуществляется предоставление Муниципальной услуги, должны быть оснащены следующими специальными приспособлениями и оборудованием:</w:t>
      </w:r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20.4.1. Специальными указателями около строящихся и ремонтируемых объектов.</w:t>
      </w:r>
    </w:p>
    <w:p w:rsidR="004E177D" w:rsidRDefault="004E177D" w:rsidP="004E177D">
      <w:pPr>
        <w:pStyle w:val="23"/>
        <w:numPr>
          <w:ilvl w:val="2"/>
          <w:numId w:val="20"/>
        </w:numPr>
        <w:shd w:val="clear" w:color="auto" w:fill="auto"/>
        <w:tabs>
          <w:tab w:val="left" w:pos="1905"/>
        </w:tabs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Звуковой сигнализацией у светофоров.</w:t>
      </w:r>
    </w:p>
    <w:p w:rsidR="004E177D" w:rsidRDefault="004E177D" w:rsidP="004E177D">
      <w:pPr>
        <w:pStyle w:val="23"/>
        <w:numPr>
          <w:ilvl w:val="2"/>
          <w:numId w:val="20"/>
        </w:numPr>
        <w:shd w:val="clear" w:color="auto" w:fill="auto"/>
        <w:tabs>
          <w:tab w:val="left" w:pos="1905"/>
        </w:tabs>
        <w:spacing w:before="0" w:after="0" w:line="360" w:lineRule="auto"/>
        <w:ind w:left="0" w:right="20" w:firstLine="720"/>
        <w:rPr>
          <w:sz w:val="28"/>
          <w:szCs w:val="28"/>
        </w:rPr>
      </w:pPr>
      <w:r>
        <w:rPr>
          <w:sz w:val="28"/>
          <w:szCs w:val="28"/>
        </w:rPr>
        <w:t>Телефонами-автоматами или иными средствами связи, доступными для инвалидов.</w:t>
      </w:r>
    </w:p>
    <w:p w:rsidR="004E177D" w:rsidRDefault="004E177D" w:rsidP="004E177D">
      <w:pPr>
        <w:pStyle w:val="23"/>
        <w:numPr>
          <w:ilvl w:val="2"/>
          <w:numId w:val="20"/>
        </w:numPr>
        <w:shd w:val="clear" w:color="auto" w:fill="auto"/>
        <w:tabs>
          <w:tab w:val="left" w:pos="1905"/>
        </w:tabs>
        <w:spacing w:before="0" w:after="0" w:line="360" w:lineRule="auto"/>
        <w:ind w:left="20" w:firstLine="700"/>
        <w:rPr>
          <w:sz w:val="28"/>
          <w:szCs w:val="28"/>
        </w:rPr>
      </w:pPr>
      <w:r>
        <w:rPr>
          <w:sz w:val="28"/>
          <w:szCs w:val="28"/>
        </w:rPr>
        <w:t>Санитарно-гигиеническими помещениями.</w:t>
      </w:r>
    </w:p>
    <w:p w:rsidR="004E177D" w:rsidRDefault="004E177D" w:rsidP="004E177D">
      <w:pPr>
        <w:pStyle w:val="23"/>
        <w:numPr>
          <w:ilvl w:val="2"/>
          <w:numId w:val="20"/>
        </w:numPr>
        <w:shd w:val="clear" w:color="auto" w:fill="auto"/>
        <w:tabs>
          <w:tab w:val="left" w:pos="1905"/>
        </w:tabs>
        <w:spacing w:before="0" w:after="0" w:line="360" w:lineRule="auto"/>
        <w:ind w:left="20" w:firstLine="700"/>
        <w:rPr>
          <w:sz w:val="28"/>
          <w:szCs w:val="28"/>
        </w:rPr>
      </w:pPr>
      <w:r>
        <w:rPr>
          <w:sz w:val="28"/>
          <w:szCs w:val="28"/>
        </w:rPr>
        <w:t>Пандусами и поручнями у лестниц при входах в здание.</w:t>
      </w:r>
    </w:p>
    <w:p w:rsidR="004E177D" w:rsidRDefault="004E177D" w:rsidP="004E177D">
      <w:pPr>
        <w:pStyle w:val="23"/>
        <w:numPr>
          <w:ilvl w:val="2"/>
          <w:numId w:val="20"/>
        </w:numPr>
        <w:shd w:val="clear" w:color="auto" w:fill="auto"/>
        <w:tabs>
          <w:tab w:val="left" w:pos="1905"/>
        </w:tabs>
        <w:spacing w:before="0" w:after="0" w:line="360" w:lineRule="auto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Пандусами при входах в здания, пандусами или подъемными пандусами, или подъемными устройствами у лестниц на лифтовых площадках.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1905"/>
        </w:tabs>
        <w:spacing w:before="0" w:after="29" w:line="360" w:lineRule="auto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20.4.7. Средствами дублирования необходимой для инвалидов звуковой и зрительной информации, а также надписей, знаков и иной текстовой и графической информации знаками, выполненными </w:t>
      </w:r>
      <w:r>
        <w:rPr>
          <w:sz w:val="28"/>
          <w:szCs w:val="28"/>
        </w:rPr>
        <w:lastRenderedPageBreak/>
        <w:t>рельефно</w:t>
      </w:r>
      <w:r>
        <w:rPr>
          <w:sz w:val="28"/>
          <w:szCs w:val="28"/>
        </w:rPr>
        <w:softHyphen/>
        <w:t xml:space="preserve"> точечным шрифтом Брайля.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20.5. На каждой стоянке (остановке) транспортных средств выделяется не менее 10 (десяти) процентов мест (но не менее одного места) для бесплатной парковки транспортных средств, управляемых инвалидами </w:t>
      </w:r>
      <w:r>
        <w:rPr>
          <w:sz w:val="28"/>
          <w:szCs w:val="28"/>
          <w:lang w:val="en-US" w:eastAsia="en-US" w:bidi="en-US"/>
        </w:rPr>
        <w:t>I</w:t>
      </w:r>
      <w:r>
        <w:rPr>
          <w:sz w:val="28"/>
          <w:szCs w:val="28"/>
          <w:lang w:eastAsia="en-US" w:bidi="en-US"/>
        </w:rPr>
        <w:t xml:space="preserve">, </w:t>
      </w:r>
      <w:r>
        <w:rPr>
          <w:sz w:val="28"/>
          <w:szCs w:val="28"/>
        </w:rPr>
        <w:t>II групп, а также инвалидами III группы в порядке, установленном законодательством Российской Федерации, и транспортных средств, перевозящих таких инвалидов и (или) детей-инвалидов.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20.6. Количество мест ожидания определяется исходя из фактической нагрузки и возможностей для их размещения в здании.</w:t>
      </w:r>
    </w:p>
    <w:p w:rsidR="004E177D" w:rsidRDefault="004E177D" w:rsidP="004E177D">
      <w:pPr>
        <w:pStyle w:val="23"/>
        <w:shd w:val="clear" w:color="auto" w:fill="auto"/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20.7. Места ожидания должны соответствовать комфортным условиям для Заявителей и оптимальным условиям работы работников.</w:t>
      </w:r>
    </w:p>
    <w:p w:rsidR="004E177D" w:rsidRDefault="004E177D" w:rsidP="004E177D">
      <w:pPr>
        <w:pStyle w:val="23"/>
        <w:shd w:val="clear" w:color="auto" w:fill="auto"/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20.8. В помещениях, в которых осуществляется предоставление Муниципальной услуги, должны быть созданы условия для обслуживания инвалидов (включая инвалидов, использующих кресла-коляски и соба</w:t>
      </w:r>
      <w:proofErr w:type="gramStart"/>
      <w:r>
        <w:rPr>
          <w:sz w:val="28"/>
          <w:szCs w:val="28"/>
        </w:rPr>
        <w:t>к-</w:t>
      </w:r>
      <w:proofErr w:type="gramEnd"/>
      <w:r>
        <w:rPr>
          <w:sz w:val="28"/>
          <w:szCs w:val="28"/>
        </w:rPr>
        <w:t xml:space="preserve"> проводников):</w:t>
      </w:r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20.8.1. Беспрепятственный доступ к помещениям Организации,  где предоставляется Муниципальная услуга.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20.8.2. Возможность самостоятельного или с помощью работников Организации передвижения по территории, на которой расположены помещения.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20.8.3. Возможность посадки в транспортное средство и высадки из него перед входом в помещения, в том числе с использованием кресл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коляски и при необходимости с помощью работников Организации. Оснащение помещения специальным оборудованием для удобства и комфорта инвалидов, для возможного кратковременного отдыха в сидячем положении при нахождении в помещении.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20.8.4. Сопровождение инвалидов, имеющих стойкие расстройства функции зрения и самостоятельного передвижения, и оказание им помощи в помещениях.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1885"/>
          <w:tab w:val="right" w:pos="9154"/>
        </w:tabs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21. Показатели доступности и качества Муниципальной  услуги:</w:t>
      </w:r>
    </w:p>
    <w:p w:rsidR="004E177D" w:rsidRDefault="004E177D" w:rsidP="004E177D">
      <w:pPr>
        <w:pStyle w:val="23"/>
        <w:shd w:val="clear" w:color="auto" w:fill="auto"/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21.1. Оценка доступности и качества предоставления Муниципальной услуги должна осуществляться по следующим показателям:</w:t>
      </w:r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21.1.1. Степень информированности граждан о порядке предоставления Муниципальной услуги (доступность информации о Муниципальной услуге, возможность выбора способа получения информации).</w:t>
      </w:r>
    </w:p>
    <w:p w:rsidR="004E177D" w:rsidRDefault="004E177D" w:rsidP="004E177D">
      <w:pPr>
        <w:pStyle w:val="23"/>
        <w:numPr>
          <w:ilvl w:val="2"/>
          <w:numId w:val="21"/>
        </w:numPr>
        <w:shd w:val="clear" w:color="auto" w:fill="auto"/>
        <w:tabs>
          <w:tab w:val="left" w:pos="1885"/>
          <w:tab w:val="right" w:pos="6363"/>
          <w:tab w:val="left" w:pos="6548"/>
        </w:tabs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>Возможность</w:t>
      </w:r>
      <w:r>
        <w:rPr>
          <w:sz w:val="28"/>
          <w:szCs w:val="28"/>
        </w:rPr>
        <w:tab/>
        <w:t>выбора Заявителем</w:t>
      </w:r>
      <w:r>
        <w:rPr>
          <w:sz w:val="28"/>
          <w:szCs w:val="28"/>
        </w:rPr>
        <w:tab/>
        <w:t>форм предоставления</w:t>
      </w:r>
    </w:p>
    <w:p w:rsidR="004E177D" w:rsidRDefault="004E177D" w:rsidP="004E177D">
      <w:pPr>
        <w:pStyle w:val="23"/>
        <w:shd w:val="clear" w:color="auto" w:fill="auto"/>
        <w:spacing w:before="0" w:after="0" w:line="360" w:lineRule="auto"/>
        <w:ind w:left="20" w:right="20"/>
        <w:rPr>
          <w:sz w:val="28"/>
          <w:szCs w:val="28"/>
        </w:rPr>
      </w:pPr>
      <w:r>
        <w:rPr>
          <w:sz w:val="28"/>
          <w:szCs w:val="28"/>
        </w:rPr>
        <w:t>Муниципальной услуги, в том числе в электронной форме посредством ЕПГУ.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6503"/>
          <w:tab w:val="right" w:pos="9352"/>
        </w:tabs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21.1.3. Доступность обращения за предоставлением Муниципальной услуги, в том числе для инвалидов и других </w:t>
      </w:r>
      <w:proofErr w:type="spellStart"/>
      <w:r>
        <w:rPr>
          <w:sz w:val="28"/>
          <w:szCs w:val="28"/>
        </w:rPr>
        <w:t>маломобильных</w:t>
      </w:r>
      <w:proofErr w:type="spellEnd"/>
      <w:r>
        <w:rPr>
          <w:sz w:val="28"/>
          <w:szCs w:val="28"/>
        </w:rPr>
        <w:t xml:space="preserve"> групп населения.</w:t>
      </w:r>
    </w:p>
    <w:p w:rsidR="004E177D" w:rsidRDefault="004E177D" w:rsidP="004E177D">
      <w:pPr>
        <w:pStyle w:val="23"/>
        <w:numPr>
          <w:ilvl w:val="2"/>
          <w:numId w:val="22"/>
        </w:numPr>
        <w:shd w:val="clear" w:color="auto" w:fill="auto"/>
        <w:tabs>
          <w:tab w:val="left" w:pos="1885"/>
          <w:tab w:val="right" w:pos="6363"/>
          <w:tab w:val="left" w:pos="6543"/>
          <w:tab w:val="right" w:pos="9352"/>
        </w:tabs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>Соблюдение</w:t>
      </w:r>
      <w:r>
        <w:rPr>
          <w:sz w:val="28"/>
          <w:szCs w:val="28"/>
        </w:rPr>
        <w:tab/>
        <w:t>установленного</w:t>
      </w:r>
      <w:r>
        <w:rPr>
          <w:sz w:val="28"/>
          <w:szCs w:val="28"/>
        </w:rPr>
        <w:tab/>
        <w:t>времени</w:t>
      </w:r>
      <w:r>
        <w:rPr>
          <w:sz w:val="28"/>
          <w:szCs w:val="28"/>
        </w:rPr>
        <w:tab/>
        <w:t>ожидания</w:t>
      </w:r>
    </w:p>
    <w:p w:rsidR="004E177D" w:rsidRDefault="004E177D" w:rsidP="004E177D">
      <w:pPr>
        <w:pStyle w:val="23"/>
        <w:shd w:val="clear" w:color="auto" w:fill="auto"/>
        <w:spacing w:before="0" w:after="0" w:line="360" w:lineRule="auto"/>
        <w:ind w:left="20" w:right="20"/>
        <w:rPr>
          <w:sz w:val="28"/>
          <w:szCs w:val="28"/>
        </w:rPr>
      </w:pPr>
      <w:r>
        <w:rPr>
          <w:sz w:val="28"/>
          <w:szCs w:val="28"/>
        </w:rPr>
        <w:t>в очереди при подаче Запроса и при получении результата предоставления Муниципальной  услуги.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38" w:line="360" w:lineRule="auto"/>
        <w:ind w:left="2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21.1.6. Соблюдение сроков предоставления Муниципальной услуги и сроков выполнения административных процедур   при предоставлении Муниципальной  услуги.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21.1.7.  Отсутствие обоснованных жалоб со стороны Заявителей по результатам предоставления Муниципальной услуги.</w:t>
      </w:r>
    </w:p>
    <w:p w:rsidR="004E177D" w:rsidRDefault="004E177D" w:rsidP="004E177D">
      <w:pPr>
        <w:pStyle w:val="23"/>
        <w:shd w:val="clear" w:color="auto" w:fill="auto"/>
        <w:spacing w:before="0" w:after="0" w:line="360" w:lineRule="auto"/>
        <w:ind w:right="20" w:firstLine="720"/>
        <w:rPr>
          <w:sz w:val="28"/>
          <w:szCs w:val="28"/>
        </w:rPr>
      </w:pPr>
      <w:r>
        <w:rPr>
          <w:sz w:val="28"/>
          <w:szCs w:val="28"/>
        </w:rPr>
        <w:t>21.1.8. Предоставление возможности получения информации о ходе предоставления Муниципальной услуги, в том числе с использованием ЕПГУ.</w:t>
      </w:r>
    </w:p>
    <w:p w:rsidR="004E177D" w:rsidRDefault="004E177D" w:rsidP="004E177D">
      <w:pPr>
        <w:pStyle w:val="23"/>
        <w:shd w:val="clear" w:color="auto" w:fill="auto"/>
        <w:tabs>
          <w:tab w:val="left" w:pos="1450"/>
        </w:tabs>
        <w:spacing w:before="0" w:after="0" w:line="360" w:lineRule="auto"/>
        <w:ind w:right="20" w:firstLine="720"/>
        <w:rPr>
          <w:sz w:val="28"/>
          <w:szCs w:val="28"/>
        </w:rPr>
      </w:pPr>
      <w:r>
        <w:rPr>
          <w:sz w:val="28"/>
          <w:szCs w:val="28"/>
        </w:rPr>
        <w:t>22. Требования к организации предоставления Муниципальной услуги в электронной форме:</w:t>
      </w:r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360" w:lineRule="auto"/>
        <w:ind w:right="20" w:firstLine="720"/>
        <w:rPr>
          <w:sz w:val="28"/>
          <w:szCs w:val="28"/>
        </w:rPr>
      </w:pPr>
      <w:r>
        <w:rPr>
          <w:sz w:val="28"/>
          <w:szCs w:val="28"/>
        </w:rPr>
        <w:t xml:space="preserve">22.1. В целях предоставления Муниципальной услуги в электронной форме с использованием ЕПГУ Заявителем заполняется электронная форма Запроса в карточке Муниципальной услуги на ЕПГУ </w:t>
      </w:r>
      <w:r>
        <w:rPr>
          <w:sz w:val="28"/>
          <w:szCs w:val="28"/>
        </w:rPr>
        <w:lastRenderedPageBreak/>
        <w:t>с указанием сведений из документов, необходимых для предоставления Муниципальной услуги и указанных в пункте 11 настоящего Административного регламента.</w:t>
      </w:r>
    </w:p>
    <w:p w:rsidR="004E177D" w:rsidRDefault="004E177D" w:rsidP="004E177D">
      <w:pPr>
        <w:pStyle w:val="23"/>
        <w:shd w:val="clear" w:color="auto" w:fill="auto"/>
        <w:tabs>
          <w:tab w:val="left" w:pos="1901"/>
        </w:tabs>
        <w:spacing w:before="0" w:after="0" w:line="360" w:lineRule="auto"/>
        <w:ind w:right="20" w:firstLine="720"/>
        <w:rPr>
          <w:sz w:val="28"/>
          <w:szCs w:val="28"/>
        </w:rPr>
      </w:pPr>
      <w:r>
        <w:rPr>
          <w:sz w:val="28"/>
          <w:szCs w:val="28"/>
        </w:rPr>
        <w:t>22.2. При предоставлении Муниципальной услуги в электронной форме осуществляются:</w:t>
      </w:r>
    </w:p>
    <w:p w:rsidR="004E177D" w:rsidRDefault="004E177D" w:rsidP="004E177D">
      <w:pPr>
        <w:pStyle w:val="23"/>
        <w:shd w:val="clear" w:color="auto" w:fill="auto"/>
        <w:tabs>
          <w:tab w:val="left" w:pos="1901"/>
        </w:tabs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 22.2.1. Предоставление в порядке, установленном настоящим Административным регламентом, информации Заявителю и обеспечение доступа Заявителя к сведениям о Муниципальной услуге.</w:t>
      </w:r>
    </w:p>
    <w:p w:rsidR="004E177D" w:rsidRDefault="004E177D" w:rsidP="004E177D">
      <w:pPr>
        <w:pStyle w:val="23"/>
        <w:shd w:val="clear" w:color="auto" w:fill="auto"/>
        <w:tabs>
          <w:tab w:val="left" w:pos="1901"/>
        </w:tabs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 22.2.2. Подача Запроса и иных документов, необходимых для предоставления Муниципальной услуги, в Организацию с использованием ЕПГУ.</w:t>
      </w:r>
    </w:p>
    <w:p w:rsidR="004E177D" w:rsidRDefault="004E177D" w:rsidP="004E177D">
      <w:pPr>
        <w:pStyle w:val="23"/>
        <w:shd w:val="clear" w:color="auto" w:fill="auto"/>
        <w:tabs>
          <w:tab w:val="left" w:pos="1901"/>
        </w:tabs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 22.2.3. Поступление Запроса и документов, необходимых для предоставления Муниципальной услуги, в </w:t>
      </w:r>
      <w:proofErr w:type="gramStart"/>
      <w:r>
        <w:rPr>
          <w:sz w:val="28"/>
          <w:szCs w:val="28"/>
        </w:rPr>
        <w:t>интегрированную</w:t>
      </w:r>
      <w:proofErr w:type="gramEnd"/>
      <w:r>
        <w:rPr>
          <w:sz w:val="28"/>
          <w:szCs w:val="28"/>
        </w:rPr>
        <w:t xml:space="preserve"> с ЕАИС ДО.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22.2.4. Обработка и регистрация Запроса и документов, необходимых для предоставления Муниципальной  услуги, в ИС.</w:t>
      </w:r>
    </w:p>
    <w:p w:rsidR="004E177D" w:rsidRDefault="004E177D" w:rsidP="004E177D">
      <w:pPr>
        <w:pStyle w:val="23"/>
        <w:shd w:val="clear" w:color="auto" w:fill="auto"/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22.2.5.  Получение Заявителем уведомлений о ходе предоставлении Муниципальной услуги в личном кабинете на ЕПГУ.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360" w:lineRule="auto"/>
        <w:ind w:right="20"/>
        <w:rPr>
          <w:sz w:val="28"/>
          <w:szCs w:val="28"/>
        </w:rPr>
      </w:pPr>
      <w:r>
        <w:rPr>
          <w:i/>
          <w:sz w:val="28"/>
          <w:szCs w:val="28"/>
        </w:rPr>
        <w:t xml:space="preserve">         </w:t>
      </w:r>
      <w:r>
        <w:rPr>
          <w:sz w:val="28"/>
          <w:szCs w:val="28"/>
        </w:rPr>
        <w:t>22.2.6. Получение Заявителем сведений о ходе предоставления Муниципальной услуги посредством информационного сервиса «Узнать статус Заявления».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22.2.7. Получение Заявителем результата предоставления Муниципальной услуги в Личном кабинете на ЕПГУ в виде электронного документа.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22.2.8. Направление жалобы на решения, действия (бездействие) Организации, работников Организации в порядке, установленном в пункте 28 настоящего Административного регламента. В случае подачи Запроса на предоставление Муниципальной услуги посредством ЕПГУ Заявитель имеет право на обжалование результата оказания услуги через ИС «Досудебное обжалование».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1978"/>
        </w:tabs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22.3. Требования к форматам заявлений и иных документов, представляемых в форме электронных документов, необходимых для предоставления Муниципальной услуги на территории муниципального образования городского округа город Вятские Поляны Кировской области, утверждаются настоящим Административным регламентом.</w:t>
      </w:r>
    </w:p>
    <w:p w:rsidR="004E177D" w:rsidRDefault="004E177D" w:rsidP="004E177D">
      <w:pPr>
        <w:pStyle w:val="23"/>
        <w:shd w:val="clear" w:color="auto" w:fill="auto"/>
        <w:spacing w:before="0" w:after="0" w:line="360" w:lineRule="auto"/>
        <w:ind w:right="20" w:firstLine="720"/>
        <w:rPr>
          <w:sz w:val="28"/>
          <w:szCs w:val="28"/>
        </w:rPr>
      </w:pPr>
      <w:r>
        <w:rPr>
          <w:sz w:val="28"/>
          <w:szCs w:val="28"/>
        </w:rPr>
        <w:t>22.3.1. Электронные документы представляются в следующих форматах:</w:t>
      </w:r>
    </w:p>
    <w:p w:rsidR="004E177D" w:rsidRDefault="004E177D" w:rsidP="004E177D">
      <w:pPr>
        <w:pStyle w:val="23"/>
        <w:numPr>
          <w:ilvl w:val="3"/>
          <w:numId w:val="23"/>
        </w:numPr>
        <w:shd w:val="clear" w:color="auto" w:fill="auto"/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  <w:lang w:val="en-US" w:eastAsia="en-US" w:bidi="en-US"/>
        </w:rPr>
        <w:t>xml</w:t>
      </w:r>
      <w:proofErr w:type="gramEnd"/>
      <w:r>
        <w:rPr>
          <w:sz w:val="28"/>
          <w:szCs w:val="28"/>
          <w:lang w:val="en-US" w:eastAsia="en-US" w:bidi="en-US"/>
        </w:rPr>
        <w:t xml:space="preserve"> </w:t>
      </w:r>
      <w:r>
        <w:rPr>
          <w:sz w:val="28"/>
          <w:szCs w:val="28"/>
        </w:rPr>
        <w:t>- для формализованных документов.</w:t>
      </w:r>
    </w:p>
    <w:p w:rsidR="004E177D" w:rsidRDefault="004E177D" w:rsidP="004E177D">
      <w:pPr>
        <w:pStyle w:val="23"/>
        <w:numPr>
          <w:ilvl w:val="3"/>
          <w:numId w:val="23"/>
        </w:numPr>
        <w:shd w:val="clear" w:color="auto" w:fill="auto"/>
        <w:spacing w:before="0" w:after="0" w:line="360" w:lineRule="auto"/>
        <w:ind w:left="0" w:right="20" w:firstLine="720"/>
        <w:rPr>
          <w:sz w:val="28"/>
          <w:szCs w:val="28"/>
        </w:rPr>
      </w:pPr>
      <w:r>
        <w:rPr>
          <w:sz w:val="28"/>
          <w:szCs w:val="28"/>
          <w:lang w:eastAsia="en-US" w:bidi="en-US"/>
        </w:rPr>
        <w:t xml:space="preserve">   </w:t>
      </w:r>
      <w:proofErr w:type="gramStart"/>
      <w:r>
        <w:rPr>
          <w:sz w:val="28"/>
          <w:szCs w:val="28"/>
          <w:lang w:val="en-US" w:eastAsia="en-US" w:bidi="en-US"/>
        </w:rPr>
        <w:t>doc</w:t>
      </w:r>
      <w:proofErr w:type="gramEnd"/>
      <w:r>
        <w:rPr>
          <w:sz w:val="28"/>
          <w:szCs w:val="28"/>
          <w:lang w:eastAsia="en-US" w:bidi="en-US"/>
        </w:rPr>
        <w:t xml:space="preserve">, </w:t>
      </w:r>
      <w:proofErr w:type="spellStart"/>
      <w:r>
        <w:rPr>
          <w:sz w:val="28"/>
          <w:szCs w:val="28"/>
          <w:lang w:val="en-US" w:eastAsia="en-US" w:bidi="en-US"/>
        </w:rPr>
        <w:t>docx</w:t>
      </w:r>
      <w:proofErr w:type="spellEnd"/>
      <w:r>
        <w:rPr>
          <w:sz w:val="28"/>
          <w:szCs w:val="28"/>
          <w:lang w:eastAsia="en-US" w:bidi="en-US"/>
        </w:rPr>
        <w:t xml:space="preserve">, </w:t>
      </w:r>
      <w:proofErr w:type="spellStart"/>
      <w:r>
        <w:rPr>
          <w:sz w:val="28"/>
          <w:szCs w:val="28"/>
          <w:lang w:val="en-US" w:eastAsia="en-US" w:bidi="en-US"/>
        </w:rPr>
        <w:t>odt</w:t>
      </w:r>
      <w:proofErr w:type="spellEnd"/>
      <w:r>
        <w:rPr>
          <w:sz w:val="28"/>
          <w:szCs w:val="28"/>
          <w:lang w:eastAsia="en-US" w:bidi="en-US"/>
        </w:rPr>
        <w:t xml:space="preserve"> - </w:t>
      </w:r>
      <w:r>
        <w:rPr>
          <w:sz w:val="28"/>
          <w:szCs w:val="28"/>
        </w:rPr>
        <w:t>для документов с текстовым содержанием, не включающим формулы (за исключением документов, указанных в подпункте «в» настоящего пункта).</w:t>
      </w:r>
    </w:p>
    <w:p w:rsidR="004E177D" w:rsidRDefault="004E177D" w:rsidP="004E177D">
      <w:pPr>
        <w:pStyle w:val="23"/>
        <w:numPr>
          <w:ilvl w:val="3"/>
          <w:numId w:val="23"/>
        </w:numPr>
        <w:shd w:val="clear" w:color="auto" w:fill="auto"/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proofErr w:type="gramStart"/>
      <w:r>
        <w:rPr>
          <w:sz w:val="28"/>
          <w:szCs w:val="28"/>
          <w:lang w:val="en-US" w:eastAsia="en-US" w:bidi="en-US"/>
        </w:rPr>
        <w:t>xls</w:t>
      </w:r>
      <w:proofErr w:type="spellEnd"/>
      <w:proofErr w:type="gramEnd"/>
      <w:r>
        <w:rPr>
          <w:sz w:val="28"/>
          <w:szCs w:val="28"/>
          <w:lang w:eastAsia="en-US" w:bidi="en-US"/>
        </w:rPr>
        <w:t xml:space="preserve">, </w:t>
      </w:r>
      <w:proofErr w:type="spellStart"/>
      <w:r>
        <w:rPr>
          <w:sz w:val="28"/>
          <w:szCs w:val="28"/>
          <w:lang w:val="en-US" w:eastAsia="en-US" w:bidi="en-US"/>
        </w:rPr>
        <w:t>xlsx</w:t>
      </w:r>
      <w:proofErr w:type="spellEnd"/>
      <w:r>
        <w:rPr>
          <w:sz w:val="28"/>
          <w:szCs w:val="28"/>
          <w:lang w:eastAsia="en-US" w:bidi="en-US"/>
        </w:rPr>
        <w:t xml:space="preserve">, </w:t>
      </w:r>
      <w:proofErr w:type="spellStart"/>
      <w:r>
        <w:rPr>
          <w:sz w:val="28"/>
          <w:szCs w:val="28"/>
          <w:lang w:val="en-US" w:eastAsia="en-US" w:bidi="en-US"/>
        </w:rPr>
        <w:t>ods</w:t>
      </w:r>
      <w:proofErr w:type="spellEnd"/>
      <w:r w:rsidRPr="004E177D">
        <w:rPr>
          <w:sz w:val="28"/>
          <w:szCs w:val="28"/>
          <w:lang w:eastAsia="en-US" w:bidi="en-US"/>
        </w:rPr>
        <w:t xml:space="preserve"> </w:t>
      </w:r>
      <w:r>
        <w:rPr>
          <w:sz w:val="28"/>
          <w:szCs w:val="28"/>
        </w:rPr>
        <w:t>- для документов, содержащих расчеты.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22.3.1.4.    </w:t>
      </w:r>
      <w:proofErr w:type="spellStart"/>
      <w:r>
        <w:rPr>
          <w:sz w:val="28"/>
          <w:szCs w:val="28"/>
          <w:lang w:val="en-US" w:eastAsia="en-US" w:bidi="en-US"/>
        </w:rPr>
        <w:t>pdf</w:t>
      </w:r>
      <w:proofErr w:type="spellEnd"/>
      <w:r>
        <w:rPr>
          <w:sz w:val="28"/>
          <w:szCs w:val="28"/>
          <w:lang w:eastAsia="en-US" w:bidi="en-US"/>
        </w:rPr>
        <w:t xml:space="preserve">, </w:t>
      </w:r>
      <w:r>
        <w:rPr>
          <w:sz w:val="28"/>
          <w:szCs w:val="28"/>
          <w:lang w:val="en-US" w:eastAsia="en-US" w:bidi="en-US"/>
        </w:rPr>
        <w:t>jpg</w:t>
      </w:r>
      <w:r>
        <w:rPr>
          <w:sz w:val="28"/>
          <w:szCs w:val="28"/>
          <w:lang w:eastAsia="en-US" w:bidi="en-US"/>
        </w:rPr>
        <w:t xml:space="preserve">, </w:t>
      </w:r>
      <w:r>
        <w:rPr>
          <w:sz w:val="28"/>
          <w:szCs w:val="28"/>
          <w:lang w:val="en-US" w:eastAsia="en-US" w:bidi="en-US"/>
        </w:rPr>
        <w:t>jpeg</w:t>
      </w:r>
      <w:r w:rsidRPr="004E177D">
        <w:rPr>
          <w:sz w:val="28"/>
          <w:szCs w:val="28"/>
          <w:lang w:eastAsia="en-US" w:bidi="en-US"/>
        </w:rPr>
        <w:t xml:space="preserve"> </w:t>
      </w:r>
      <w:r>
        <w:rPr>
          <w:sz w:val="28"/>
          <w:szCs w:val="28"/>
        </w:rPr>
        <w:t>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1979"/>
        </w:tabs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22.3.2. 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r>
        <w:rPr>
          <w:sz w:val="28"/>
          <w:szCs w:val="28"/>
          <w:lang w:val="en-US" w:eastAsia="en-US" w:bidi="en-US"/>
        </w:rPr>
        <w:t>dpi</w:t>
      </w:r>
      <w:r w:rsidRPr="004E177D">
        <w:rPr>
          <w:sz w:val="28"/>
          <w:szCs w:val="28"/>
          <w:lang w:eastAsia="en-US" w:bidi="en-US"/>
        </w:rPr>
        <w:t xml:space="preserve"> </w:t>
      </w:r>
      <w:r>
        <w:rPr>
          <w:sz w:val="28"/>
          <w:szCs w:val="28"/>
        </w:rPr>
        <w:t>(масштаб 1:1) с использованием следующих режимов:</w:t>
      </w:r>
    </w:p>
    <w:p w:rsidR="004E177D" w:rsidRDefault="004E177D" w:rsidP="004E177D">
      <w:pPr>
        <w:pStyle w:val="23"/>
        <w:numPr>
          <w:ilvl w:val="3"/>
          <w:numId w:val="24"/>
        </w:numPr>
        <w:shd w:val="clear" w:color="auto" w:fill="auto"/>
        <w:tabs>
          <w:tab w:val="left" w:pos="709"/>
        </w:tabs>
        <w:spacing w:before="0" w:after="0" w:line="360" w:lineRule="auto"/>
        <w:ind w:left="0" w:right="20" w:firstLine="705"/>
        <w:rPr>
          <w:sz w:val="28"/>
          <w:szCs w:val="28"/>
        </w:rPr>
      </w:pPr>
      <w:r>
        <w:rPr>
          <w:sz w:val="28"/>
          <w:szCs w:val="28"/>
        </w:rPr>
        <w:t xml:space="preserve"> «Черно-белый» (при отсутствии в документе графических изображений и (или) цветного текста).</w:t>
      </w:r>
    </w:p>
    <w:p w:rsidR="004E177D" w:rsidRDefault="004E177D" w:rsidP="004E177D">
      <w:pPr>
        <w:pStyle w:val="23"/>
        <w:shd w:val="clear" w:color="auto" w:fill="auto"/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22.3.2.2. «Оттенки серого» (при наличии в документе графических изображений, отличных от цветного графического изображения).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22.3.2.3. «Цветной» или «режим полной цветопередачи» (при наличии в документе цветных графических изображений либо цветного текста).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22.3.3. Формирование электронного документа путем сканирования должно обеспечить сохранение всех аутентичных </w:t>
      </w:r>
      <w:r>
        <w:rPr>
          <w:sz w:val="28"/>
          <w:szCs w:val="28"/>
        </w:rPr>
        <w:lastRenderedPageBreak/>
        <w:t>признаков подлинности, а именно: графической подписи, печати, углового штампа бланка.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22.3.4.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4E177D" w:rsidRDefault="004E177D" w:rsidP="004E177D">
      <w:pPr>
        <w:pStyle w:val="23"/>
        <w:numPr>
          <w:ilvl w:val="2"/>
          <w:numId w:val="25"/>
        </w:numPr>
        <w:shd w:val="clear" w:color="auto" w:fill="auto"/>
        <w:tabs>
          <w:tab w:val="left" w:pos="709"/>
        </w:tabs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Электронные документы должны обеспечивать:</w:t>
      </w:r>
    </w:p>
    <w:p w:rsidR="004E177D" w:rsidRDefault="004E177D" w:rsidP="004E177D">
      <w:pPr>
        <w:pStyle w:val="23"/>
        <w:shd w:val="clear" w:color="auto" w:fill="auto"/>
        <w:tabs>
          <w:tab w:val="left" w:pos="1979"/>
        </w:tabs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22.3.5.1. Возможность идентифицировать документ и количество листов в документе.</w:t>
      </w:r>
    </w:p>
    <w:p w:rsidR="004E177D" w:rsidRDefault="004E177D" w:rsidP="004E177D">
      <w:pPr>
        <w:pStyle w:val="23"/>
        <w:shd w:val="clear" w:color="auto" w:fill="auto"/>
        <w:spacing w:before="0" w:after="0" w:line="360" w:lineRule="auto"/>
        <w:ind w:right="40" w:firstLine="720"/>
        <w:rPr>
          <w:sz w:val="28"/>
          <w:szCs w:val="28"/>
        </w:rPr>
      </w:pPr>
      <w:r>
        <w:rPr>
          <w:sz w:val="28"/>
          <w:szCs w:val="28"/>
        </w:rPr>
        <w:t>22.3.5.2. 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360" w:lineRule="auto"/>
        <w:ind w:right="40"/>
        <w:rPr>
          <w:sz w:val="28"/>
          <w:szCs w:val="28"/>
        </w:rPr>
      </w:pPr>
      <w:r>
        <w:rPr>
          <w:sz w:val="28"/>
          <w:szCs w:val="28"/>
        </w:rPr>
        <w:t xml:space="preserve">         22.3.5.3. Содержать оглавление, соответствующее смыслу и содержанию документа 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360" w:lineRule="auto"/>
        <w:ind w:right="40"/>
        <w:rPr>
          <w:sz w:val="28"/>
          <w:szCs w:val="28"/>
        </w:rPr>
      </w:pPr>
      <w:r>
        <w:rPr>
          <w:sz w:val="28"/>
          <w:szCs w:val="28"/>
        </w:rPr>
        <w:t xml:space="preserve">         22.3.6. Документы, подлежащие представлению в форматах </w:t>
      </w:r>
      <w:proofErr w:type="spellStart"/>
      <w:r>
        <w:rPr>
          <w:sz w:val="28"/>
          <w:szCs w:val="28"/>
          <w:lang w:val="en-US" w:eastAsia="en-US" w:bidi="en-US"/>
        </w:rPr>
        <w:t>xls</w:t>
      </w:r>
      <w:proofErr w:type="spellEnd"/>
      <w:r>
        <w:rPr>
          <w:sz w:val="28"/>
          <w:szCs w:val="28"/>
          <w:lang w:eastAsia="en-US" w:bidi="en-US"/>
        </w:rPr>
        <w:t xml:space="preserve">, </w:t>
      </w:r>
      <w:proofErr w:type="spellStart"/>
      <w:r>
        <w:rPr>
          <w:sz w:val="28"/>
          <w:szCs w:val="28"/>
          <w:lang w:val="en-US" w:eastAsia="en-US" w:bidi="en-US"/>
        </w:rPr>
        <w:t>xlsx</w:t>
      </w:r>
      <w:proofErr w:type="spellEnd"/>
      <w:r w:rsidRPr="004E177D">
        <w:rPr>
          <w:sz w:val="28"/>
          <w:szCs w:val="28"/>
          <w:lang w:eastAsia="en-US" w:bidi="en-US"/>
        </w:rPr>
        <w:t xml:space="preserve"> </w:t>
      </w:r>
      <w:r>
        <w:rPr>
          <w:sz w:val="28"/>
          <w:szCs w:val="28"/>
        </w:rPr>
        <w:t xml:space="preserve">или </w:t>
      </w:r>
      <w:proofErr w:type="spellStart"/>
      <w:r>
        <w:rPr>
          <w:sz w:val="28"/>
          <w:szCs w:val="28"/>
          <w:lang w:val="en-US" w:eastAsia="en-US" w:bidi="en-US"/>
        </w:rPr>
        <w:t>ods</w:t>
      </w:r>
      <w:proofErr w:type="spellEnd"/>
      <w:r>
        <w:rPr>
          <w:sz w:val="28"/>
          <w:szCs w:val="28"/>
          <w:lang w:eastAsia="en-US" w:bidi="en-US"/>
        </w:rPr>
        <w:t xml:space="preserve">, </w:t>
      </w:r>
      <w:r>
        <w:rPr>
          <w:sz w:val="28"/>
          <w:szCs w:val="28"/>
        </w:rPr>
        <w:t>формируются в виде отдельного электронного документа.</w:t>
      </w:r>
    </w:p>
    <w:p w:rsidR="004E177D" w:rsidRDefault="004E177D" w:rsidP="004E177D">
      <w:pPr>
        <w:pStyle w:val="23"/>
        <w:shd w:val="clear" w:color="auto" w:fill="auto"/>
        <w:spacing w:before="0" w:after="0" w:line="360" w:lineRule="auto"/>
        <w:ind w:right="40"/>
        <w:rPr>
          <w:sz w:val="28"/>
          <w:szCs w:val="28"/>
        </w:rPr>
      </w:pPr>
      <w:r>
        <w:rPr>
          <w:sz w:val="28"/>
          <w:szCs w:val="28"/>
        </w:rPr>
        <w:t xml:space="preserve">         22.3.7. Максимально допустимый размер прикрепленного пакета документов не должен превышать 10 ГБ.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1869"/>
          <w:tab w:val="center" w:pos="3471"/>
          <w:tab w:val="right" w:pos="9348"/>
        </w:tabs>
        <w:spacing w:before="0" w:after="0" w:line="360" w:lineRule="auto"/>
        <w:ind w:right="40"/>
        <w:rPr>
          <w:sz w:val="28"/>
          <w:szCs w:val="28"/>
        </w:rPr>
      </w:pPr>
      <w:r>
        <w:rPr>
          <w:sz w:val="28"/>
          <w:szCs w:val="28"/>
        </w:rPr>
        <w:t xml:space="preserve">         23. Состав, последовательность и сроки выполнения административных </w:t>
      </w:r>
      <w:r>
        <w:rPr>
          <w:sz w:val="28"/>
          <w:szCs w:val="28"/>
        </w:rPr>
        <w:tab/>
        <w:t>процедур (действий) при предоставлении Муниципальной услуги:</w:t>
      </w:r>
    </w:p>
    <w:p w:rsidR="004E177D" w:rsidRDefault="004E177D" w:rsidP="004E177D">
      <w:pPr>
        <w:pStyle w:val="23"/>
        <w:numPr>
          <w:ilvl w:val="1"/>
          <w:numId w:val="26"/>
        </w:numPr>
        <w:shd w:val="clear" w:color="auto" w:fill="auto"/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Перечень административных процедур (действий):</w:t>
      </w:r>
    </w:p>
    <w:p w:rsidR="004E177D" w:rsidRDefault="004E177D" w:rsidP="004E177D">
      <w:pPr>
        <w:pStyle w:val="23"/>
        <w:shd w:val="clear" w:color="auto" w:fill="auto"/>
        <w:spacing w:before="0" w:after="0" w:line="360" w:lineRule="auto"/>
        <w:ind w:right="40"/>
        <w:rPr>
          <w:sz w:val="28"/>
          <w:szCs w:val="28"/>
        </w:rPr>
      </w:pPr>
      <w:r>
        <w:rPr>
          <w:sz w:val="28"/>
          <w:szCs w:val="28"/>
        </w:rPr>
        <w:t xml:space="preserve">         23.1.1. Прием и регистрация Запроса и документов, необходимых для предоставления Муниципальной услуги.</w:t>
      </w:r>
    </w:p>
    <w:p w:rsidR="004E177D" w:rsidRDefault="004E177D" w:rsidP="004E177D">
      <w:pPr>
        <w:pStyle w:val="23"/>
        <w:shd w:val="clear" w:color="auto" w:fill="auto"/>
        <w:tabs>
          <w:tab w:val="center" w:pos="3471"/>
          <w:tab w:val="right" w:pos="9348"/>
        </w:tabs>
        <w:spacing w:before="0" w:after="0" w:line="360" w:lineRule="auto"/>
        <w:ind w:right="40"/>
        <w:rPr>
          <w:sz w:val="28"/>
          <w:szCs w:val="28"/>
        </w:rPr>
      </w:pPr>
      <w:r>
        <w:rPr>
          <w:sz w:val="28"/>
          <w:szCs w:val="28"/>
        </w:rPr>
        <w:t xml:space="preserve">         23.1.2. Формирование и направление межведомственных информационных</w:t>
      </w:r>
      <w:r>
        <w:rPr>
          <w:sz w:val="28"/>
          <w:szCs w:val="28"/>
        </w:rPr>
        <w:tab/>
        <w:t>запросов</w:t>
      </w:r>
      <w:r>
        <w:rPr>
          <w:sz w:val="28"/>
          <w:szCs w:val="28"/>
        </w:rPr>
        <w:tab/>
        <w:t>в органы (организации), участвующие</w:t>
      </w:r>
    </w:p>
    <w:p w:rsidR="004E177D" w:rsidRDefault="004E177D" w:rsidP="004E177D">
      <w:pPr>
        <w:pStyle w:val="23"/>
        <w:shd w:val="clear" w:color="auto" w:fill="auto"/>
        <w:spacing w:before="0" w:after="0" w:line="360" w:lineRule="auto"/>
        <w:ind w:left="20"/>
        <w:rPr>
          <w:sz w:val="28"/>
          <w:szCs w:val="28"/>
        </w:rPr>
      </w:pPr>
      <w:r>
        <w:rPr>
          <w:sz w:val="28"/>
          <w:szCs w:val="28"/>
        </w:rPr>
        <w:t>в предоставлении Муниципальной  услуги.</w:t>
      </w:r>
    </w:p>
    <w:p w:rsidR="004E177D" w:rsidRDefault="004E177D" w:rsidP="004E177D">
      <w:pPr>
        <w:pStyle w:val="23"/>
        <w:numPr>
          <w:ilvl w:val="2"/>
          <w:numId w:val="27"/>
        </w:numPr>
        <w:shd w:val="clear" w:color="auto" w:fill="auto"/>
        <w:tabs>
          <w:tab w:val="left" w:pos="1869"/>
        </w:tabs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Рассмотрение документов.</w:t>
      </w:r>
    </w:p>
    <w:p w:rsidR="004E177D" w:rsidRDefault="004E177D" w:rsidP="004E177D">
      <w:pPr>
        <w:pStyle w:val="23"/>
        <w:numPr>
          <w:ilvl w:val="2"/>
          <w:numId w:val="27"/>
        </w:numPr>
        <w:shd w:val="clear" w:color="auto" w:fill="auto"/>
        <w:tabs>
          <w:tab w:val="left" w:pos="1869"/>
          <w:tab w:val="left" w:pos="5477"/>
          <w:tab w:val="right" w:pos="9348"/>
        </w:tabs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Проведение приемных</w:t>
      </w:r>
      <w:r>
        <w:rPr>
          <w:sz w:val="28"/>
          <w:szCs w:val="28"/>
        </w:rPr>
        <w:tab/>
        <w:t>(вступительных)</w:t>
      </w:r>
      <w:r>
        <w:rPr>
          <w:sz w:val="28"/>
          <w:szCs w:val="28"/>
        </w:rPr>
        <w:tab/>
        <w:t>испытаний</w:t>
      </w:r>
    </w:p>
    <w:p w:rsidR="004E177D" w:rsidRDefault="004E177D" w:rsidP="004E177D">
      <w:pPr>
        <w:pStyle w:val="23"/>
        <w:shd w:val="clear" w:color="auto" w:fill="auto"/>
        <w:spacing w:before="0" w:after="0" w:line="360" w:lineRule="auto"/>
        <w:ind w:left="20"/>
        <w:rPr>
          <w:sz w:val="28"/>
          <w:szCs w:val="28"/>
        </w:rPr>
      </w:pPr>
      <w:r>
        <w:rPr>
          <w:sz w:val="28"/>
          <w:szCs w:val="28"/>
        </w:rPr>
        <w:t>(при необходимости).</w:t>
      </w:r>
    </w:p>
    <w:p w:rsidR="004E177D" w:rsidRDefault="004E177D" w:rsidP="004E177D">
      <w:pPr>
        <w:pStyle w:val="23"/>
        <w:numPr>
          <w:ilvl w:val="2"/>
          <w:numId w:val="27"/>
        </w:numPr>
        <w:shd w:val="clear" w:color="auto" w:fill="auto"/>
        <w:tabs>
          <w:tab w:val="left" w:pos="1869"/>
          <w:tab w:val="left" w:pos="5477"/>
          <w:tab w:val="right" w:pos="9348"/>
        </w:tabs>
        <w:spacing w:before="0" w:after="0" w:line="360" w:lineRule="auto"/>
        <w:ind w:left="20" w:firstLine="700"/>
        <w:rPr>
          <w:sz w:val="28"/>
          <w:szCs w:val="28"/>
        </w:rPr>
      </w:pPr>
      <w:proofErr w:type="gramStart"/>
      <w:r>
        <w:rPr>
          <w:sz w:val="28"/>
          <w:szCs w:val="28"/>
        </w:rPr>
        <w:t>Принятие     решения    о</w:t>
      </w:r>
      <w:r>
        <w:rPr>
          <w:sz w:val="28"/>
          <w:szCs w:val="28"/>
        </w:rPr>
        <w:tab/>
        <w:t>предоставлении</w:t>
      </w:r>
      <w:r>
        <w:rPr>
          <w:sz w:val="28"/>
          <w:szCs w:val="28"/>
        </w:rPr>
        <w:tab/>
        <w:t>(об отказе</w:t>
      </w:r>
      <w:proofErr w:type="gramEnd"/>
    </w:p>
    <w:p w:rsidR="004E177D" w:rsidRDefault="004E177D" w:rsidP="004E177D">
      <w:pPr>
        <w:pStyle w:val="23"/>
        <w:shd w:val="clear" w:color="auto" w:fill="auto"/>
        <w:spacing w:before="0" w:after="0" w:line="360" w:lineRule="auto"/>
        <w:ind w:left="20" w:right="40"/>
        <w:rPr>
          <w:sz w:val="28"/>
          <w:szCs w:val="28"/>
        </w:rPr>
      </w:pPr>
      <w:r>
        <w:rPr>
          <w:sz w:val="28"/>
          <w:szCs w:val="28"/>
        </w:rPr>
        <w:t>в предоставлении) Муниципальной услуги и оформление результата предоставления  Муниципальной  услуги.</w:t>
      </w:r>
    </w:p>
    <w:p w:rsidR="004E177D" w:rsidRDefault="004E177D" w:rsidP="004E177D">
      <w:pPr>
        <w:pStyle w:val="23"/>
        <w:numPr>
          <w:ilvl w:val="2"/>
          <w:numId w:val="27"/>
        </w:numPr>
        <w:shd w:val="clear" w:color="auto" w:fill="auto"/>
        <w:spacing w:before="0" w:after="0" w:line="360" w:lineRule="auto"/>
        <w:ind w:left="20" w:right="40" w:firstLine="700"/>
        <w:rPr>
          <w:sz w:val="28"/>
          <w:szCs w:val="28"/>
        </w:rPr>
      </w:pPr>
      <w:r>
        <w:rPr>
          <w:sz w:val="28"/>
          <w:szCs w:val="28"/>
        </w:rPr>
        <w:t xml:space="preserve"> Выдача результата предоставления Муниципальной услуги Заявителю.</w:t>
      </w:r>
    </w:p>
    <w:p w:rsidR="004E177D" w:rsidRDefault="004E177D" w:rsidP="004E177D">
      <w:pPr>
        <w:pStyle w:val="23"/>
        <w:numPr>
          <w:ilvl w:val="1"/>
          <w:numId w:val="27"/>
        </w:numPr>
        <w:shd w:val="clear" w:color="auto" w:fill="auto"/>
        <w:tabs>
          <w:tab w:val="left" w:pos="1869"/>
        </w:tabs>
        <w:spacing w:before="0" w:after="0" w:line="360" w:lineRule="auto"/>
        <w:ind w:left="20" w:firstLine="700"/>
        <w:rPr>
          <w:sz w:val="28"/>
          <w:szCs w:val="28"/>
        </w:rPr>
      </w:pPr>
      <w:r>
        <w:rPr>
          <w:sz w:val="28"/>
          <w:szCs w:val="28"/>
        </w:rPr>
        <w:t>Каждая административная процедура состоит из административных действий. Перечень и содержание административных действий, составляющих каждую административную процедуру, приведен в приложении № 4 к настоящему Административному регламенту.</w:t>
      </w:r>
    </w:p>
    <w:p w:rsidR="004E177D" w:rsidRDefault="004E177D" w:rsidP="004E177D">
      <w:pPr>
        <w:pStyle w:val="23"/>
        <w:shd w:val="clear" w:color="auto" w:fill="auto"/>
        <w:tabs>
          <w:tab w:val="center" w:pos="0"/>
          <w:tab w:val="left" w:pos="1917"/>
          <w:tab w:val="left" w:pos="6516"/>
          <w:tab w:val="right" w:pos="9351"/>
        </w:tabs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23.3. Исправление допущенных опечаток  и  ошибок  в документах,</w:t>
      </w:r>
    </w:p>
    <w:p w:rsidR="004E177D" w:rsidRDefault="004E177D" w:rsidP="004E177D">
      <w:pPr>
        <w:pStyle w:val="23"/>
        <w:shd w:val="clear" w:color="auto" w:fill="auto"/>
        <w:tabs>
          <w:tab w:val="center" w:pos="1597"/>
          <w:tab w:val="center" w:pos="2672"/>
        </w:tabs>
        <w:spacing w:before="0" w:after="0" w:line="360" w:lineRule="auto"/>
        <w:ind w:left="20"/>
        <w:rPr>
          <w:sz w:val="28"/>
          <w:szCs w:val="28"/>
        </w:rPr>
      </w:pPr>
      <w:proofErr w:type="gramStart"/>
      <w:r>
        <w:rPr>
          <w:sz w:val="28"/>
          <w:szCs w:val="28"/>
        </w:rPr>
        <w:t>выданных</w:t>
      </w:r>
      <w:proofErr w:type="gramEnd"/>
      <w:r>
        <w:rPr>
          <w:sz w:val="28"/>
          <w:szCs w:val="28"/>
        </w:rPr>
        <w:tab/>
        <w:t>в</w:t>
      </w:r>
      <w:r>
        <w:rPr>
          <w:sz w:val="28"/>
          <w:szCs w:val="28"/>
        </w:rPr>
        <w:tab/>
        <w:t xml:space="preserve">      результате    предоставления    Муниципальной  услуги,</w:t>
      </w:r>
    </w:p>
    <w:p w:rsidR="004E177D" w:rsidRDefault="004E177D" w:rsidP="004E177D">
      <w:pPr>
        <w:pStyle w:val="23"/>
        <w:shd w:val="clear" w:color="auto" w:fill="auto"/>
        <w:spacing w:before="0" w:after="0" w:line="360" w:lineRule="auto"/>
        <w:ind w:left="20"/>
        <w:rPr>
          <w:sz w:val="28"/>
          <w:szCs w:val="28"/>
        </w:rPr>
      </w:pPr>
      <w:r>
        <w:rPr>
          <w:sz w:val="28"/>
          <w:szCs w:val="28"/>
        </w:rPr>
        <w:t>осуществляется в следующем порядке:</w:t>
      </w:r>
    </w:p>
    <w:p w:rsidR="004E177D" w:rsidRDefault="004E177D" w:rsidP="004E177D">
      <w:pPr>
        <w:pStyle w:val="23"/>
        <w:numPr>
          <w:ilvl w:val="2"/>
          <w:numId w:val="28"/>
        </w:numPr>
        <w:shd w:val="clear" w:color="auto" w:fill="auto"/>
        <w:tabs>
          <w:tab w:val="center" w:pos="2672"/>
          <w:tab w:val="left" w:pos="3550"/>
          <w:tab w:val="left" w:pos="6407"/>
          <w:tab w:val="right" w:pos="9351"/>
        </w:tabs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Заявитель</w:t>
      </w:r>
      <w:r>
        <w:rPr>
          <w:sz w:val="28"/>
          <w:szCs w:val="28"/>
        </w:rPr>
        <w:tab/>
        <w:t>при обнаружении</w:t>
      </w:r>
      <w:r>
        <w:rPr>
          <w:sz w:val="28"/>
          <w:szCs w:val="28"/>
        </w:rPr>
        <w:tab/>
        <w:t>опечаток</w:t>
      </w:r>
      <w:r>
        <w:rPr>
          <w:sz w:val="28"/>
          <w:szCs w:val="28"/>
        </w:rPr>
        <w:tab/>
        <w:t>и ошибок</w:t>
      </w:r>
    </w:p>
    <w:p w:rsidR="004E177D" w:rsidRDefault="004E177D" w:rsidP="004E177D">
      <w:pPr>
        <w:pStyle w:val="23"/>
        <w:shd w:val="clear" w:color="auto" w:fill="auto"/>
        <w:spacing w:before="0" w:after="0" w:line="360" w:lineRule="auto"/>
        <w:ind w:left="20" w:right="40"/>
        <w:rPr>
          <w:sz w:val="28"/>
          <w:szCs w:val="28"/>
        </w:rPr>
      </w:pPr>
      <w:r>
        <w:rPr>
          <w:sz w:val="28"/>
          <w:szCs w:val="28"/>
        </w:rPr>
        <w:t>в документах, выданных в результате предоставления Муниципальной услуги, обращается в Организацию (лично, по почте, электронной почте) с заявлением о необходимости исправления опечаток и ошибок, которое содержит их описание.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360" w:lineRule="auto"/>
        <w:ind w:right="40" w:firstLine="720"/>
        <w:rPr>
          <w:sz w:val="28"/>
          <w:szCs w:val="28"/>
        </w:rPr>
      </w:pPr>
      <w:r>
        <w:rPr>
          <w:sz w:val="28"/>
          <w:szCs w:val="28"/>
        </w:rPr>
        <w:t>23.3.2.  Организация обеспечивает устранение опечаток и ошибок в документах, являющихся результатом предоставления Муниципальной услуги.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right" w:pos="1465"/>
          <w:tab w:val="center" w:pos="1659"/>
          <w:tab w:val="left" w:pos="3608"/>
          <w:tab w:val="left" w:pos="6531"/>
          <w:tab w:val="right" w:pos="9351"/>
        </w:tabs>
        <w:spacing w:before="0" w:after="0" w:line="360" w:lineRule="auto"/>
        <w:ind w:right="40"/>
        <w:rPr>
          <w:sz w:val="28"/>
          <w:szCs w:val="28"/>
        </w:rPr>
      </w:pPr>
      <w:r>
        <w:rPr>
          <w:sz w:val="28"/>
          <w:szCs w:val="28"/>
        </w:rPr>
        <w:t xml:space="preserve">         23.3.3. Срок устранения опечаток и ошибок не должен превышать 5  (пяти)  </w:t>
      </w:r>
      <w:r>
        <w:rPr>
          <w:sz w:val="28"/>
          <w:szCs w:val="28"/>
        </w:rPr>
        <w:tab/>
        <w:t>рабочих    дней  с</w:t>
      </w:r>
      <w:r>
        <w:rPr>
          <w:sz w:val="28"/>
          <w:szCs w:val="28"/>
        </w:rPr>
        <w:tab/>
        <w:t>момента регистрации</w:t>
      </w:r>
      <w:r>
        <w:rPr>
          <w:sz w:val="28"/>
          <w:szCs w:val="28"/>
        </w:rPr>
        <w:tab/>
        <w:t>заявления,</w:t>
      </w:r>
      <w:r>
        <w:rPr>
          <w:sz w:val="28"/>
          <w:szCs w:val="28"/>
        </w:rPr>
        <w:tab/>
        <w:t>указанного</w:t>
      </w:r>
    </w:p>
    <w:p w:rsidR="004E177D" w:rsidRDefault="004E177D" w:rsidP="004E177D">
      <w:pPr>
        <w:pStyle w:val="23"/>
        <w:shd w:val="clear" w:color="auto" w:fill="auto"/>
        <w:spacing w:before="0" w:after="0" w:line="360" w:lineRule="auto"/>
        <w:ind w:left="20"/>
        <w:rPr>
          <w:sz w:val="28"/>
          <w:szCs w:val="28"/>
        </w:rPr>
      </w:pPr>
      <w:r>
        <w:rPr>
          <w:sz w:val="28"/>
          <w:szCs w:val="28"/>
        </w:rPr>
        <w:t>в подпункте 23.3.1 настоящего Административного регламента.</w:t>
      </w:r>
    </w:p>
    <w:p w:rsidR="004E177D" w:rsidRDefault="004E177D" w:rsidP="004E177D">
      <w:pPr>
        <w:pStyle w:val="23"/>
        <w:shd w:val="clear" w:color="auto" w:fill="auto"/>
        <w:tabs>
          <w:tab w:val="left" w:pos="1917"/>
        </w:tabs>
        <w:spacing w:before="0" w:after="0" w:line="360" w:lineRule="auto"/>
        <w:ind w:right="40"/>
        <w:rPr>
          <w:sz w:val="28"/>
          <w:szCs w:val="28"/>
        </w:rPr>
      </w:pPr>
      <w:r>
        <w:rPr>
          <w:sz w:val="28"/>
          <w:szCs w:val="28"/>
        </w:rPr>
        <w:t xml:space="preserve">          23.3.4. При самостоятельном выявлении работником Организации допущенных им технических ошибок (описка, опечатка и прочее) и принятии решения о необходимости их устранения:</w:t>
      </w:r>
    </w:p>
    <w:p w:rsidR="004E177D" w:rsidRDefault="004E177D" w:rsidP="004E177D">
      <w:pPr>
        <w:pStyle w:val="23"/>
        <w:shd w:val="clear" w:color="auto" w:fill="auto"/>
        <w:spacing w:before="0" w:after="0" w:line="360" w:lineRule="auto"/>
        <w:ind w:right="40"/>
        <w:rPr>
          <w:sz w:val="28"/>
          <w:szCs w:val="28"/>
        </w:rPr>
      </w:pPr>
      <w:r>
        <w:rPr>
          <w:sz w:val="28"/>
          <w:szCs w:val="28"/>
        </w:rPr>
        <w:t xml:space="preserve">          23.3.4.1. Заявитель уведомляется о необходимости </w:t>
      </w:r>
      <w:r>
        <w:rPr>
          <w:sz w:val="28"/>
          <w:szCs w:val="28"/>
        </w:rPr>
        <w:lastRenderedPageBreak/>
        <w:t>переоформления выданных документов, в том числе посредством направления почтового отправления по адресу, указанному в Запросе, не позднее следующего дня с момента обнаружения ошибок.</w:t>
      </w:r>
    </w:p>
    <w:p w:rsidR="004E177D" w:rsidRDefault="004E177D" w:rsidP="004E177D">
      <w:pPr>
        <w:pStyle w:val="23"/>
        <w:shd w:val="clear" w:color="auto" w:fill="auto"/>
        <w:tabs>
          <w:tab w:val="right" w:pos="4238"/>
          <w:tab w:val="center" w:pos="5261"/>
          <w:tab w:val="right" w:pos="7200"/>
          <w:tab w:val="right" w:pos="9351"/>
        </w:tabs>
        <w:spacing w:before="0" w:after="0"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>23.3.4.2.  Исправление</w:t>
      </w:r>
      <w:r>
        <w:rPr>
          <w:sz w:val="28"/>
          <w:szCs w:val="28"/>
        </w:rPr>
        <w:tab/>
        <w:t xml:space="preserve">       технических</w:t>
      </w:r>
      <w:r>
        <w:rPr>
          <w:sz w:val="28"/>
          <w:szCs w:val="28"/>
        </w:rPr>
        <w:tab/>
        <w:t xml:space="preserve">ошибок </w:t>
      </w:r>
      <w:r>
        <w:rPr>
          <w:sz w:val="28"/>
          <w:szCs w:val="28"/>
        </w:rPr>
        <w:tab/>
        <w:t>осуществляется</w:t>
      </w:r>
    </w:p>
    <w:p w:rsidR="004E177D" w:rsidRDefault="004E177D" w:rsidP="004E177D">
      <w:pPr>
        <w:pStyle w:val="23"/>
        <w:shd w:val="clear" w:color="auto" w:fill="auto"/>
        <w:spacing w:before="0" w:after="0" w:line="360" w:lineRule="auto"/>
        <w:ind w:left="20"/>
        <w:rPr>
          <w:sz w:val="28"/>
          <w:szCs w:val="28"/>
        </w:rPr>
      </w:pPr>
      <w:r>
        <w:rPr>
          <w:sz w:val="28"/>
          <w:szCs w:val="28"/>
        </w:rPr>
        <w:t>в течение 5 (пяти) рабочих дней.</w:t>
      </w:r>
    </w:p>
    <w:p w:rsidR="004E177D" w:rsidRDefault="004E177D" w:rsidP="004E177D">
      <w:pPr>
        <w:pStyle w:val="23"/>
        <w:shd w:val="clear" w:color="auto" w:fill="auto"/>
        <w:tabs>
          <w:tab w:val="left" w:pos="1917"/>
        </w:tabs>
        <w:spacing w:before="0" w:after="0" w:line="360" w:lineRule="auto"/>
        <w:ind w:right="40"/>
        <w:rPr>
          <w:sz w:val="28"/>
          <w:szCs w:val="28"/>
        </w:rPr>
      </w:pPr>
      <w:r>
        <w:rPr>
          <w:sz w:val="28"/>
          <w:szCs w:val="28"/>
        </w:rPr>
        <w:t xml:space="preserve">         23.4. Исправление технических ошибок в выданных в результате предоставления Муниципальной услуги документах не влечет за собой приостановление или прекращение оказания Муниципальной  услуги.</w:t>
      </w:r>
    </w:p>
    <w:p w:rsidR="004E177D" w:rsidRDefault="004E177D" w:rsidP="004E177D">
      <w:pPr>
        <w:pStyle w:val="23"/>
        <w:shd w:val="clear" w:color="auto" w:fill="auto"/>
        <w:tabs>
          <w:tab w:val="left" w:pos="1917"/>
        </w:tabs>
        <w:spacing w:before="0" w:after="0" w:line="360" w:lineRule="auto"/>
        <w:ind w:right="40"/>
        <w:rPr>
          <w:sz w:val="28"/>
          <w:szCs w:val="28"/>
        </w:rPr>
      </w:pPr>
      <w:r>
        <w:rPr>
          <w:i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24. Предоставление Муниципальной услуги по экстерриториальному принципу осуществляется в части обеспечения  возможности подачи заявлений посредством ЕПГУ и получение результата Муниципальной услуги. </w:t>
      </w:r>
    </w:p>
    <w:p w:rsidR="004E177D" w:rsidRDefault="004E177D" w:rsidP="004E177D">
      <w:pPr>
        <w:pStyle w:val="23"/>
        <w:shd w:val="clear" w:color="auto" w:fill="auto"/>
        <w:tabs>
          <w:tab w:val="left" w:pos="1917"/>
        </w:tabs>
        <w:spacing w:before="0" w:after="0" w:line="360" w:lineRule="auto"/>
        <w:ind w:right="40"/>
        <w:rPr>
          <w:sz w:val="28"/>
          <w:szCs w:val="28"/>
        </w:rPr>
      </w:pPr>
      <w:r>
        <w:rPr>
          <w:sz w:val="28"/>
          <w:szCs w:val="28"/>
        </w:rPr>
        <w:t xml:space="preserve">         25. Предоставление Муниципальной услуги в упреждающем (</w:t>
      </w:r>
      <w:proofErr w:type="spellStart"/>
      <w:r>
        <w:rPr>
          <w:sz w:val="28"/>
          <w:szCs w:val="28"/>
        </w:rPr>
        <w:t>проактивном</w:t>
      </w:r>
      <w:proofErr w:type="spellEnd"/>
      <w:r>
        <w:rPr>
          <w:sz w:val="28"/>
          <w:szCs w:val="28"/>
        </w:rPr>
        <w:t>) режиме не осуществляется. Случаи и порядок предоставления Муниципальной услуги в упреждающем (</w:t>
      </w:r>
      <w:proofErr w:type="spellStart"/>
      <w:r>
        <w:rPr>
          <w:sz w:val="28"/>
          <w:szCs w:val="28"/>
        </w:rPr>
        <w:t>проактивном</w:t>
      </w:r>
      <w:proofErr w:type="spellEnd"/>
      <w:r>
        <w:rPr>
          <w:sz w:val="28"/>
          <w:szCs w:val="28"/>
        </w:rPr>
        <w:t>) режиме не устанавливаются.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1718"/>
        </w:tabs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26.   Порядок  осуществления  текущего  </w:t>
      </w:r>
      <w:proofErr w:type="gramStart"/>
      <w:r>
        <w:rPr>
          <w:sz w:val="28"/>
          <w:szCs w:val="28"/>
        </w:rPr>
        <w:t>контроля  за</w:t>
      </w:r>
      <w:proofErr w:type="gramEnd"/>
      <w:r>
        <w:rPr>
          <w:sz w:val="28"/>
          <w:szCs w:val="28"/>
        </w:rPr>
        <w:t xml:space="preserve"> соблюдением</w:t>
      </w:r>
    </w:p>
    <w:p w:rsidR="004E177D" w:rsidRDefault="004E177D" w:rsidP="004E177D">
      <w:pPr>
        <w:pStyle w:val="23"/>
        <w:shd w:val="clear" w:color="auto" w:fill="auto"/>
        <w:tabs>
          <w:tab w:val="left" w:pos="1018"/>
        </w:tabs>
        <w:spacing w:before="0" w:after="0" w:line="360" w:lineRule="auto"/>
        <w:ind w:left="20"/>
        <w:rPr>
          <w:sz w:val="28"/>
          <w:szCs w:val="28"/>
        </w:rPr>
      </w:pPr>
      <w:r>
        <w:rPr>
          <w:sz w:val="28"/>
          <w:szCs w:val="28"/>
        </w:rPr>
        <w:t>и исполнением ответственными работниками Организации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26.1. </w:t>
      </w:r>
      <w:proofErr w:type="gramStart"/>
      <w:r>
        <w:rPr>
          <w:sz w:val="28"/>
          <w:szCs w:val="28"/>
        </w:rPr>
        <w:t xml:space="preserve">Текущий контроль за соблюдением и исполнением ответственными работниками Организации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принятия ими решений осуществляется в порядке, установленном организационно-распорядительным актом Организации, который включает порядок выявления и устранения нарушений прав Заявителей, рассмотрения, принятия решений и подготовку ответов на обращения Заявителей, содержащих жалобы на решения, действия </w:t>
      </w:r>
      <w:r>
        <w:rPr>
          <w:sz w:val="28"/>
          <w:szCs w:val="28"/>
        </w:rPr>
        <w:lastRenderedPageBreak/>
        <w:t>(бездействие</w:t>
      </w:r>
      <w:proofErr w:type="gramEnd"/>
      <w:r>
        <w:rPr>
          <w:sz w:val="28"/>
          <w:szCs w:val="28"/>
        </w:rPr>
        <w:t>) работников Организации.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26.2. Требованиями к порядку и формам текущего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предоставлением Муниципальной услуги являются:</w:t>
      </w:r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26.2.1.  Независимость.</w:t>
      </w:r>
    </w:p>
    <w:p w:rsidR="004E177D" w:rsidRDefault="004E177D" w:rsidP="004E177D">
      <w:pPr>
        <w:pStyle w:val="23"/>
        <w:shd w:val="clear" w:color="auto" w:fill="auto"/>
        <w:spacing w:before="0" w:after="0"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>26.2.2.  Тщательность.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26.3. </w:t>
      </w:r>
      <w:proofErr w:type="gramStart"/>
      <w:r>
        <w:rPr>
          <w:sz w:val="28"/>
          <w:szCs w:val="28"/>
        </w:rPr>
        <w:t>Независимость текущего контроля заключается в том, что работник Организации, уполномоченный на его осуществление, не находится в служебной зависимости от работника Организации, участвующего в предоставлении Муниципальной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  <w:proofErr w:type="gramEnd"/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26.4. Работники Организации, осуществляющие текущий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предоставлением Муниципальной услуги, обязаны принимать меры по предотвращению конфликта интересов при предоставлении Муниципальной  услуги.</w:t>
      </w:r>
    </w:p>
    <w:p w:rsidR="004E177D" w:rsidRDefault="004E177D" w:rsidP="004E177D">
      <w:pPr>
        <w:pStyle w:val="23"/>
        <w:shd w:val="clear" w:color="auto" w:fill="auto"/>
        <w:spacing w:before="0" w:after="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26.5. Тщательность осуществления текущего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предоставлением Муниципальной услуги состоит в исполнении работниками Организации обязанностей, предусмотренных настоящим Административным регламентов.</w:t>
      </w:r>
    </w:p>
    <w:p w:rsidR="004E177D" w:rsidRDefault="004E177D" w:rsidP="004E177D">
      <w:pPr>
        <w:pStyle w:val="23"/>
        <w:shd w:val="clear" w:color="auto" w:fill="auto"/>
        <w:tabs>
          <w:tab w:val="left" w:pos="0"/>
          <w:tab w:val="left" w:pos="709"/>
          <w:tab w:val="left" w:pos="1276"/>
          <w:tab w:val="left" w:pos="1418"/>
          <w:tab w:val="left" w:pos="1985"/>
          <w:tab w:val="right" w:pos="9349"/>
        </w:tabs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27.     Порядок    и         периодичность   осуществления    </w:t>
      </w:r>
      <w:proofErr w:type="gramStart"/>
      <w:r>
        <w:rPr>
          <w:sz w:val="28"/>
          <w:szCs w:val="28"/>
        </w:rPr>
        <w:t>плановых</w:t>
      </w:r>
      <w:proofErr w:type="gramEnd"/>
      <w:r>
        <w:rPr>
          <w:sz w:val="28"/>
          <w:szCs w:val="28"/>
        </w:rPr>
        <w:t xml:space="preserve"> </w:t>
      </w:r>
    </w:p>
    <w:p w:rsidR="004E177D" w:rsidRDefault="004E177D" w:rsidP="004E177D">
      <w:pPr>
        <w:pStyle w:val="23"/>
        <w:shd w:val="clear" w:color="auto" w:fill="auto"/>
        <w:tabs>
          <w:tab w:val="left" w:pos="0"/>
          <w:tab w:val="left" w:pos="1276"/>
          <w:tab w:val="left" w:pos="1418"/>
          <w:tab w:val="left" w:pos="1985"/>
          <w:tab w:val="right" w:pos="9349"/>
        </w:tabs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>и внеплановых проверок полноты и качества предоставления  Муниципальной  услуги:</w:t>
      </w:r>
    </w:p>
    <w:p w:rsidR="004E177D" w:rsidRDefault="004E177D" w:rsidP="004E177D">
      <w:pPr>
        <w:pStyle w:val="23"/>
        <w:shd w:val="clear" w:color="auto" w:fill="auto"/>
        <w:tabs>
          <w:tab w:val="left" w:pos="0"/>
          <w:tab w:val="left" w:pos="709"/>
          <w:tab w:val="left" w:pos="1701"/>
          <w:tab w:val="left" w:pos="1985"/>
          <w:tab w:val="right" w:pos="9349"/>
        </w:tabs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27.1.    Порядок    и    периодичность    осуществления      </w:t>
      </w:r>
      <w:proofErr w:type="gramStart"/>
      <w:r>
        <w:rPr>
          <w:sz w:val="28"/>
          <w:szCs w:val="28"/>
        </w:rPr>
        <w:t>плановых</w:t>
      </w:r>
      <w:proofErr w:type="gramEnd"/>
    </w:p>
    <w:p w:rsidR="004E177D" w:rsidRDefault="004E177D" w:rsidP="004E177D">
      <w:pPr>
        <w:pStyle w:val="23"/>
        <w:shd w:val="clear" w:color="auto" w:fill="auto"/>
        <w:tabs>
          <w:tab w:val="left" w:pos="0"/>
          <w:tab w:val="left" w:pos="481"/>
          <w:tab w:val="left" w:pos="1701"/>
          <w:tab w:val="left" w:pos="1985"/>
          <w:tab w:val="right" w:pos="9349"/>
        </w:tabs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>и</w:t>
      </w:r>
      <w:r>
        <w:rPr>
          <w:sz w:val="28"/>
          <w:szCs w:val="28"/>
        </w:rPr>
        <w:tab/>
        <w:t>внеплановых        проверок     полноты   и  качества   предоставления</w:t>
      </w:r>
    </w:p>
    <w:p w:rsidR="004E177D" w:rsidRDefault="004E177D" w:rsidP="004E177D">
      <w:pPr>
        <w:pStyle w:val="23"/>
        <w:shd w:val="clear" w:color="auto" w:fill="auto"/>
        <w:tabs>
          <w:tab w:val="left" w:pos="0"/>
          <w:tab w:val="left" w:pos="1701"/>
          <w:tab w:val="left" w:pos="1985"/>
        </w:tabs>
        <w:spacing w:before="0" w:after="0" w:line="360" w:lineRule="auto"/>
        <w:ind w:right="-1"/>
        <w:rPr>
          <w:sz w:val="28"/>
          <w:szCs w:val="28"/>
        </w:rPr>
      </w:pPr>
      <w:r>
        <w:rPr>
          <w:sz w:val="28"/>
          <w:szCs w:val="28"/>
        </w:rPr>
        <w:t>Муниципальной          услуги         устанавливается     Управлением образования.</w:t>
      </w:r>
    </w:p>
    <w:p w:rsidR="004E177D" w:rsidRDefault="004E177D" w:rsidP="004E177D">
      <w:pPr>
        <w:pStyle w:val="23"/>
        <w:shd w:val="clear" w:color="auto" w:fill="auto"/>
        <w:tabs>
          <w:tab w:val="left" w:pos="0"/>
          <w:tab w:val="left" w:pos="709"/>
          <w:tab w:val="left" w:pos="1701"/>
          <w:tab w:val="left" w:pos="1985"/>
        </w:tabs>
        <w:spacing w:before="0" w:after="0" w:line="360" w:lineRule="auto"/>
        <w:ind w:right="-1"/>
        <w:rPr>
          <w:sz w:val="28"/>
          <w:szCs w:val="28"/>
        </w:rPr>
      </w:pPr>
      <w:r>
        <w:rPr>
          <w:sz w:val="28"/>
          <w:szCs w:val="28"/>
        </w:rPr>
        <w:t xml:space="preserve">         27.2. При выявлении в ходе </w:t>
      </w:r>
      <w:proofErr w:type="gramStart"/>
      <w:r>
        <w:rPr>
          <w:sz w:val="28"/>
          <w:szCs w:val="28"/>
        </w:rPr>
        <w:t>проверок нарушений исполнения положений законодательства Российской</w:t>
      </w:r>
      <w:proofErr w:type="gramEnd"/>
      <w:r>
        <w:rPr>
          <w:sz w:val="28"/>
          <w:szCs w:val="28"/>
        </w:rPr>
        <w:t xml:space="preserve"> Федерации, включая положения настоящего Административного регламента, </w:t>
      </w:r>
      <w:r>
        <w:rPr>
          <w:sz w:val="28"/>
          <w:szCs w:val="28"/>
        </w:rPr>
        <w:lastRenderedPageBreak/>
        <w:t>устанавливающих требования к предоставлению Муниципальной услуги, в том числе по жалобам на решения и (или) действия (бездействие) работников Организации, принимаются меры по устранению таких нарушений.</w:t>
      </w:r>
    </w:p>
    <w:p w:rsidR="004E177D" w:rsidRDefault="004E177D" w:rsidP="004E177D">
      <w:pPr>
        <w:pStyle w:val="23"/>
        <w:shd w:val="clear" w:color="auto" w:fill="auto"/>
        <w:tabs>
          <w:tab w:val="right" w:pos="3902"/>
          <w:tab w:val="center" w:pos="4927"/>
          <w:tab w:val="right" w:pos="9349"/>
        </w:tabs>
        <w:spacing w:before="0" w:after="0"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>28.    Ответственность</w:t>
      </w:r>
      <w:r>
        <w:rPr>
          <w:sz w:val="28"/>
          <w:szCs w:val="28"/>
        </w:rPr>
        <w:tab/>
        <w:t xml:space="preserve">       работников</w:t>
      </w:r>
      <w:r>
        <w:rPr>
          <w:sz w:val="28"/>
          <w:szCs w:val="28"/>
        </w:rPr>
        <w:tab/>
        <w:t>Организации   за  решения</w:t>
      </w:r>
    </w:p>
    <w:p w:rsidR="004E177D" w:rsidRDefault="004E177D" w:rsidP="004E177D">
      <w:pPr>
        <w:pStyle w:val="23"/>
        <w:shd w:val="clear" w:color="auto" w:fill="auto"/>
        <w:spacing w:before="0" w:after="0" w:line="360" w:lineRule="auto"/>
        <w:ind w:left="20" w:right="20"/>
        <w:rPr>
          <w:sz w:val="28"/>
          <w:szCs w:val="28"/>
        </w:rPr>
      </w:pPr>
      <w:r>
        <w:rPr>
          <w:sz w:val="28"/>
          <w:szCs w:val="28"/>
        </w:rPr>
        <w:t>и действия (бездействие), принимаемые (осуществляемые) ими в ходе предоставления Муниципальной  услуги.</w:t>
      </w:r>
    </w:p>
    <w:p w:rsidR="004E177D" w:rsidRDefault="004E177D" w:rsidP="004E177D">
      <w:pPr>
        <w:pStyle w:val="23"/>
        <w:shd w:val="clear" w:color="auto" w:fill="auto"/>
        <w:tabs>
          <w:tab w:val="left" w:pos="2369"/>
          <w:tab w:val="left" w:pos="4872"/>
          <w:tab w:val="right" w:pos="9349"/>
        </w:tabs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28.1. Работником Организации,</w:t>
      </w:r>
      <w:r>
        <w:rPr>
          <w:sz w:val="28"/>
          <w:szCs w:val="28"/>
        </w:rPr>
        <w:tab/>
        <w:t>ответственным за предоставление Муниципальной услуги, а также за соблюдением порядка предоставления Муниципальной услуги, является руководитель Организации, непосредственно предоставляющей Муниципальную услугу.</w:t>
      </w:r>
    </w:p>
    <w:p w:rsidR="004E177D" w:rsidRDefault="004E177D" w:rsidP="004E177D">
      <w:pPr>
        <w:pStyle w:val="23"/>
        <w:shd w:val="clear" w:color="auto" w:fill="auto"/>
        <w:tabs>
          <w:tab w:val="left" w:pos="2369"/>
        </w:tabs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28.2. По результатам проведенных мониторинга и проверок, в случае выявления неправомерных решений, действий (бездействия) работников Организации и фактов нарушения прав и законных интересов Заявителей, работники Организации несут ответственность в соответствии с законодательством Российской Федерации.</w:t>
      </w:r>
    </w:p>
    <w:p w:rsidR="004E177D" w:rsidRDefault="004E177D" w:rsidP="004E177D">
      <w:pPr>
        <w:pStyle w:val="23"/>
        <w:shd w:val="clear" w:color="auto" w:fill="auto"/>
        <w:tabs>
          <w:tab w:val="right" w:pos="3571"/>
          <w:tab w:val="center" w:pos="4927"/>
          <w:tab w:val="right" w:pos="9349"/>
        </w:tabs>
        <w:spacing w:before="0" w:after="0"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29.     Положения,    </w:t>
      </w:r>
      <w:r>
        <w:rPr>
          <w:sz w:val="28"/>
          <w:szCs w:val="28"/>
        </w:rPr>
        <w:tab/>
        <w:t>характеризующие    требования     к     порядку</w:t>
      </w:r>
    </w:p>
    <w:p w:rsidR="004E177D" w:rsidRDefault="004E177D" w:rsidP="004E177D">
      <w:pPr>
        <w:pStyle w:val="23"/>
        <w:shd w:val="clear" w:color="auto" w:fill="auto"/>
        <w:spacing w:before="0" w:after="0" w:line="360" w:lineRule="auto"/>
        <w:ind w:left="20"/>
        <w:rPr>
          <w:sz w:val="28"/>
          <w:szCs w:val="28"/>
        </w:rPr>
      </w:pPr>
      <w:r>
        <w:rPr>
          <w:sz w:val="28"/>
          <w:szCs w:val="28"/>
        </w:rPr>
        <w:t xml:space="preserve">и формам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организаций: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right" w:pos="3365"/>
          <w:tab w:val="center" w:pos="3682"/>
          <w:tab w:val="left" w:pos="3998"/>
        </w:tabs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29.1.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ab/>
        <w:t xml:space="preserve"> предоставлением Муниципальной услуги осуществляется в порядке и формах, предусмотренными подразделами 25 и 26 настоящего Административного регламента.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2163"/>
          <w:tab w:val="left" w:pos="4597"/>
        </w:tabs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29.2. Граждане, их объединения и организации для осуществления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предоставлением Муниципальной услуги с целью соблюдения порядка ее предоставления имеют право направлять в Организацию жалобы на нарушение работниками Организации порядка предоставления Муниципальной услуги, повлекшее ее непредставление или предоставление с нарушением</w:t>
      </w:r>
      <w:r>
        <w:rPr>
          <w:sz w:val="28"/>
          <w:szCs w:val="28"/>
        </w:rPr>
        <w:tab/>
        <w:t>срока, установленного настоящим</w:t>
      </w:r>
    </w:p>
    <w:p w:rsidR="004E177D" w:rsidRDefault="004E177D" w:rsidP="004E177D">
      <w:pPr>
        <w:pStyle w:val="23"/>
        <w:shd w:val="clear" w:color="auto" w:fill="auto"/>
        <w:spacing w:before="0" w:after="0" w:line="360" w:lineRule="auto"/>
        <w:ind w:left="20"/>
        <w:rPr>
          <w:sz w:val="28"/>
          <w:szCs w:val="28"/>
        </w:rPr>
      </w:pPr>
      <w:r>
        <w:rPr>
          <w:sz w:val="28"/>
          <w:szCs w:val="28"/>
        </w:rPr>
        <w:t>Административным регламентом.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2163"/>
          <w:tab w:val="left" w:pos="4597"/>
        </w:tabs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29.3. Граждане, их объединения и организации для осуществления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предоставлением Муниципальной услуги имеют право направлять в Организацию индивидуальные и коллективные обращения с предложениями по совершенствованию порядка предоставления Муниципальной услуги, а также жалобы и заявления на действия (бездействие) работников Организации и принятые ими решения, связанные с предоставлением Муниципальной услуги.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29.4.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Организации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1441"/>
        </w:tabs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30. Досудебный (внесудебный) порядок обжалования решений и действий (бездействия) Организации, работников Организации:</w:t>
      </w:r>
    </w:p>
    <w:p w:rsidR="004E177D" w:rsidRDefault="004E177D" w:rsidP="004E177D">
      <w:pPr>
        <w:pStyle w:val="23"/>
        <w:shd w:val="clear" w:color="auto" w:fill="auto"/>
        <w:tabs>
          <w:tab w:val="left" w:pos="1441"/>
        </w:tabs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30.1. </w:t>
      </w:r>
      <w:proofErr w:type="gramStart"/>
      <w:r>
        <w:rPr>
          <w:sz w:val="28"/>
          <w:szCs w:val="28"/>
        </w:rPr>
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услуги:</w:t>
      </w:r>
      <w:proofErr w:type="gramEnd"/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360" w:lineRule="auto"/>
        <w:ind w:right="40"/>
        <w:rPr>
          <w:sz w:val="28"/>
          <w:szCs w:val="28"/>
        </w:rPr>
      </w:pPr>
      <w:r>
        <w:rPr>
          <w:sz w:val="28"/>
          <w:szCs w:val="28"/>
        </w:rPr>
        <w:t xml:space="preserve">        30.2. </w:t>
      </w:r>
      <w:proofErr w:type="gramStart"/>
      <w:r>
        <w:rPr>
          <w:sz w:val="28"/>
          <w:szCs w:val="28"/>
        </w:rPr>
        <w:t>Заявитель имеет право на досудебное (внесудебное) обжалование действий (бездействия) и (или) решений, принятых (осуществляемых) в ходе представления Муниципальной услуги, Организацией, работниками Организации (далее - жалоба).</w:t>
      </w:r>
      <w:proofErr w:type="gramEnd"/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360" w:lineRule="auto"/>
        <w:ind w:right="40"/>
        <w:rPr>
          <w:sz w:val="28"/>
          <w:szCs w:val="28"/>
        </w:rPr>
      </w:pPr>
      <w:r>
        <w:rPr>
          <w:sz w:val="28"/>
          <w:szCs w:val="28"/>
        </w:rPr>
        <w:t xml:space="preserve">         30.3. В случае, когда жалоба подается через представителя Заявителя, в качестве документа, подтверждающего его полномочия на осуществление действий от имени Заявителя, могут быть представлены:</w:t>
      </w:r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360" w:lineRule="auto"/>
        <w:ind w:right="40"/>
        <w:rPr>
          <w:sz w:val="28"/>
          <w:szCs w:val="28"/>
        </w:rPr>
      </w:pPr>
      <w:r>
        <w:rPr>
          <w:sz w:val="28"/>
          <w:szCs w:val="28"/>
        </w:rPr>
        <w:t xml:space="preserve">         30.3.1. Оформленная в соответствии с законодательством Российской Федерации доверенность (для физических лиц).</w:t>
      </w:r>
    </w:p>
    <w:p w:rsidR="004E177D" w:rsidRDefault="004E177D" w:rsidP="004E177D">
      <w:pPr>
        <w:pStyle w:val="23"/>
        <w:shd w:val="clear" w:color="auto" w:fill="auto"/>
        <w:spacing w:before="0" w:after="0" w:line="360" w:lineRule="auto"/>
        <w:ind w:right="40"/>
        <w:rPr>
          <w:sz w:val="28"/>
          <w:szCs w:val="28"/>
        </w:rPr>
      </w:pPr>
      <w:r>
        <w:rPr>
          <w:sz w:val="28"/>
          <w:szCs w:val="28"/>
        </w:rPr>
        <w:t xml:space="preserve">         30.4. Заявитель может обратиться с жалобой, в том числе в </w:t>
      </w:r>
      <w:r>
        <w:rPr>
          <w:sz w:val="28"/>
          <w:szCs w:val="28"/>
        </w:rPr>
        <w:lastRenderedPageBreak/>
        <w:t>следующих случаях:</w:t>
      </w:r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360" w:lineRule="auto"/>
        <w:ind w:right="40"/>
        <w:rPr>
          <w:sz w:val="28"/>
          <w:szCs w:val="28"/>
        </w:rPr>
      </w:pPr>
      <w:r>
        <w:rPr>
          <w:sz w:val="28"/>
          <w:szCs w:val="28"/>
        </w:rPr>
        <w:t xml:space="preserve">         30.4.1. Нарушения срока регистрации Запроса о предоставлении Муниципальной  услуги.</w:t>
      </w:r>
    </w:p>
    <w:p w:rsidR="004E177D" w:rsidRDefault="004E177D" w:rsidP="004E177D">
      <w:pPr>
        <w:pStyle w:val="23"/>
        <w:numPr>
          <w:ilvl w:val="2"/>
          <w:numId w:val="29"/>
        </w:numPr>
        <w:shd w:val="clear" w:color="auto" w:fill="auto"/>
        <w:tabs>
          <w:tab w:val="right" w:pos="9320"/>
        </w:tabs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Нарушения срока предоставления Муниципальной услуги.</w:t>
      </w:r>
    </w:p>
    <w:p w:rsidR="004E177D" w:rsidRDefault="004E177D" w:rsidP="004E177D">
      <w:pPr>
        <w:pStyle w:val="23"/>
        <w:shd w:val="clear" w:color="auto" w:fill="auto"/>
        <w:tabs>
          <w:tab w:val="right" w:pos="9320"/>
        </w:tabs>
        <w:spacing w:before="0" w:after="0" w:line="360" w:lineRule="auto"/>
        <w:ind w:right="40"/>
        <w:rPr>
          <w:sz w:val="28"/>
          <w:szCs w:val="28"/>
        </w:rPr>
      </w:pPr>
      <w:r>
        <w:rPr>
          <w:sz w:val="28"/>
          <w:szCs w:val="28"/>
        </w:rPr>
        <w:t xml:space="preserve">         30.4.3. Требования у Заявителя документов или информации либо осуществления действий, представление или осуществление которых не предусмотрено законодательством Российской Федерации для предоставления Муниципальной услуги.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360" w:lineRule="auto"/>
        <w:ind w:right="40"/>
        <w:rPr>
          <w:sz w:val="28"/>
          <w:szCs w:val="28"/>
        </w:rPr>
      </w:pPr>
      <w:r>
        <w:rPr>
          <w:sz w:val="28"/>
          <w:szCs w:val="28"/>
        </w:rPr>
        <w:t xml:space="preserve">         30.4.4. Отказа в приеме документов, предоставление которых предусмотрено законодательством Российской Федерации для предоставления Муниципальной  услуги, у Заявителя.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360" w:lineRule="auto"/>
        <w:ind w:right="40"/>
        <w:rPr>
          <w:sz w:val="28"/>
          <w:szCs w:val="28"/>
        </w:rPr>
      </w:pPr>
      <w:r>
        <w:rPr>
          <w:sz w:val="28"/>
          <w:szCs w:val="28"/>
        </w:rPr>
        <w:t xml:space="preserve">         30.4.5. Отказа в предоставлении Муниципальной услуги, если основания отказа не предусмотрены настоящим Административным регламентом.</w:t>
      </w:r>
    </w:p>
    <w:p w:rsidR="004E177D" w:rsidRDefault="004E177D" w:rsidP="004E177D">
      <w:pPr>
        <w:pStyle w:val="23"/>
        <w:shd w:val="clear" w:color="auto" w:fill="auto"/>
        <w:spacing w:before="0" w:after="0" w:line="360" w:lineRule="auto"/>
        <w:ind w:right="40"/>
        <w:rPr>
          <w:sz w:val="28"/>
          <w:szCs w:val="28"/>
        </w:rPr>
      </w:pPr>
      <w:r>
        <w:rPr>
          <w:sz w:val="28"/>
          <w:szCs w:val="28"/>
        </w:rPr>
        <w:t xml:space="preserve">         30.4.6. Требования с Заявителя при предоставлении Муниципальной услуги платы, не предусмотренной законодательством Российской Федерации.</w:t>
      </w:r>
    </w:p>
    <w:p w:rsidR="004E177D" w:rsidRDefault="004E177D" w:rsidP="004E177D">
      <w:pPr>
        <w:pStyle w:val="23"/>
        <w:shd w:val="clear" w:color="auto" w:fill="auto"/>
        <w:spacing w:before="0" w:after="0" w:line="360" w:lineRule="auto"/>
        <w:ind w:right="40"/>
        <w:rPr>
          <w:sz w:val="28"/>
          <w:szCs w:val="28"/>
        </w:rPr>
      </w:pPr>
      <w:r>
        <w:rPr>
          <w:sz w:val="28"/>
          <w:szCs w:val="28"/>
        </w:rPr>
        <w:t xml:space="preserve">         30.4.7. Нарушения срока или порядка выдачи документов по результатам предоставления Муниципальной  услуги.</w:t>
      </w:r>
    </w:p>
    <w:p w:rsidR="004E177D" w:rsidRDefault="004E177D" w:rsidP="004E177D">
      <w:pPr>
        <w:pStyle w:val="23"/>
        <w:shd w:val="clear" w:color="auto" w:fill="auto"/>
        <w:spacing w:before="0" w:after="0" w:line="360" w:lineRule="auto"/>
        <w:ind w:right="40"/>
        <w:rPr>
          <w:sz w:val="28"/>
          <w:szCs w:val="28"/>
        </w:rPr>
      </w:pPr>
      <w:r>
        <w:rPr>
          <w:sz w:val="28"/>
          <w:szCs w:val="28"/>
        </w:rPr>
        <w:t xml:space="preserve">         30.4.8.  Отказа Организации, работника Организации в исправлении допущенных опечаток и ошибок в выданных в результате предоставления Муниципальной услуги документах либо нарушение срока таких исправлений.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360" w:lineRule="auto"/>
        <w:ind w:right="40"/>
        <w:rPr>
          <w:sz w:val="28"/>
          <w:szCs w:val="28"/>
        </w:rPr>
      </w:pPr>
      <w:r>
        <w:rPr>
          <w:sz w:val="28"/>
          <w:szCs w:val="28"/>
        </w:rPr>
        <w:t xml:space="preserve">         30.4.9. Приостановления предоставления Муниципальной услуги, если основания приостановления не предусмотрены законодательством Российской Федерации.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360" w:lineRule="auto"/>
        <w:ind w:right="40"/>
        <w:rPr>
          <w:sz w:val="28"/>
          <w:szCs w:val="28"/>
        </w:rPr>
      </w:pPr>
      <w:r>
        <w:rPr>
          <w:sz w:val="28"/>
          <w:szCs w:val="28"/>
        </w:rPr>
        <w:t xml:space="preserve">         30.4.10. Требования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</w:t>
      </w:r>
      <w:r>
        <w:rPr>
          <w:sz w:val="28"/>
          <w:szCs w:val="28"/>
        </w:rPr>
        <w:lastRenderedPageBreak/>
        <w:t>услуги, либо в предоставлении Муниципальной услуги, за исключением случаев, указанных в подпункте 11.4.4 настоящего Административного регламента.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30.5. Жалоба должна содержать:</w:t>
      </w:r>
    </w:p>
    <w:p w:rsidR="004E177D" w:rsidRDefault="004E177D" w:rsidP="004E177D">
      <w:pPr>
        <w:pStyle w:val="23"/>
        <w:numPr>
          <w:ilvl w:val="2"/>
          <w:numId w:val="30"/>
        </w:numPr>
        <w:shd w:val="clear" w:color="auto" w:fill="auto"/>
        <w:tabs>
          <w:tab w:val="left" w:pos="1887"/>
          <w:tab w:val="center" w:pos="4935"/>
          <w:tab w:val="right" w:pos="7843"/>
          <w:tab w:val="right" w:pos="9357"/>
        </w:tabs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>Наименование</w:t>
      </w:r>
      <w:r>
        <w:rPr>
          <w:sz w:val="28"/>
          <w:szCs w:val="28"/>
        </w:rPr>
        <w:tab/>
        <w:t>Организации,</w:t>
      </w:r>
      <w:r>
        <w:rPr>
          <w:sz w:val="28"/>
          <w:szCs w:val="28"/>
        </w:rPr>
        <w:tab/>
        <w:t>указание на</w:t>
      </w:r>
      <w:r>
        <w:rPr>
          <w:sz w:val="28"/>
          <w:szCs w:val="28"/>
        </w:rPr>
        <w:tab/>
        <w:t>работника</w:t>
      </w:r>
    </w:p>
    <w:p w:rsidR="004E177D" w:rsidRDefault="004E177D" w:rsidP="004E177D">
      <w:pPr>
        <w:pStyle w:val="23"/>
        <w:shd w:val="clear" w:color="auto" w:fill="auto"/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>Организации, решения и действия (бездействие) которых обжалуются.</w:t>
      </w:r>
    </w:p>
    <w:p w:rsidR="004E177D" w:rsidRDefault="004E177D" w:rsidP="004E177D">
      <w:pPr>
        <w:pStyle w:val="23"/>
        <w:shd w:val="clear" w:color="auto" w:fill="auto"/>
        <w:spacing w:before="0" w:after="0" w:line="360" w:lineRule="auto"/>
        <w:ind w:right="40"/>
        <w:rPr>
          <w:sz w:val="28"/>
          <w:szCs w:val="28"/>
        </w:rPr>
      </w:pPr>
      <w:r>
        <w:rPr>
          <w:sz w:val="28"/>
          <w:szCs w:val="28"/>
        </w:rPr>
        <w:t xml:space="preserve">         30.5.2. </w:t>
      </w:r>
      <w:proofErr w:type="gramStart"/>
      <w:r>
        <w:rPr>
          <w:sz w:val="28"/>
          <w:szCs w:val="28"/>
        </w:rPr>
        <w:t>Фамилию, имя, отчество (при наличии), сведения о месте жительства Заявителя -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Заявителю.</w:t>
      </w:r>
      <w:proofErr w:type="gramEnd"/>
    </w:p>
    <w:p w:rsidR="004E177D" w:rsidRDefault="004E177D" w:rsidP="004E177D">
      <w:pPr>
        <w:pStyle w:val="23"/>
        <w:numPr>
          <w:ilvl w:val="2"/>
          <w:numId w:val="31"/>
        </w:numPr>
        <w:shd w:val="clear" w:color="auto" w:fill="auto"/>
        <w:tabs>
          <w:tab w:val="left" w:pos="1887"/>
          <w:tab w:val="center" w:pos="4935"/>
          <w:tab w:val="right" w:pos="7843"/>
          <w:tab w:val="right" w:pos="9357"/>
        </w:tabs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>Сведения об</w:t>
      </w:r>
      <w:r>
        <w:rPr>
          <w:sz w:val="28"/>
          <w:szCs w:val="28"/>
        </w:rPr>
        <w:tab/>
        <w:t>обжалуемых</w:t>
      </w:r>
      <w:r>
        <w:rPr>
          <w:sz w:val="28"/>
          <w:szCs w:val="28"/>
        </w:rPr>
        <w:tab/>
        <w:t>решениях и</w:t>
      </w:r>
      <w:r>
        <w:rPr>
          <w:sz w:val="28"/>
          <w:szCs w:val="28"/>
        </w:rPr>
        <w:tab/>
        <w:t>действиях</w:t>
      </w:r>
    </w:p>
    <w:p w:rsidR="004E177D" w:rsidRDefault="004E177D" w:rsidP="004E177D">
      <w:pPr>
        <w:pStyle w:val="23"/>
        <w:shd w:val="clear" w:color="auto" w:fill="auto"/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бездействии</w:t>
      </w:r>
      <w:proofErr w:type="gramEnd"/>
      <w:r>
        <w:rPr>
          <w:sz w:val="28"/>
          <w:szCs w:val="28"/>
        </w:rPr>
        <w:t>) Организации, работника Организации.</w:t>
      </w:r>
    </w:p>
    <w:p w:rsidR="004E177D" w:rsidRDefault="004E177D" w:rsidP="004E177D">
      <w:pPr>
        <w:pStyle w:val="23"/>
        <w:numPr>
          <w:ilvl w:val="2"/>
          <w:numId w:val="31"/>
        </w:numPr>
        <w:shd w:val="clear" w:color="auto" w:fill="auto"/>
        <w:tabs>
          <w:tab w:val="left" w:pos="366"/>
          <w:tab w:val="left" w:pos="1887"/>
          <w:tab w:val="center" w:pos="4935"/>
          <w:tab w:val="right" w:pos="7843"/>
          <w:tab w:val="right" w:pos="9357"/>
        </w:tabs>
        <w:spacing w:before="0" w:after="0" w:line="360" w:lineRule="auto"/>
        <w:ind w:left="0" w:right="40" w:firstLine="700"/>
        <w:rPr>
          <w:sz w:val="28"/>
          <w:szCs w:val="28"/>
        </w:rPr>
      </w:pPr>
      <w:r>
        <w:rPr>
          <w:sz w:val="28"/>
          <w:szCs w:val="28"/>
        </w:rPr>
        <w:t xml:space="preserve"> Доводы, на основании которых Заявитель не согласен </w:t>
      </w:r>
      <w:proofErr w:type="gramStart"/>
      <w:r>
        <w:rPr>
          <w:sz w:val="28"/>
          <w:szCs w:val="28"/>
        </w:rPr>
        <w:t>с</w:t>
      </w:r>
      <w:proofErr w:type="gramEnd"/>
    </w:p>
    <w:p w:rsidR="004E177D" w:rsidRDefault="004E177D" w:rsidP="004E177D">
      <w:pPr>
        <w:pStyle w:val="23"/>
        <w:shd w:val="clear" w:color="auto" w:fill="auto"/>
        <w:tabs>
          <w:tab w:val="left" w:pos="366"/>
          <w:tab w:val="left" w:pos="1887"/>
          <w:tab w:val="center" w:pos="4935"/>
          <w:tab w:val="right" w:pos="7843"/>
          <w:tab w:val="right" w:pos="9357"/>
        </w:tabs>
        <w:spacing w:before="0" w:after="0" w:line="360" w:lineRule="auto"/>
        <w:ind w:right="40"/>
        <w:rPr>
          <w:sz w:val="28"/>
          <w:szCs w:val="28"/>
        </w:rPr>
      </w:pPr>
      <w:r>
        <w:rPr>
          <w:sz w:val="28"/>
          <w:szCs w:val="28"/>
        </w:rPr>
        <w:t>решением</w:t>
      </w:r>
      <w:r>
        <w:rPr>
          <w:sz w:val="28"/>
          <w:szCs w:val="28"/>
        </w:rPr>
        <w:tab/>
        <w:t>и действием</w:t>
      </w:r>
      <w:r>
        <w:rPr>
          <w:sz w:val="28"/>
          <w:szCs w:val="28"/>
        </w:rPr>
        <w:tab/>
        <w:t>(бездействием)</w:t>
      </w:r>
      <w:r>
        <w:rPr>
          <w:sz w:val="28"/>
          <w:szCs w:val="28"/>
        </w:rPr>
        <w:tab/>
        <w:t>Организации,</w:t>
      </w:r>
      <w:r>
        <w:rPr>
          <w:sz w:val="28"/>
          <w:szCs w:val="28"/>
        </w:rPr>
        <w:tab/>
        <w:t>работника</w:t>
      </w:r>
    </w:p>
    <w:p w:rsidR="004E177D" w:rsidRDefault="004E177D" w:rsidP="004E177D">
      <w:pPr>
        <w:pStyle w:val="23"/>
        <w:shd w:val="clear" w:color="auto" w:fill="auto"/>
        <w:spacing w:before="0" w:after="0" w:line="360" w:lineRule="auto"/>
        <w:ind w:right="40"/>
        <w:rPr>
          <w:sz w:val="28"/>
          <w:szCs w:val="28"/>
        </w:rPr>
      </w:pPr>
      <w:r>
        <w:rPr>
          <w:sz w:val="28"/>
          <w:szCs w:val="28"/>
        </w:rPr>
        <w:t>Организации. Заявителем могут быть представлены документы (при наличии), подтверждающие доводы Заявителя, либо их копии.</w:t>
      </w:r>
    </w:p>
    <w:p w:rsidR="004E177D" w:rsidRDefault="004E177D" w:rsidP="004E177D">
      <w:pPr>
        <w:pStyle w:val="23"/>
        <w:numPr>
          <w:ilvl w:val="1"/>
          <w:numId w:val="31"/>
        </w:numPr>
        <w:shd w:val="clear" w:color="auto" w:fill="auto"/>
        <w:tabs>
          <w:tab w:val="left" w:pos="709"/>
        </w:tabs>
        <w:spacing w:before="0" w:after="0" w:line="360" w:lineRule="auto"/>
        <w:ind w:left="0" w:right="40" w:firstLine="700"/>
        <w:rPr>
          <w:sz w:val="28"/>
          <w:szCs w:val="28"/>
        </w:rPr>
      </w:pPr>
      <w:r>
        <w:rPr>
          <w:sz w:val="28"/>
          <w:szCs w:val="28"/>
        </w:rPr>
        <w:t xml:space="preserve"> Жалоба подается в письменной форме на бумажном носителе, в том числе на личном приеме Заявителя, по почте либо в электронной форме.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1888"/>
        </w:tabs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30.7.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4E177D" w:rsidRDefault="004E177D" w:rsidP="004E177D">
      <w:pPr>
        <w:pStyle w:val="23"/>
        <w:shd w:val="clear" w:color="auto" w:fill="auto"/>
        <w:tabs>
          <w:tab w:val="left" w:pos="1888"/>
        </w:tabs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30.8. При подаче жалобы в электронном виде документы, указанные в пунктах 28.2 - 28.3 настоящего Административного регламента, могут быть представлены в форме электронных документов, подписанных простой электронной подписью уполномоченного лица. При этом документ, удостоверяющий личность, не требуется.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30.9. В электронной форме жалоба может быть подана Заявителем посредством:</w:t>
      </w:r>
    </w:p>
    <w:p w:rsidR="004E177D" w:rsidRDefault="004E177D" w:rsidP="004E177D">
      <w:pPr>
        <w:pStyle w:val="23"/>
        <w:shd w:val="clear" w:color="auto" w:fill="auto"/>
        <w:tabs>
          <w:tab w:val="right" w:pos="9351"/>
        </w:tabs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30.9.1. Официального сайта Управления образования, </w:t>
      </w:r>
      <w:r>
        <w:rPr>
          <w:sz w:val="28"/>
          <w:szCs w:val="28"/>
        </w:rPr>
        <w:lastRenderedPageBreak/>
        <w:t>администрации города Вятские Поляны.</w:t>
      </w:r>
    </w:p>
    <w:p w:rsidR="004E177D" w:rsidRDefault="004E177D" w:rsidP="004E177D">
      <w:pPr>
        <w:pStyle w:val="23"/>
        <w:shd w:val="clear" w:color="auto" w:fill="auto"/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30.9.2. Официального сайта Организации в сети Интернет.</w:t>
      </w:r>
    </w:p>
    <w:p w:rsidR="004E177D" w:rsidRDefault="004E177D" w:rsidP="004E177D">
      <w:pPr>
        <w:pStyle w:val="23"/>
        <w:numPr>
          <w:ilvl w:val="2"/>
          <w:numId w:val="32"/>
        </w:numPr>
        <w:shd w:val="clear" w:color="auto" w:fill="auto"/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ЕПГУ.</w:t>
      </w:r>
    </w:p>
    <w:p w:rsidR="004E177D" w:rsidRDefault="004E177D" w:rsidP="004E177D">
      <w:pPr>
        <w:pStyle w:val="23"/>
        <w:shd w:val="clear" w:color="auto" w:fill="auto"/>
        <w:tabs>
          <w:tab w:val="right" w:pos="9351"/>
        </w:tabs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30.9.4.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4E177D" w:rsidRDefault="004E177D" w:rsidP="004E177D">
      <w:pPr>
        <w:pStyle w:val="23"/>
        <w:shd w:val="clear" w:color="auto" w:fill="auto"/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30.10. В Организации определяются работники, которые обеспечивают:</w:t>
      </w:r>
    </w:p>
    <w:p w:rsidR="004E177D" w:rsidRDefault="004E177D" w:rsidP="004E177D">
      <w:pPr>
        <w:pStyle w:val="23"/>
        <w:numPr>
          <w:ilvl w:val="2"/>
          <w:numId w:val="33"/>
        </w:numPr>
        <w:shd w:val="clear" w:color="auto" w:fill="auto"/>
        <w:tabs>
          <w:tab w:val="left" w:pos="2100"/>
        </w:tabs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>Прием и регистрацию жалоб.</w:t>
      </w:r>
    </w:p>
    <w:p w:rsidR="004E177D" w:rsidRDefault="004E177D" w:rsidP="004E177D">
      <w:pPr>
        <w:pStyle w:val="23"/>
        <w:shd w:val="clear" w:color="auto" w:fill="auto"/>
        <w:tabs>
          <w:tab w:val="left" w:pos="2100"/>
        </w:tabs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30.10.2. Направление жалоб в уполномоченные на их рассмотрение Организации.</w:t>
      </w:r>
    </w:p>
    <w:p w:rsidR="004E177D" w:rsidRDefault="004E177D" w:rsidP="004E177D">
      <w:pPr>
        <w:pStyle w:val="23"/>
        <w:shd w:val="clear" w:color="auto" w:fill="auto"/>
        <w:tabs>
          <w:tab w:val="left" w:pos="1888"/>
        </w:tabs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30.10.3. Рассмотрение жалоб в соответствии с требованиями законодательства Российской Федерации.</w:t>
      </w:r>
    </w:p>
    <w:p w:rsidR="004E177D" w:rsidRDefault="004E177D" w:rsidP="004E177D">
      <w:pPr>
        <w:pStyle w:val="23"/>
        <w:shd w:val="clear" w:color="auto" w:fill="auto"/>
        <w:tabs>
          <w:tab w:val="left" w:pos="1888"/>
        </w:tabs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30.11. По результатам рассмотрения жалобы Организация принимает одно из следующих решений: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1889"/>
          <w:tab w:val="left" w:pos="2084"/>
        </w:tabs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30.11.1. </w:t>
      </w:r>
      <w:proofErr w:type="gramStart"/>
      <w:r>
        <w:rPr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</w:t>
      </w:r>
      <w:r>
        <w:rPr>
          <w:sz w:val="28"/>
          <w:szCs w:val="28"/>
        </w:rPr>
        <w:tab/>
        <w:t>в результате     предоставления    Муниципальной   услуги документах, возврата  Заявителю  денежных  средств,  взимание которых</w:t>
      </w:r>
      <w:proofErr w:type="gramEnd"/>
    </w:p>
    <w:p w:rsidR="004E177D" w:rsidRDefault="004E177D" w:rsidP="004E177D">
      <w:pPr>
        <w:pStyle w:val="23"/>
        <w:shd w:val="clear" w:color="auto" w:fill="auto"/>
        <w:spacing w:before="0" w:after="42" w:line="360" w:lineRule="auto"/>
        <w:ind w:left="20"/>
        <w:jc w:val="left"/>
        <w:rPr>
          <w:sz w:val="28"/>
          <w:szCs w:val="28"/>
        </w:rPr>
      </w:pPr>
      <w:r>
        <w:rPr>
          <w:sz w:val="28"/>
          <w:szCs w:val="28"/>
        </w:rPr>
        <w:t>не предусмотрено законодательством Российской Федерации.</w:t>
      </w:r>
    </w:p>
    <w:p w:rsidR="004E177D" w:rsidRDefault="004E177D" w:rsidP="004E177D">
      <w:pPr>
        <w:pStyle w:val="23"/>
        <w:shd w:val="clear" w:color="auto" w:fill="auto"/>
        <w:tabs>
          <w:tab w:val="left" w:pos="2108"/>
        </w:tabs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30.11.2. В удовлетворении жалобы отказывается по основаниям, предусмотренным пунктом 30.19 настоящего Административного регламента.</w:t>
      </w:r>
    </w:p>
    <w:p w:rsidR="004E177D" w:rsidRDefault="004E177D" w:rsidP="004E177D">
      <w:pPr>
        <w:pStyle w:val="23"/>
        <w:shd w:val="clear" w:color="auto" w:fill="auto"/>
        <w:tabs>
          <w:tab w:val="left" w:pos="567"/>
          <w:tab w:val="left" w:pos="709"/>
        </w:tabs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30.12. При удовлетворении жалобы Организация принимает исчерпывающие меры по устранению выявленных нарушений, в том числе по выдаче Заявителю результата Муниципальной услуги, не позднее 5 (пяти) рабочих дней со дня принятия решения, если иное не установлено законодательством Российской Федерации.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30.13. Не позднее дня, следующего за днем принятия решения, </w:t>
      </w:r>
      <w:r>
        <w:rPr>
          <w:sz w:val="28"/>
          <w:szCs w:val="28"/>
        </w:rPr>
        <w:lastRenderedPageBreak/>
        <w:t>указанного в пункте 30.12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30.14. Ответ по результатам рассмотрения жалобы подписывается уполномоченным на рассмотрение жалобы работником Организации.</w:t>
      </w:r>
    </w:p>
    <w:p w:rsidR="004E177D" w:rsidRDefault="004E177D" w:rsidP="004E177D">
      <w:pPr>
        <w:pStyle w:val="23"/>
        <w:shd w:val="clear" w:color="auto" w:fill="auto"/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30.15. 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30.16. В случае признания жалобы подлежащей удовлетворению в ответе Заявителю дается информация о действиях, осуществляемых Организацией,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>
        <w:rPr>
          <w:sz w:val="28"/>
          <w:szCs w:val="28"/>
        </w:rPr>
        <w:t>неудобства</w:t>
      </w:r>
      <w:proofErr w:type="gramEnd"/>
      <w:r>
        <w:rPr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</w:tabs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 30.17. В случае признания </w:t>
      </w:r>
      <w:proofErr w:type="gramStart"/>
      <w:r>
        <w:rPr>
          <w:sz w:val="28"/>
          <w:szCs w:val="28"/>
        </w:rPr>
        <w:t>жалобы</w:t>
      </w:r>
      <w:proofErr w:type="gramEnd"/>
      <w:r>
        <w:rPr>
          <w:sz w:val="28"/>
          <w:szCs w:val="28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4E177D" w:rsidRDefault="004E177D" w:rsidP="004E177D">
      <w:pPr>
        <w:pStyle w:val="23"/>
        <w:numPr>
          <w:ilvl w:val="1"/>
          <w:numId w:val="34"/>
        </w:numPr>
        <w:shd w:val="clear" w:color="auto" w:fill="auto"/>
        <w:spacing w:before="0" w:after="0" w:line="360" w:lineRule="auto"/>
        <w:rPr>
          <w:sz w:val="28"/>
          <w:szCs w:val="28"/>
        </w:rPr>
      </w:pPr>
      <w:r>
        <w:rPr>
          <w:rStyle w:val="0pt"/>
          <w:sz w:val="28"/>
          <w:szCs w:val="28"/>
        </w:rPr>
        <w:t xml:space="preserve">  В ответе по результатам рассмотрения жалобы указываются:</w:t>
      </w:r>
    </w:p>
    <w:p w:rsidR="004E177D" w:rsidRDefault="004E177D" w:rsidP="004E177D">
      <w:pPr>
        <w:pStyle w:val="23"/>
        <w:shd w:val="clear" w:color="auto" w:fill="auto"/>
        <w:tabs>
          <w:tab w:val="left" w:pos="2004"/>
        </w:tabs>
        <w:spacing w:before="0" w:after="0" w:line="360" w:lineRule="auto"/>
        <w:ind w:right="20"/>
        <w:rPr>
          <w:sz w:val="28"/>
          <w:szCs w:val="28"/>
        </w:rPr>
      </w:pPr>
      <w:r>
        <w:rPr>
          <w:rStyle w:val="0pt"/>
          <w:sz w:val="28"/>
          <w:szCs w:val="28"/>
        </w:rPr>
        <w:t xml:space="preserve">          30.18.1. </w:t>
      </w:r>
      <w:proofErr w:type="gramStart"/>
      <w:r>
        <w:rPr>
          <w:rStyle w:val="0pt"/>
          <w:sz w:val="28"/>
          <w:szCs w:val="28"/>
        </w:rPr>
        <w:t>Наименование Организации, рассмотревшей жалобу, должность, фамилия, имя, отчество (при наличии) должностного лица и (или) работника, принявшего решение по жалобе.</w:t>
      </w:r>
      <w:proofErr w:type="gramEnd"/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2004"/>
        </w:tabs>
        <w:spacing w:before="0" w:after="0" w:line="360" w:lineRule="auto"/>
        <w:ind w:right="20"/>
        <w:rPr>
          <w:sz w:val="28"/>
          <w:szCs w:val="28"/>
        </w:rPr>
      </w:pPr>
      <w:r>
        <w:rPr>
          <w:rStyle w:val="0pt"/>
          <w:sz w:val="28"/>
          <w:szCs w:val="28"/>
        </w:rPr>
        <w:t xml:space="preserve">          30.18.2. Номер, дата, место принятия решения, включая сведения о должностном лице, работнике, решение или действие (бездействие) которого обжалуется.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2004"/>
        </w:tabs>
        <w:spacing w:before="0" w:after="0" w:line="360" w:lineRule="auto"/>
        <w:ind w:left="750"/>
        <w:rPr>
          <w:sz w:val="28"/>
          <w:szCs w:val="28"/>
        </w:rPr>
      </w:pPr>
      <w:r>
        <w:rPr>
          <w:rStyle w:val="0pt"/>
          <w:sz w:val="28"/>
          <w:szCs w:val="28"/>
        </w:rPr>
        <w:t>30.18.3.  Фамилия, имя, отчество (при наличии) Заявителя.</w:t>
      </w:r>
    </w:p>
    <w:p w:rsidR="004E177D" w:rsidRDefault="004E177D" w:rsidP="004E177D">
      <w:pPr>
        <w:pStyle w:val="23"/>
        <w:shd w:val="clear" w:color="auto" w:fill="auto"/>
        <w:tabs>
          <w:tab w:val="left" w:pos="2004"/>
        </w:tabs>
        <w:spacing w:before="0" w:after="0" w:line="360" w:lineRule="auto"/>
        <w:ind w:left="750"/>
        <w:rPr>
          <w:sz w:val="28"/>
          <w:szCs w:val="28"/>
        </w:rPr>
      </w:pPr>
      <w:r>
        <w:rPr>
          <w:rStyle w:val="0pt"/>
          <w:sz w:val="28"/>
          <w:szCs w:val="28"/>
        </w:rPr>
        <w:t>30.18.4.   Основания для принятия решения по жалобе.</w:t>
      </w:r>
    </w:p>
    <w:p w:rsidR="004E177D" w:rsidRDefault="004E177D" w:rsidP="004E177D">
      <w:pPr>
        <w:pStyle w:val="23"/>
        <w:shd w:val="clear" w:color="auto" w:fill="auto"/>
        <w:tabs>
          <w:tab w:val="left" w:pos="2004"/>
        </w:tabs>
        <w:spacing w:before="0" w:after="0" w:line="360" w:lineRule="auto"/>
        <w:ind w:left="750"/>
        <w:rPr>
          <w:sz w:val="28"/>
          <w:szCs w:val="28"/>
        </w:rPr>
      </w:pPr>
      <w:r>
        <w:rPr>
          <w:rStyle w:val="0pt"/>
          <w:sz w:val="28"/>
          <w:szCs w:val="28"/>
        </w:rPr>
        <w:t>30.18.5.   Принятое по жалобе решение.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2004"/>
        </w:tabs>
        <w:spacing w:before="0" w:after="0" w:line="360" w:lineRule="auto"/>
        <w:ind w:right="20"/>
        <w:rPr>
          <w:sz w:val="28"/>
          <w:szCs w:val="28"/>
        </w:rPr>
      </w:pPr>
      <w:r>
        <w:rPr>
          <w:rStyle w:val="0pt"/>
          <w:sz w:val="28"/>
          <w:szCs w:val="28"/>
        </w:rPr>
        <w:lastRenderedPageBreak/>
        <w:t xml:space="preserve">          30.18.6. В случае если жалоба признана обоснованной, сроки устранения выявленных нарушений, в том числе срок предоставления результата Муниципальной услуги, а также информация, указанная в пункте 30.15 настоящего Административного регламента.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2004"/>
        </w:tabs>
        <w:spacing w:before="0" w:after="0" w:line="360" w:lineRule="auto"/>
        <w:ind w:right="20"/>
        <w:rPr>
          <w:sz w:val="28"/>
          <w:szCs w:val="28"/>
        </w:rPr>
      </w:pPr>
      <w:r>
        <w:rPr>
          <w:rStyle w:val="0pt"/>
          <w:sz w:val="28"/>
          <w:szCs w:val="28"/>
        </w:rPr>
        <w:t xml:space="preserve">          30.18.7. Информация о порядке обжалования принятого по жалобе решения.</w:t>
      </w:r>
    </w:p>
    <w:p w:rsidR="004E177D" w:rsidRDefault="004E177D" w:rsidP="004E177D">
      <w:pPr>
        <w:pStyle w:val="23"/>
        <w:shd w:val="clear" w:color="auto" w:fill="auto"/>
        <w:tabs>
          <w:tab w:val="left" w:pos="2004"/>
          <w:tab w:val="left" w:pos="3838"/>
        </w:tabs>
        <w:spacing w:before="0" w:after="0" w:line="360" w:lineRule="auto"/>
        <w:ind w:firstLine="720"/>
        <w:rPr>
          <w:sz w:val="28"/>
          <w:szCs w:val="28"/>
        </w:rPr>
      </w:pPr>
      <w:r>
        <w:rPr>
          <w:rStyle w:val="0pt"/>
          <w:sz w:val="28"/>
          <w:szCs w:val="28"/>
        </w:rPr>
        <w:t>30.19. Организация отказывает в удовлетворении жалобы в следующих случаях:</w:t>
      </w:r>
    </w:p>
    <w:p w:rsidR="004E177D" w:rsidRDefault="004E177D" w:rsidP="004E177D">
      <w:pPr>
        <w:pStyle w:val="23"/>
        <w:shd w:val="clear" w:color="auto" w:fill="auto"/>
        <w:tabs>
          <w:tab w:val="left" w:pos="2004"/>
        </w:tabs>
        <w:spacing w:before="0" w:after="0" w:line="360" w:lineRule="auto"/>
        <w:ind w:right="20"/>
        <w:rPr>
          <w:sz w:val="28"/>
          <w:szCs w:val="28"/>
        </w:rPr>
      </w:pPr>
      <w:r>
        <w:rPr>
          <w:rStyle w:val="0pt"/>
          <w:sz w:val="28"/>
          <w:szCs w:val="28"/>
        </w:rPr>
        <w:t xml:space="preserve">          30.19.1. Наличия вступившего в законную силу решения суда по жалобе о том же предмете и по тем же основаниям.</w:t>
      </w:r>
    </w:p>
    <w:p w:rsidR="004E177D" w:rsidRDefault="004E177D" w:rsidP="004E177D">
      <w:pPr>
        <w:pStyle w:val="23"/>
        <w:shd w:val="clear" w:color="auto" w:fill="auto"/>
        <w:tabs>
          <w:tab w:val="left" w:pos="2004"/>
          <w:tab w:val="left" w:pos="3457"/>
          <w:tab w:val="left" w:pos="4881"/>
        </w:tabs>
        <w:spacing w:before="0" w:after="0" w:line="360" w:lineRule="auto"/>
        <w:ind w:left="750"/>
        <w:rPr>
          <w:sz w:val="28"/>
          <w:szCs w:val="28"/>
        </w:rPr>
      </w:pPr>
      <w:r>
        <w:rPr>
          <w:rStyle w:val="0pt"/>
          <w:sz w:val="28"/>
          <w:szCs w:val="28"/>
        </w:rPr>
        <w:t>30.19.2.   Подачи</w:t>
      </w:r>
      <w:r>
        <w:rPr>
          <w:rStyle w:val="0pt"/>
          <w:sz w:val="28"/>
          <w:szCs w:val="28"/>
        </w:rPr>
        <w:tab/>
        <w:t>жалобы</w:t>
      </w:r>
      <w:r>
        <w:rPr>
          <w:rStyle w:val="0pt"/>
          <w:sz w:val="28"/>
          <w:szCs w:val="28"/>
        </w:rPr>
        <w:tab/>
        <w:t xml:space="preserve">лицом,    полномочия    которого не </w:t>
      </w:r>
    </w:p>
    <w:p w:rsidR="004E177D" w:rsidRDefault="004E177D" w:rsidP="004E177D">
      <w:pPr>
        <w:pStyle w:val="23"/>
        <w:shd w:val="clear" w:color="auto" w:fill="auto"/>
        <w:spacing w:before="0" w:after="0" w:line="360" w:lineRule="auto"/>
        <w:ind w:left="20" w:right="20"/>
        <w:rPr>
          <w:sz w:val="28"/>
          <w:szCs w:val="28"/>
        </w:rPr>
      </w:pPr>
      <w:r>
        <w:rPr>
          <w:rStyle w:val="0pt"/>
          <w:sz w:val="28"/>
          <w:szCs w:val="28"/>
        </w:rPr>
        <w:t>подтверждены в порядке, установленном законодательством Российской Федерации.</w:t>
      </w:r>
    </w:p>
    <w:p w:rsidR="004E177D" w:rsidRDefault="004E177D" w:rsidP="004E177D">
      <w:pPr>
        <w:pStyle w:val="23"/>
        <w:shd w:val="clear" w:color="auto" w:fill="auto"/>
        <w:tabs>
          <w:tab w:val="left" w:pos="2004"/>
          <w:tab w:val="left" w:pos="3457"/>
          <w:tab w:val="left" w:pos="4881"/>
        </w:tabs>
        <w:spacing w:before="0" w:after="0" w:line="360" w:lineRule="auto"/>
        <w:jc w:val="left"/>
        <w:rPr>
          <w:sz w:val="28"/>
          <w:szCs w:val="28"/>
        </w:rPr>
      </w:pPr>
      <w:r>
        <w:rPr>
          <w:rStyle w:val="0pt"/>
          <w:sz w:val="28"/>
          <w:szCs w:val="28"/>
        </w:rPr>
        <w:t xml:space="preserve">          30.19.3.   Наличия  решения</w:t>
      </w:r>
      <w:r>
        <w:rPr>
          <w:rStyle w:val="0pt"/>
          <w:sz w:val="28"/>
          <w:szCs w:val="28"/>
        </w:rPr>
        <w:tab/>
        <w:t xml:space="preserve">по жалобе,    принятого      ранее   </w:t>
      </w:r>
      <w:proofErr w:type="gramStart"/>
      <w:r>
        <w:rPr>
          <w:rStyle w:val="0pt"/>
          <w:sz w:val="28"/>
          <w:szCs w:val="28"/>
        </w:rPr>
        <w:t>в</w:t>
      </w:r>
      <w:proofErr w:type="gramEnd"/>
    </w:p>
    <w:p w:rsidR="004E177D" w:rsidRDefault="004E177D" w:rsidP="004E177D">
      <w:pPr>
        <w:pStyle w:val="23"/>
        <w:shd w:val="clear" w:color="auto" w:fill="auto"/>
        <w:spacing w:before="0" w:after="0" w:line="360" w:lineRule="auto"/>
        <w:ind w:right="20"/>
        <w:rPr>
          <w:sz w:val="28"/>
          <w:szCs w:val="28"/>
        </w:rPr>
      </w:pPr>
      <w:proofErr w:type="gramStart"/>
      <w:r>
        <w:rPr>
          <w:rStyle w:val="0pt"/>
          <w:sz w:val="28"/>
          <w:szCs w:val="28"/>
        </w:rPr>
        <w:t>соответствии</w:t>
      </w:r>
      <w:proofErr w:type="gramEnd"/>
      <w:r>
        <w:rPr>
          <w:rStyle w:val="0pt"/>
          <w:sz w:val="28"/>
          <w:szCs w:val="28"/>
        </w:rPr>
        <w:t xml:space="preserve"> с требованиями законодательства Российской Федерации в отношении того же Заявителя и по тому же предмету жалобы.</w:t>
      </w:r>
    </w:p>
    <w:p w:rsidR="004E177D" w:rsidRDefault="004E177D" w:rsidP="004E177D">
      <w:pPr>
        <w:pStyle w:val="23"/>
        <w:shd w:val="clear" w:color="auto" w:fill="auto"/>
        <w:tabs>
          <w:tab w:val="left" w:pos="709"/>
          <w:tab w:val="left" w:pos="2004"/>
          <w:tab w:val="left" w:pos="3838"/>
        </w:tabs>
        <w:spacing w:before="0" w:after="0" w:line="360" w:lineRule="auto"/>
        <w:rPr>
          <w:sz w:val="28"/>
          <w:szCs w:val="28"/>
        </w:rPr>
      </w:pPr>
      <w:r>
        <w:rPr>
          <w:rStyle w:val="0pt"/>
          <w:sz w:val="28"/>
          <w:szCs w:val="28"/>
        </w:rPr>
        <w:t xml:space="preserve">          30.20. Организация вправе оставить жалобу без ответа в следующих случаях:</w:t>
      </w:r>
    </w:p>
    <w:p w:rsidR="004E177D" w:rsidRDefault="004E177D" w:rsidP="004E177D">
      <w:pPr>
        <w:pStyle w:val="23"/>
        <w:shd w:val="clear" w:color="auto" w:fill="auto"/>
        <w:tabs>
          <w:tab w:val="left" w:pos="2232"/>
          <w:tab w:val="left" w:pos="3464"/>
          <w:tab w:val="left" w:pos="4881"/>
        </w:tabs>
        <w:spacing w:before="0" w:after="0" w:line="360" w:lineRule="auto"/>
        <w:ind w:firstLine="709"/>
        <w:rPr>
          <w:sz w:val="28"/>
          <w:szCs w:val="28"/>
        </w:rPr>
      </w:pPr>
      <w:r>
        <w:rPr>
          <w:rStyle w:val="0pt"/>
          <w:sz w:val="28"/>
          <w:szCs w:val="28"/>
        </w:rPr>
        <w:t xml:space="preserve"> 30.20.1. Наличия в жалобе нецензурных либо оскорбительных выражений, угроз жизни, здоровью и имуществу должностного лица.</w:t>
      </w:r>
    </w:p>
    <w:p w:rsidR="004E177D" w:rsidRDefault="004E177D" w:rsidP="004E177D">
      <w:pPr>
        <w:pStyle w:val="23"/>
        <w:shd w:val="clear" w:color="auto" w:fill="auto"/>
        <w:tabs>
          <w:tab w:val="left" w:pos="1905"/>
        </w:tabs>
        <w:spacing w:before="0" w:after="0" w:line="360" w:lineRule="auto"/>
        <w:ind w:right="20"/>
        <w:rPr>
          <w:rStyle w:val="0pt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_________</w:t>
      </w:r>
      <w:r>
        <w:rPr>
          <w:rStyle w:val="0pt"/>
          <w:sz w:val="28"/>
          <w:szCs w:val="28"/>
        </w:rPr>
        <w:t xml:space="preserve">                                                     </w:t>
      </w:r>
    </w:p>
    <w:p w:rsidR="004E177D" w:rsidRDefault="004E177D" w:rsidP="004E177D">
      <w:pPr>
        <w:pStyle w:val="23"/>
        <w:shd w:val="clear" w:color="auto" w:fill="auto"/>
        <w:tabs>
          <w:tab w:val="left" w:pos="4820"/>
        </w:tabs>
        <w:spacing w:before="0" w:after="0" w:line="360" w:lineRule="auto"/>
        <w:ind w:right="159"/>
        <w:rPr>
          <w:rStyle w:val="0pt"/>
          <w:sz w:val="28"/>
          <w:szCs w:val="28"/>
        </w:rPr>
      </w:pPr>
    </w:p>
    <w:p w:rsidR="004E177D" w:rsidRDefault="004E177D" w:rsidP="004E177D">
      <w:pPr>
        <w:pStyle w:val="23"/>
        <w:shd w:val="clear" w:color="auto" w:fill="auto"/>
        <w:tabs>
          <w:tab w:val="left" w:pos="4820"/>
        </w:tabs>
        <w:spacing w:before="0" w:after="0" w:line="360" w:lineRule="auto"/>
        <w:ind w:right="159"/>
        <w:rPr>
          <w:rStyle w:val="0pt"/>
          <w:sz w:val="28"/>
          <w:szCs w:val="28"/>
        </w:rPr>
      </w:pPr>
    </w:p>
    <w:sectPr w:rsidR="004E177D" w:rsidSect="001B2001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CC3" w:rsidRDefault="003A6CC3" w:rsidP="00733A84">
      <w:pPr>
        <w:spacing w:after="0" w:line="240" w:lineRule="auto"/>
      </w:pPr>
      <w:r>
        <w:separator/>
      </w:r>
    </w:p>
  </w:endnote>
  <w:endnote w:type="continuationSeparator" w:id="0">
    <w:p w:rsidR="003A6CC3" w:rsidRDefault="003A6CC3" w:rsidP="00733A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CC3" w:rsidRDefault="003A6CC3" w:rsidP="00733A84">
      <w:pPr>
        <w:spacing w:after="0" w:line="240" w:lineRule="auto"/>
      </w:pPr>
      <w:r>
        <w:separator/>
      </w:r>
    </w:p>
  </w:footnote>
  <w:footnote w:type="continuationSeparator" w:id="0">
    <w:p w:rsidR="003A6CC3" w:rsidRDefault="003A6CC3" w:rsidP="00733A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14960"/>
      <w:docPartObj>
        <w:docPartGallery w:val="Page Numbers (Top of Page)"/>
        <w:docPartUnique/>
      </w:docPartObj>
    </w:sdtPr>
    <w:sdtContent>
      <w:p w:rsidR="00733A84" w:rsidRDefault="00DA23BA">
        <w:pPr>
          <w:pStyle w:val="a5"/>
          <w:jc w:val="center"/>
        </w:pPr>
        <w:fldSimple w:instr=" PAGE   \* MERGEFORMAT ">
          <w:r w:rsidR="00194025">
            <w:rPr>
              <w:noProof/>
            </w:rPr>
            <w:t>40</w:t>
          </w:r>
        </w:fldSimple>
      </w:p>
    </w:sdtContent>
  </w:sdt>
  <w:p w:rsidR="00733A84" w:rsidRDefault="00733A8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57DFF"/>
    <w:multiLevelType w:val="multilevel"/>
    <w:tmpl w:val="F6E69B7A"/>
    <w:lvl w:ilvl="0">
      <w:start w:val="30"/>
      <w:numFmt w:val="decimal"/>
      <w:lvlText w:val="%1."/>
      <w:lvlJc w:val="left"/>
      <w:pPr>
        <w:ind w:left="750" w:hanging="750"/>
      </w:pPr>
      <w:rPr>
        <w:color w:val="000000"/>
      </w:rPr>
    </w:lvl>
    <w:lvl w:ilvl="1">
      <w:start w:val="18"/>
      <w:numFmt w:val="decimal"/>
      <w:lvlText w:val="%1.%2."/>
      <w:lvlJc w:val="left"/>
      <w:pPr>
        <w:ind w:left="1470" w:hanging="75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2190" w:hanging="75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color w:val="000000"/>
      </w:rPr>
    </w:lvl>
  </w:abstractNum>
  <w:abstractNum w:abstractNumId="1">
    <w:nsid w:val="039C2428"/>
    <w:multiLevelType w:val="multilevel"/>
    <w:tmpl w:val="7F7AE8AC"/>
    <w:lvl w:ilvl="0">
      <w:start w:val="18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410" w:hanging="720"/>
      </w:pPr>
    </w:lvl>
    <w:lvl w:ilvl="2">
      <w:start w:val="1"/>
      <w:numFmt w:val="decimal"/>
      <w:lvlText w:val="%1.%2.%3."/>
      <w:lvlJc w:val="left"/>
      <w:pPr>
        <w:ind w:left="2100" w:hanging="720"/>
      </w:pPr>
    </w:lvl>
    <w:lvl w:ilvl="3">
      <w:start w:val="1"/>
      <w:numFmt w:val="decimal"/>
      <w:lvlText w:val="%1.%2.%3.%4."/>
      <w:lvlJc w:val="left"/>
      <w:pPr>
        <w:ind w:left="3150" w:hanging="1080"/>
      </w:pPr>
    </w:lvl>
    <w:lvl w:ilvl="4">
      <w:start w:val="1"/>
      <w:numFmt w:val="decimal"/>
      <w:lvlText w:val="%1.%2.%3.%4.%5."/>
      <w:lvlJc w:val="left"/>
      <w:pPr>
        <w:ind w:left="4200" w:hanging="1440"/>
      </w:pPr>
    </w:lvl>
    <w:lvl w:ilvl="5">
      <w:start w:val="1"/>
      <w:numFmt w:val="decimal"/>
      <w:lvlText w:val="%1.%2.%3.%4.%5.%6."/>
      <w:lvlJc w:val="left"/>
      <w:pPr>
        <w:ind w:left="4890" w:hanging="1440"/>
      </w:pPr>
    </w:lvl>
    <w:lvl w:ilvl="6">
      <w:start w:val="1"/>
      <w:numFmt w:val="decimal"/>
      <w:lvlText w:val="%1.%2.%3.%4.%5.%6.%7."/>
      <w:lvlJc w:val="left"/>
      <w:pPr>
        <w:ind w:left="5940" w:hanging="1800"/>
      </w:pPr>
    </w:lvl>
    <w:lvl w:ilvl="7">
      <w:start w:val="1"/>
      <w:numFmt w:val="decimal"/>
      <w:lvlText w:val="%1.%2.%3.%4.%5.%6.%7.%8."/>
      <w:lvlJc w:val="left"/>
      <w:pPr>
        <w:ind w:left="6990" w:hanging="2160"/>
      </w:pPr>
    </w:lvl>
    <w:lvl w:ilvl="8">
      <w:start w:val="1"/>
      <w:numFmt w:val="decimal"/>
      <w:lvlText w:val="%1.%2.%3.%4.%5.%6.%7.%8.%9."/>
      <w:lvlJc w:val="left"/>
      <w:pPr>
        <w:ind w:left="7680" w:hanging="2160"/>
      </w:pPr>
    </w:lvl>
  </w:abstractNum>
  <w:abstractNum w:abstractNumId="2">
    <w:nsid w:val="080A0CC2"/>
    <w:multiLevelType w:val="multilevel"/>
    <w:tmpl w:val="28862268"/>
    <w:lvl w:ilvl="0">
      <w:start w:val="10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410" w:hanging="720"/>
      </w:pPr>
    </w:lvl>
    <w:lvl w:ilvl="2">
      <w:start w:val="1"/>
      <w:numFmt w:val="decimal"/>
      <w:lvlText w:val="%1.%2.%3."/>
      <w:lvlJc w:val="left"/>
      <w:pPr>
        <w:ind w:left="2100" w:hanging="720"/>
      </w:pPr>
    </w:lvl>
    <w:lvl w:ilvl="3">
      <w:start w:val="1"/>
      <w:numFmt w:val="decimal"/>
      <w:lvlText w:val="%1.%2.%3.%4."/>
      <w:lvlJc w:val="left"/>
      <w:pPr>
        <w:ind w:left="3150" w:hanging="1080"/>
      </w:pPr>
    </w:lvl>
    <w:lvl w:ilvl="4">
      <w:start w:val="1"/>
      <w:numFmt w:val="decimal"/>
      <w:lvlText w:val="%1.%2.%3.%4.%5."/>
      <w:lvlJc w:val="left"/>
      <w:pPr>
        <w:ind w:left="4200" w:hanging="1440"/>
      </w:pPr>
    </w:lvl>
    <w:lvl w:ilvl="5">
      <w:start w:val="1"/>
      <w:numFmt w:val="decimal"/>
      <w:lvlText w:val="%1.%2.%3.%4.%5.%6."/>
      <w:lvlJc w:val="left"/>
      <w:pPr>
        <w:ind w:left="4890" w:hanging="1440"/>
      </w:pPr>
    </w:lvl>
    <w:lvl w:ilvl="6">
      <w:start w:val="1"/>
      <w:numFmt w:val="decimal"/>
      <w:lvlText w:val="%1.%2.%3.%4.%5.%6.%7."/>
      <w:lvlJc w:val="left"/>
      <w:pPr>
        <w:ind w:left="5940" w:hanging="1800"/>
      </w:pPr>
    </w:lvl>
    <w:lvl w:ilvl="7">
      <w:start w:val="1"/>
      <w:numFmt w:val="decimal"/>
      <w:lvlText w:val="%1.%2.%3.%4.%5.%6.%7.%8."/>
      <w:lvlJc w:val="left"/>
      <w:pPr>
        <w:ind w:left="6990" w:hanging="2160"/>
      </w:pPr>
    </w:lvl>
    <w:lvl w:ilvl="8">
      <w:start w:val="1"/>
      <w:numFmt w:val="decimal"/>
      <w:lvlText w:val="%1.%2.%3.%4.%5.%6.%7.%8.%9."/>
      <w:lvlJc w:val="left"/>
      <w:pPr>
        <w:ind w:left="7680" w:hanging="2160"/>
      </w:pPr>
    </w:lvl>
  </w:abstractNum>
  <w:abstractNum w:abstractNumId="3">
    <w:nsid w:val="0BC4219A"/>
    <w:multiLevelType w:val="multilevel"/>
    <w:tmpl w:val="8820B47A"/>
    <w:lvl w:ilvl="0">
      <w:start w:val="18"/>
      <w:numFmt w:val="decimal"/>
      <w:lvlText w:val="%1."/>
      <w:lvlJc w:val="left"/>
      <w:pPr>
        <w:ind w:left="885" w:hanging="885"/>
      </w:pPr>
    </w:lvl>
    <w:lvl w:ilvl="1">
      <w:start w:val="1"/>
      <w:numFmt w:val="decimal"/>
      <w:lvlText w:val="%1.%2."/>
      <w:lvlJc w:val="left"/>
      <w:pPr>
        <w:ind w:left="1230" w:hanging="885"/>
      </w:pPr>
    </w:lvl>
    <w:lvl w:ilvl="2">
      <w:start w:val="2"/>
      <w:numFmt w:val="decimal"/>
      <w:lvlText w:val="%1.%2.%3."/>
      <w:lvlJc w:val="left"/>
      <w:pPr>
        <w:ind w:left="1575" w:hanging="885"/>
      </w:pPr>
    </w:lvl>
    <w:lvl w:ilvl="3">
      <w:start w:val="1"/>
      <w:numFmt w:val="decimal"/>
      <w:lvlText w:val="%1.%2.%3.%4."/>
      <w:lvlJc w:val="left"/>
      <w:pPr>
        <w:ind w:left="2115" w:hanging="1080"/>
      </w:pPr>
    </w:lvl>
    <w:lvl w:ilvl="4">
      <w:start w:val="1"/>
      <w:numFmt w:val="decimal"/>
      <w:lvlText w:val="%1.%2.%3.%4.%5."/>
      <w:lvlJc w:val="left"/>
      <w:pPr>
        <w:ind w:left="2820" w:hanging="1440"/>
      </w:pPr>
    </w:lvl>
    <w:lvl w:ilvl="5">
      <w:start w:val="1"/>
      <w:numFmt w:val="decimal"/>
      <w:lvlText w:val="%1.%2.%3.%4.%5.%6."/>
      <w:lvlJc w:val="left"/>
      <w:pPr>
        <w:ind w:left="3165" w:hanging="1440"/>
      </w:pPr>
    </w:lvl>
    <w:lvl w:ilvl="6">
      <w:start w:val="1"/>
      <w:numFmt w:val="decimal"/>
      <w:lvlText w:val="%1.%2.%3.%4.%5.%6.%7."/>
      <w:lvlJc w:val="left"/>
      <w:pPr>
        <w:ind w:left="3870" w:hanging="1800"/>
      </w:pPr>
    </w:lvl>
    <w:lvl w:ilvl="7">
      <w:start w:val="1"/>
      <w:numFmt w:val="decimal"/>
      <w:lvlText w:val="%1.%2.%3.%4.%5.%6.%7.%8."/>
      <w:lvlJc w:val="left"/>
      <w:pPr>
        <w:ind w:left="4575" w:hanging="2160"/>
      </w:pPr>
    </w:lvl>
    <w:lvl w:ilvl="8">
      <w:start w:val="1"/>
      <w:numFmt w:val="decimal"/>
      <w:lvlText w:val="%1.%2.%3.%4.%5.%6.%7.%8.%9."/>
      <w:lvlJc w:val="left"/>
      <w:pPr>
        <w:ind w:left="4920" w:hanging="2160"/>
      </w:pPr>
    </w:lvl>
  </w:abstractNum>
  <w:abstractNum w:abstractNumId="4">
    <w:nsid w:val="152B388D"/>
    <w:multiLevelType w:val="multilevel"/>
    <w:tmpl w:val="4E20A418"/>
    <w:lvl w:ilvl="0">
      <w:start w:val="23"/>
      <w:numFmt w:val="decimal"/>
      <w:lvlText w:val="%1."/>
      <w:lvlJc w:val="left"/>
      <w:pPr>
        <w:ind w:left="645" w:hanging="645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4320" w:hanging="144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7200" w:hanging="216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5">
    <w:nsid w:val="161F45B9"/>
    <w:multiLevelType w:val="multilevel"/>
    <w:tmpl w:val="187A67FA"/>
    <w:lvl w:ilvl="0">
      <w:start w:val="5"/>
      <w:numFmt w:val="decimal"/>
      <w:lvlText w:val="%1."/>
      <w:lvlJc w:val="left"/>
      <w:pPr>
        <w:ind w:left="690" w:hanging="690"/>
      </w:pPr>
    </w:lvl>
    <w:lvl w:ilvl="1">
      <w:start w:val="9"/>
      <w:numFmt w:val="decimal"/>
      <w:lvlText w:val="%1.%2."/>
      <w:lvlJc w:val="left"/>
      <w:pPr>
        <w:ind w:left="1080" w:hanging="720"/>
      </w:pPr>
    </w:lvl>
    <w:lvl w:ilvl="2">
      <w:start w:val="9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880" w:hanging="144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680" w:hanging="216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6">
    <w:nsid w:val="1C0C3015"/>
    <w:multiLevelType w:val="multilevel"/>
    <w:tmpl w:val="C960E82E"/>
    <w:lvl w:ilvl="0">
      <w:start w:val="30"/>
      <w:numFmt w:val="decimal"/>
      <w:lvlText w:val="%1."/>
      <w:lvlJc w:val="left"/>
      <w:pPr>
        <w:ind w:left="825" w:hanging="825"/>
      </w:pPr>
    </w:lvl>
    <w:lvl w:ilvl="1">
      <w:start w:val="5"/>
      <w:numFmt w:val="decimal"/>
      <w:lvlText w:val="%1.%2."/>
      <w:lvlJc w:val="left"/>
      <w:pPr>
        <w:ind w:left="1177" w:hanging="825"/>
      </w:pPr>
    </w:lvl>
    <w:lvl w:ilvl="2">
      <w:start w:val="3"/>
      <w:numFmt w:val="decimal"/>
      <w:lvlText w:val="%1.%2.%3."/>
      <w:lvlJc w:val="left"/>
      <w:pPr>
        <w:ind w:left="1529" w:hanging="825"/>
      </w:pPr>
    </w:lvl>
    <w:lvl w:ilvl="3">
      <w:start w:val="1"/>
      <w:numFmt w:val="decimal"/>
      <w:lvlText w:val="%1.%2.%3.%4."/>
      <w:lvlJc w:val="left"/>
      <w:pPr>
        <w:ind w:left="2136" w:hanging="1080"/>
      </w:pPr>
    </w:lvl>
    <w:lvl w:ilvl="4">
      <w:start w:val="1"/>
      <w:numFmt w:val="decimal"/>
      <w:lvlText w:val="%1.%2.%3.%4.%5."/>
      <w:lvlJc w:val="left"/>
      <w:pPr>
        <w:ind w:left="2848" w:hanging="1440"/>
      </w:pPr>
    </w:lvl>
    <w:lvl w:ilvl="5">
      <w:start w:val="1"/>
      <w:numFmt w:val="decimal"/>
      <w:lvlText w:val="%1.%2.%3.%4.%5.%6."/>
      <w:lvlJc w:val="left"/>
      <w:pPr>
        <w:ind w:left="3200" w:hanging="1440"/>
      </w:pPr>
    </w:lvl>
    <w:lvl w:ilvl="6">
      <w:start w:val="1"/>
      <w:numFmt w:val="decimal"/>
      <w:lvlText w:val="%1.%2.%3.%4.%5.%6.%7."/>
      <w:lvlJc w:val="left"/>
      <w:pPr>
        <w:ind w:left="3912" w:hanging="1800"/>
      </w:pPr>
    </w:lvl>
    <w:lvl w:ilvl="7">
      <w:start w:val="1"/>
      <w:numFmt w:val="decimal"/>
      <w:lvlText w:val="%1.%2.%3.%4.%5.%6.%7.%8."/>
      <w:lvlJc w:val="left"/>
      <w:pPr>
        <w:ind w:left="4624" w:hanging="2160"/>
      </w:pPr>
    </w:lvl>
    <w:lvl w:ilvl="8">
      <w:start w:val="1"/>
      <w:numFmt w:val="decimal"/>
      <w:lvlText w:val="%1.%2.%3.%4.%5.%6.%7.%8.%9."/>
      <w:lvlJc w:val="left"/>
      <w:pPr>
        <w:ind w:left="4976" w:hanging="2160"/>
      </w:pPr>
    </w:lvl>
  </w:abstractNum>
  <w:abstractNum w:abstractNumId="7">
    <w:nsid w:val="1DBB4123"/>
    <w:multiLevelType w:val="multilevel"/>
    <w:tmpl w:val="4C4EA94C"/>
    <w:lvl w:ilvl="0">
      <w:start w:val="13"/>
      <w:numFmt w:val="decimal"/>
      <w:lvlText w:val="%1."/>
      <w:lvlJc w:val="left"/>
      <w:pPr>
        <w:ind w:left="885" w:hanging="885"/>
      </w:pPr>
    </w:lvl>
    <w:lvl w:ilvl="1">
      <w:start w:val="1"/>
      <w:numFmt w:val="decimal"/>
      <w:lvlText w:val="%1.%2."/>
      <w:lvlJc w:val="left"/>
      <w:pPr>
        <w:ind w:left="1230" w:hanging="885"/>
      </w:pPr>
    </w:lvl>
    <w:lvl w:ilvl="2">
      <w:start w:val="8"/>
      <w:numFmt w:val="decimal"/>
      <w:lvlText w:val="%1.%2.%3."/>
      <w:lvlJc w:val="left"/>
      <w:pPr>
        <w:ind w:left="1575" w:hanging="885"/>
      </w:pPr>
    </w:lvl>
    <w:lvl w:ilvl="3">
      <w:start w:val="1"/>
      <w:numFmt w:val="decimal"/>
      <w:lvlText w:val="%1.%2.%3.%4."/>
      <w:lvlJc w:val="left"/>
      <w:pPr>
        <w:ind w:left="2115" w:hanging="1080"/>
      </w:pPr>
    </w:lvl>
    <w:lvl w:ilvl="4">
      <w:start w:val="1"/>
      <w:numFmt w:val="decimal"/>
      <w:lvlText w:val="%1.%2.%3.%4.%5."/>
      <w:lvlJc w:val="left"/>
      <w:pPr>
        <w:ind w:left="2820" w:hanging="1440"/>
      </w:pPr>
    </w:lvl>
    <w:lvl w:ilvl="5">
      <w:start w:val="1"/>
      <w:numFmt w:val="decimal"/>
      <w:lvlText w:val="%1.%2.%3.%4.%5.%6."/>
      <w:lvlJc w:val="left"/>
      <w:pPr>
        <w:ind w:left="3165" w:hanging="1440"/>
      </w:pPr>
    </w:lvl>
    <w:lvl w:ilvl="6">
      <w:start w:val="1"/>
      <w:numFmt w:val="decimal"/>
      <w:lvlText w:val="%1.%2.%3.%4.%5.%6.%7."/>
      <w:lvlJc w:val="left"/>
      <w:pPr>
        <w:ind w:left="3870" w:hanging="1800"/>
      </w:pPr>
    </w:lvl>
    <w:lvl w:ilvl="7">
      <w:start w:val="1"/>
      <w:numFmt w:val="decimal"/>
      <w:lvlText w:val="%1.%2.%3.%4.%5.%6.%7.%8."/>
      <w:lvlJc w:val="left"/>
      <w:pPr>
        <w:ind w:left="4575" w:hanging="2160"/>
      </w:pPr>
    </w:lvl>
    <w:lvl w:ilvl="8">
      <w:start w:val="1"/>
      <w:numFmt w:val="decimal"/>
      <w:lvlText w:val="%1.%2.%3.%4.%5.%6.%7.%8.%9."/>
      <w:lvlJc w:val="left"/>
      <w:pPr>
        <w:ind w:left="4920" w:hanging="2160"/>
      </w:pPr>
    </w:lvl>
  </w:abstractNum>
  <w:abstractNum w:abstractNumId="8">
    <w:nsid w:val="225B2C36"/>
    <w:multiLevelType w:val="multilevel"/>
    <w:tmpl w:val="8926F25A"/>
    <w:lvl w:ilvl="0">
      <w:start w:val="5"/>
      <w:numFmt w:val="decimal"/>
      <w:lvlText w:val="%1."/>
      <w:lvlJc w:val="left"/>
      <w:pPr>
        <w:ind w:left="720" w:hanging="720"/>
      </w:pPr>
    </w:lvl>
    <w:lvl w:ilvl="1">
      <w:start w:val="9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880" w:hanging="144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680" w:hanging="216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9">
    <w:nsid w:val="23B21351"/>
    <w:multiLevelType w:val="multilevel"/>
    <w:tmpl w:val="594E895A"/>
    <w:lvl w:ilvl="0">
      <w:start w:val="14"/>
      <w:numFmt w:val="decimal"/>
      <w:lvlText w:val="%1."/>
      <w:lvlJc w:val="left"/>
      <w:pPr>
        <w:ind w:left="1035" w:hanging="1035"/>
      </w:pPr>
    </w:lvl>
    <w:lvl w:ilvl="1">
      <w:start w:val="2"/>
      <w:numFmt w:val="decimal"/>
      <w:lvlText w:val="%1.%2."/>
      <w:lvlJc w:val="left"/>
      <w:pPr>
        <w:ind w:left="1380" w:hanging="1035"/>
      </w:pPr>
    </w:lvl>
    <w:lvl w:ilvl="2">
      <w:start w:val="12"/>
      <w:numFmt w:val="decimal"/>
      <w:lvlText w:val="%1.%2.%3."/>
      <w:lvlJc w:val="left"/>
      <w:pPr>
        <w:ind w:left="1725" w:hanging="1035"/>
      </w:pPr>
    </w:lvl>
    <w:lvl w:ilvl="3">
      <w:start w:val="1"/>
      <w:numFmt w:val="decimal"/>
      <w:lvlText w:val="%1.%2.%3.%4."/>
      <w:lvlJc w:val="left"/>
      <w:pPr>
        <w:ind w:left="2115" w:hanging="1080"/>
      </w:pPr>
    </w:lvl>
    <w:lvl w:ilvl="4">
      <w:start w:val="1"/>
      <w:numFmt w:val="decimal"/>
      <w:lvlText w:val="%1.%2.%3.%4.%5."/>
      <w:lvlJc w:val="left"/>
      <w:pPr>
        <w:ind w:left="2820" w:hanging="1440"/>
      </w:pPr>
    </w:lvl>
    <w:lvl w:ilvl="5">
      <w:start w:val="1"/>
      <w:numFmt w:val="decimal"/>
      <w:lvlText w:val="%1.%2.%3.%4.%5.%6."/>
      <w:lvlJc w:val="left"/>
      <w:pPr>
        <w:ind w:left="3165" w:hanging="1440"/>
      </w:pPr>
    </w:lvl>
    <w:lvl w:ilvl="6">
      <w:start w:val="1"/>
      <w:numFmt w:val="decimal"/>
      <w:lvlText w:val="%1.%2.%3.%4.%5.%6.%7."/>
      <w:lvlJc w:val="left"/>
      <w:pPr>
        <w:ind w:left="3870" w:hanging="1800"/>
      </w:pPr>
    </w:lvl>
    <w:lvl w:ilvl="7">
      <w:start w:val="1"/>
      <w:numFmt w:val="decimal"/>
      <w:lvlText w:val="%1.%2.%3.%4.%5.%6.%7.%8."/>
      <w:lvlJc w:val="left"/>
      <w:pPr>
        <w:ind w:left="4575" w:hanging="2160"/>
      </w:pPr>
    </w:lvl>
    <w:lvl w:ilvl="8">
      <w:start w:val="1"/>
      <w:numFmt w:val="decimal"/>
      <w:lvlText w:val="%1.%2.%3.%4.%5.%6.%7.%8.%9."/>
      <w:lvlJc w:val="left"/>
      <w:pPr>
        <w:ind w:left="4920" w:hanging="2160"/>
      </w:pPr>
    </w:lvl>
  </w:abstractNum>
  <w:abstractNum w:abstractNumId="10">
    <w:nsid w:val="25BD700C"/>
    <w:multiLevelType w:val="multilevel"/>
    <w:tmpl w:val="74DCC0E0"/>
    <w:lvl w:ilvl="0">
      <w:start w:val="22"/>
      <w:numFmt w:val="decimal"/>
      <w:lvlText w:val="%1."/>
      <w:lvlJc w:val="left"/>
      <w:pPr>
        <w:ind w:left="885" w:hanging="885"/>
      </w:pPr>
    </w:lvl>
    <w:lvl w:ilvl="1">
      <w:start w:val="3"/>
      <w:numFmt w:val="decimal"/>
      <w:lvlText w:val="%1.%2."/>
      <w:lvlJc w:val="left"/>
      <w:pPr>
        <w:ind w:left="1230" w:hanging="885"/>
      </w:pPr>
    </w:lvl>
    <w:lvl w:ilvl="2">
      <w:start w:val="5"/>
      <w:numFmt w:val="decimal"/>
      <w:lvlText w:val="%1.%2.%3."/>
      <w:lvlJc w:val="left"/>
      <w:pPr>
        <w:ind w:left="1575" w:hanging="885"/>
      </w:pPr>
    </w:lvl>
    <w:lvl w:ilvl="3">
      <w:start w:val="1"/>
      <w:numFmt w:val="decimal"/>
      <w:lvlText w:val="%1.%2.%3.%4."/>
      <w:lvlJc w:val="left"/>
      <w:pPr>
        <w:ind w:left="2115" w:hanging="1080"/>
      </w:pPr>
    </w:lvl>
    <w:lvl w:ilvl="4">
      <w:start w:val="1"/>
      <w:numFmt w:val="decimal"/>
      <w:lvlText w:val="%1.%2.%3.%4.%5."/>
      <w:lvlJc w:val="left"/>
      <w:pPr>
        <w:ind w:left="2820" w:hanging="1440"/>
      </w:pPr>
    </w:lvl>
    <w:lvl w:ilvl="5">
      <w:start w:val="1"/>
      <w:numFmt w:val="decimal"/>
      <w:lvlText w:val="%1.%2.%3.%4.%5.%6."/>
      <w:lvlJc w:val="left"/>
      <w:pPr>
        <w:ind w:left="3165" w:hanging="1440"/>
      </w:pPr>
    </w:lvl>
    <w:lvl w:ilvl="6">
      <w:start w:val="1"/>
      <w:numFmt w:val="decimal"/>
      <w:lvlText w:val="%1.%2.%3.%4.%5.%6.%7."/>
      <w:lvlJc w:val="left"/>
      <w:pPr>
        <w:ind w:left="3870" w:hanging="1800"/>
      </w:pPr>
    </w:lvl>
    <w:lvl w:ilvl="7">
      <w:start w:val="1"/>
      <w:numFmt w:val="decimal"/>
      <w:lvlText w:val="%1.%2.%3.%4.%5.%6.%7.%8."/>
      <w:lvlJc w:val="left"/>
      <w:pPr>
        <w:ind w:left="4575" w:hanging="2160"/>
      </w:pPr>
    </w:lvl>
    <w:lvl w:ilvl="8">
      <w:start w:val="1"/>
      <w:numFmt w:val="decimal"/>
      <w:lvlText w:val="%1.%2.%3.%4.%5.%6.%7.%8.%9."/>
      <w:lvlJc w:val="left"/>
      <w:pPr>
        <w:ind w:left="4920" w:hanging="2160"/>
      </w:pPr>
    </w:lvl>
  </w:abstractNum>
  <w:abstractNum w:abstractNumId="11">
    <w:nsid w:val="2F3008CC"/>
    <w:multiLevelType w:val="multilevel"/>
    <w:tmpl w:val="47481CA4"/>
    <w:lvl w:ilvl="0">
      <w:start w:val="22"/>
      <w:numFmt w:val="decimal"/>
      <w:lvlText w:val="%1."/>
      <w:lvlJc w:val="left"/>
      <w:pPr>
        <w:ind w:left="1050" w:hanging="1050"/>
      </w:pPr>
    </w:lvl>
    <w:lvl w:ilvl="1">
      <w:start w:val="3"/>
      <w:numFmt w:val="decimal"/>
      <w:lvlText w:val="%1.%2."/>
      <w:lvlJc w:val="left"/>
      <w:pPr>
        <w:ind w:left="1285" w:hanging="1050"/>
      </w:pPr>
    </w:lvl>
    <w:lvl w:ilvl="2">
      <w:start w:val="2"/>
      <w:numFmt w:val="decimal"/>
      <w:lvlText w:val="%1.%2.%3."/>
      <w:lvlJc w:val="left"/>
      <w:pPr>
        <w:ind w:left="1520" w:hanging="1050"/>
      </w:pPr>
    </w:lvl>
    <w:lvl w:ilvl="3">
      <w:start w:val="1"/>
      <w:numFmt w:val="decimal"/>
      <w:lvlText w:val="%1.%2.%3.%4."/>
      <w:lvlJc w:val="left"/>
      <w:pPr>
        <w:ind w:left="1785" w:hanging="1080"/>
      </w:pPr>
    </w:lvl>
    <w:lvl w:ilvl="4">
      <w:start w:val="1"/>
      <w:numFmt w:val="decimal"/>
      <w:lvlText w:val="%1.%2.%3.%4.%5."/>
      <w:lvlJc w:val="left"/>
      <w:pPr>
        <w:ind w:left="2380" w:hanging="1440"/>
      </w:pPr>
    </w:lvl>
    <w:lvl w:ilvl="5">
      <w:start w:val="1"/>
      <w:numFmt w:val="decimal"/>
      <w:lvlText w:val="%1.%2.%3.%4.%5.%6."/>
      <w:lvlJc w:val="left"/>
      <w:pPr>
        <w:ind w:left="2615" w:hanging="1440"/>
      </w:pPr>
    </w:lvl>
    <w:lvl w:ilvl="6">
      <w:start w:val="1"/>
      <w:numFmt w:val="decimal"/>
      <w:lvlText w:val="%1.%2.%3.%4.%5.%6.%7."/>
      <w:lvlJc w:val="left"/>
      <w:pPr>
        <w:ind w:left="3210" w:hanging="1800"/>
      </w:pPr>
    </w:lvl>
    <w:lvl w:ilvl="7">
      <w:start w:val="1"/>
      <w:numFmt w:val="decimal"/>
      <w:lvlText w:val="%1.%2.%3.%4.%5.%6.%7.%8."/>
      <w:lvlJc w:val="left"/>
      <w:pPr>
        <w:ind w:left="3805" w:hanging="2160"/>
      </w:pPr>
    </w:lvl>
    <w:lvl w:ilvl="8">
      <w:start w:val="1"/>
      <w:numFmt w:val="decimal"/>
      <w:lvlText w:val="%1.%2.%3.%4.%5.%6.%7.%8.%9."/>
      <w:lvlJc w:val="left"/>
      <w:pPr>
        <w:ind w:left="4040" w:hanging="2160"/>
      </w:pPr>
    </w:lvl>
  </w:abstractNum>
  <w:abstractNum w:abstractNumId="12">
    <w:nsid w:val="355D60DD"/>
    <w:multiLevelType w:val="multilevel"/>
    <w:tmpl w:val="6F929706"/>
    <w:lvl w:ilvl="0">
      <w:start w:val="17"/>
      <w:numFmt w:val="decimal"/>
      <w:lvlText w:val="%1."/>
      <w:lvlJc w:val="left"/>
      <w:pPr>
        <w:ind w:left="975" w:hanging="975"/>
      </w:pPr>
    </w:lvl>
    <w:lvl w:ilvl="1">
      <w:start w:val="3"/>
      <w:numFmt w:val="decimal"/>
      <w:lvlText w:val="%1.%2."/>
      <w:lvlJc w:val="left"/>
      <w:pPr>
        <w:ind w:left="1327" w:hanging="975"/>
      </w:pPr>
    </w:lvl>
    <w:lvl w:ilvl="2">
      <w:start w:val="10"/>
      <w:numFmt w:val="decimal"/>
      <w:lvlText w:val="%1.%2.%3."/>
      <w:lvlJc w:val="left"/>
      <w:pPr>
        <w:ind w:left="1679" w:hanging="975"/>
      </w:pPr>
    </w:lvl>
    <w:lvl w:ilvl="3">
      <w:start w:val="1"/>
      <w:numFmt w:val="decimal"/>
      <w:lvlText w:val="%1.%2.%3.%4."/>
      <w:lvlJc w:val="left"/>
      <w:pPr>
        <w:ind w:left="2136" w:hanging="1080"/>
      </w:pPr>
    </w:lvl>
    <w:lvl w:ilvl="4">
      <w:start w:val="1"/>
      <w:numFmt w:val="decimal"/>
      <w:lvlText w:val="%1.%2.%3.%4.%5."/>
      <w:lvlJc w:val="left"/>
      <w:pPr>
        <w:ind w:left="2848" w:hanging="1440"/>
      </w:pPr>
    </w:lvl>
    <w:lvl w:ilvl="5">
      <w:start w:val="1"/>
      <w:numFmt w:val="decimal"/>
      <w:lvlText w:val="%1.%2.%3.%4.%5.%6."/>
      <w:lvlJc w:val="left"/>
      <w:pPr>
        <w:ind w:left="3200" w:hanging="1440"/>
      </w:pPr>
    </w:lvl>
    <w:lvl w:ilvl="6">
      <w:start w:val="1"/>
      <w:numFmt w:val="decimal"/>
      <w:lvlText w:val="%1.%2.%3.%4.%5.%6.%7."/>
      <w:lvlJc w:val="left"/>
      <w:pPr>
        <w:ind w:left="3912" w:hanging="1800"/>
      </w:pPr>
    </w:lvl>
    <w:lvl w:ilvl="7">
      <w:start w:val="1"/>
      <w:numFmt w:val="decimal"/>
      <w:lvlText w:val="%1.%2.%3.%4.%5.%6.%7.%8."/>
      <w:lvlJc w:val="left"/>
      <w:pPr>
        <w:ind w:left="4624" w:hanging="2160"/>
      </w:pPr>
    </w:lvl>
    <w:lvl w:ilvl="8">
      <w:start w:val="1"/>
      <w:numFmt w:val="decimal"/>
      <w:lvlText w:val="%1.%2.%3.%4.%5.%6.%7.%8.%9."/>
      <w:lvlJc w:val="left"/>
      <w:pPr>
        <w:ind w:left="4976" w:hanging="2160"/>
      </w:pPr>
    </w:lvl>
  </w:abstractNum>
  <w:abstractNum w:abstractNumId="13">
    <w:nsid w:val="369C5072"/>
    <w:multiLevelType w:val="multilevel"/>
    <w:tmpl w:val="C6A2E3E2"/>
    <w:lvl w:ilvl="0">
      <w:start w:val="14"/>
      <w:numFmt w:val="decimal"/>
      <w:lvlText w:val="%1."/>
      <w:lvlJc w:val="left"/>
      <w:pPr>
        <w:ind w:left="885" w:hanging="885"/>
      </w:pPr>
    </w:lvl>
    <w:lvl w:ilvl="1">
      <w:start w:val="2"/>
      <w:numFmt w:val="decimal"/>
      <w:lvlText w:val="%1.%2."/>
      <w:lvlJc w:val="left"/>
      <w:pPr>
        <w:ind w:left="1230" w:hanging="885"/>
      </w:pPr>
    </w:lvl>
    <w:lvl w:ilvl="2">
      <w:start w:val="5"/>
      <w:numFmt w:val="decimal"/>
      <w:lvlText w:val="%1.%2.%3."/>
      <w:lvlJc w:val="left"/>
      <w:pPr>
        <w:ind w:left="1575" w:hanging="885"/>
      </w:pPr>
    </w:lvl>
    <w:lvl w:ilvl="3">
      <w:start w:val="1"/>
      <w:numFmt w:val="decimal"/>
      <w:lvlText w:val="%1.%2.%3.%4."/>
      <w:lvlJc w:val="left"/>
      <w:pPr>
        <w:ind w:left="2115" w:hanging="1080"/>
      </w:pPr>
    </w:lvl>
    <w:lvl w:ilvl="4">
      <w:start w:val="1"/>
      <w:numFmt w:val="decimal"/>
      <w:lvlText w:val="%1.%2.%3.%4.%5."/>
      <w:lvlJc w:val="left"/>
      <w:pPr>
        <w:ind w:left="2820" w:hanging="1440"/>
      </w:pPr>
    </w:lvl>
    <w:lvl w:ilvl="5">
      <w:start w:val="1"/>
      <w:numFmt w:val="decimal"/>
      <w:lvlText w:val="%1.%2.%3.%4.%5.%6."/>
      <w:lvlJc w:val="left"/>
      <w:pPr>
        <w:ind w:left="3165" w:hanging="1440"/>
      </w:pPr>
    </w:lvl>
    <w:lvl w:ilvl="6">
      <w:start w:val="1"/>
      <w:numFmt w:val="decimal"/>
      <w:lvlText w:val="%1.%2.%3.%4.%5.%6.%7."/>
      <w:lvlJc w:val="left"/>
      <w:pPr>
        <w:ind w:left="3870" w:hanging="1800"/>
      </w:pPr>
    </w:lvl>
    <w:lvl w:ilvl="7">
      <w:start w:val="1"/>
      <w:numFmt w:val="decimal"/>
      <w:lvlText w:val="%1.%2.%3.%4.%5.%6.%7.%8."/>
      <w:lvlJc w:val="left"/>
      <w:pPr>
        <w:ind w:left="4575" w:hanging="2160"/>
      </w:pPr>
    </w:lvl>
    <w:lvl w:ilvl="8">
      <w:start w:val="1"/>
      <w:numFmt w:val="decimal"/>
      <w:lvlText w:val="%1.%2.%3.%4.%5.%6.%7.%8.%9."/>
      <w:lvlJc w:val="left"/>
      <w:pPr>
        <w:ind w:left="4920" w:hanging="2160"/>
      </w:pPr>
    </w:lvl>
  </w:abstractNum>
  <w:abstractNum w:abstractNumId="14">
    <w:nsid w:val="3DD140A2"/>
    <w:multiLevelType w:val="multilevel"/>
    <w:tmpl w:val="A68490FA"/>
    <w:lvl w:ilvl="0">
      <w:start w:val="17"/>
      <w:numFmt w:val="decimal"/>
      <w:lvlText w:val="%1."/>
      <w:lvlJc w:val="left"/>
      <w:pPr>
        <w:ind w:left="885" w:hanging="885"/>
      </w:pPr>
    </w:lvl>
    <w:lvl w:ilvl="1">
      <w:start w:val="4"/>
      <w:numFmt w:val="decimal"/>
      <w:lvlText w:val="%1.%2."/>
      <w:lvlJc w:val="left"/>
      <w:pPr>
        <w:ind w:left="1230" w:hanging="885"/>
      </w:pPr>
    </w:lvl>
    <w:lvl w:ilvl="2">
      <w:start w:val="1"/>
      <w:numFmt w:val="decimal"/>
      <w:lvlText w:val="%1.%2.%3."/>
      <w:lvlJc w:val="left"/>
      <w:pPr>
        <w:ind w:left="1575" w:hanging="885"/>
      </w:pPr>
    </w:lvl>
    <w:lvl w:ilvl="3">
      <w:start w:val="1"/>
      <w:numFmt w:val="decimal"/>
      <w:lvlText w:val="%1.%2.%3.%4."/>
      <w:lvlJc w:val="left"/>
      <w:pPr>
        <w:ind w:left="2115" w:hanging="1080"/>
      </w:pPr>
    </w:lvl>
    <w:lvl w:ilvl="4">
      <w:start w:val="1"/>
      <w:numFmt w:val="decimal"/>
      <w:lvlText w:val="%1.%2.%3.%4.%5."/>
      <w:lvlJc w:val="left"/>
      <w:pPr>
        <w:ind w:left="2820" w:hanging="1440"/>
      </w:pPr>
    </w:lvl>
    <w:lvl w:ilvl="5">
      <w:start w:val="1"/>
      <w:numFmt w:val="decimal"/>
      <w:lvlText w:val="%1.%2.%3.%4.%5.%6."/>
      <w:lvlJc w:val="left"/>
      <w:pPr>
        <w:ind w:left="3165" w:hanging="1440"/>
      </w:pPr>
    </w:lvl>
    <w:lvl w:ilvl="6">
      <w:start w:val="1"/>
      <w:numFmt w:val="decimal"/>
      <w:lvlText w:val="%1.%2.%3.%4.%5.%6.%7."/>
      <w:lvlJc w:val="left"/>
      <w:pPr>
        <w:ind w:left="3870" w:hanging="1800"/>
      </w:pPr>
    </w:lvl>
    <w:lvl w:ilvl="7">
      <w:start w:val="1"/>
      <w:numFmt w:val="decimal"/>
      <w:lvlText w:val="%1.%2.%3.%4.%5.%6.%7.%8."/>
      <w:lvlJc w:val="left"/>
      <w:pPr>
        <w:ind w:left="4575" w:hanging="2160"/>
      </w:pPr>
    </w:lvl>
    <w:lvl w:ilvl="8">
      <w:start w:val="1"/>
      <w:numFmt w:val="decimal"/>
      <w:lvlText w:val="%1.%2.%3.%4.%5.%6.%7.%8.%9."/>
      <w:lvlJc w:val="left"/>
      <w:pPr>
        <w:ind w:left="4920" w:hanging="2160"/>
      </w:pPr>
    </w:lvl>
  </w:abstractNum>
  <w:abstractNum w:abstractNumId="15">
    <w:nsid w:val="427D6981"/>
    <w:multiLevelType w:val="multilevel"/>
    <w:tmpl w:val="90BC176C"/>
    <w:lvl w:ilvl="0">
      <w:start w:val="23"/>
      <w:numFmt w:val="decimal"/>
      <w:lvlText w:val="%1."/>
      <w:lvlJc w:val="left"/>
      <w:pPr>
        <w:ind w:left="870" w:hanging="870"/>
      </w:pPr>
    </w:lvl>
    <w:lvl w:ilvl="1">
      <w:start w:val="3"/>
      <w:numFmt w:val="decimal"/>
      <w:lvlText w:val="%1.%2."/>
      <w:lvlJc w:val="left"/>
      <w:pPr>
        <w:ind w:left="1230" w:hanging="870"/>
      </w:pPr>
    </w:lvl>
    <w:lvl w:ilvl="2">
      <w:start w:val="1"/>
      <w:numFmt w:val="decimal"/>
      <w:lvlText w:val="%1.%2.%3."/>
      <w:lvlJc w:val="left"/>
      <w:pPr>
        <w:ind w:left="1590" w:hanging="87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880" w:hanging="144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680" w:hanging="216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6">
    <w:nsid w:val="43A54552"/>
    <w:multiLevelType w:val="multilevel"/>
    <w:tmpl w:val="4D00812E"/>
    <w:lvl w:ilvl="0">
      <w:start w:val="11"/>
      <w:numFmt w:val="decimal"/>
      <w:lvlText w:val="%1."/>
      <w:lvlJc w:val="left"/>
      <w:pPr>
        <w:ind w:left="660" w:hanging="660"/>
      </w:pPr>
    </w:lvl>
    <w:lvl w:ilvl="1">
      <w:start w:val="4"/>
      <w:numFmt w:val="decimal"/>
      <w:lvlText w:val="%1.%2."/>
      <w:lvlJc w:val="left"/>
      <w:pPr>
        <w:ind w:left="1410" w:hanging="720"/>
      </w:pPr>
    </w:lvl>
    <w:lvl w:ilvl="2">
      <w:start w:val="1"/>
      <w:numFmt w:val="decimal"/>
      <w:lvlText w:val="%1.%2.%3."/>
      <w:lvlJc w:val="left"/>
      <w:pPr>
        <w:ind w:left="2100" w:hanging="720"/>
      </w:pPr>
    </w:lvl>
    <w:lvl w:ilvl="3">
      <w:start w:val="1"/>
      <w:numFmt w:val="decimal"/>
      <w:lvlText w:val="%1.%2.%3.%4."/>
      <w:lvlJc w:val="left"/>
      <w:pPr>
        <w:ind w:left="3150" w:hanging="1080"/>
      </w:pPr>
    </w:lvl>
    <w:lvl w:ilvl="4">
      <w:start w:val="1"/>
      <w:numFmt w:val="decimal"/>
      <w:lvlText w:val="%1.%2.%3.%4.%5."/>
      <w:lvlJc w:val="left"/>
      <w:pPr>
        <w:ind w:left="4200" w:hanging="1440"/>
      </w:pPr>
    </w:lvl>
    <w:lvl w:ilvl="5">
      <w:start w:val="1"/>
      <w:numFmt w:val="decimal"/>
      <w:lvlText w:val="%1.%2.%3.%4.%5.%6."/>
      <w:lvlJc w:val="left"/>
      <w:pPr>
        <w:ind w:left="4890" w:hanging="1440"/>
      </w:pPr>
    </w:lvl>
    <w:lvl w:ilvl="6">
      <w:start w:val="1"/>
      <w:numFmt w:val="decimal"/>
      <w:lvlText w:val="%1.%2.%3.%4.%5.%6.%7."/>
      <w:lvlJc w:val="left"/>
      <w:pPr>
        <w:ind w:left="5940" w:hanging="1800"/>
      </w:pPr>
    </w:lvl>
    <w:lvl w:ilvl="7">
      <w:start w:val="1"/>
      <w:numFmt w:val="decimal"/>
      <w:lvlText w:val="%1.%2.%3.%4.%5.%6.%7.%8."/>
      <w:lvlJc w:val="left"/>
      <w:pPr>
        <w:ind w:left="6990" w:hanging="2160"/>
      </w:pPr>
    </w:lvl>
    <w:lvl w:ilvl="8">
      <w:start w:val="1"/>
      <w:numFmt w:val="decimal"/>
      <w:lvlText w:val="%1.%2.%3.%4.%5.%6.%7.%8.%9."/>
      <w:lvlJc w:val="left"/>
      <w:pPr>
        <w:ind w:left="7680" w:hanging="2160"/>
      </w:pPr>
    </w:lvl>
  </w:abstractNum>
  <w:abstractNum w:abstractNumId="17">
    <w:nsid w:val="441D49C9"/>
    <w:multiLevelType w:val="multilevel"/>
    <w:tmpl w:val="8C88C44C"/>
    <w:lvl w:ilvl="0">
      <w:start w:val="4"/>
      <w:numFmt w:val="decimal"/>
      <w:lvlText w:val="%1."/>
      <w:lvlJc w:val="left"/>
      <w:pPr>
        <w:ind w:left="1080" w:hanging="360"/>
      </w:pPr>
    </w:lvl>
    <w:lvl w:ilvl="1">
      <w:start w:val="2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216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88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18">
    <w:nsid w:val="465A3579"/>
    <w:multiLevelType w:val="multilevel"/>
    <w:tmpl w:val="33E07FFE"/>
    <w:lvl w:ilvl="0">
      <w:start w:val="5"/>
      <w:numFmt w:val="decimal"/>
      <w:lvlText w:val="%1."/>
      <w:lvlJc w:val="left"/>
      <w:pPr>
        <w:ind w:left="720" w:hanging="720"/>
      </w:pPr>
    </w:lvl>
    <w:lvl w:ilvl="1">
      <w:start w:val="9"/>
      <w:numFmt w:val="decimal"/>
      <w:lvlText w:val="%1.%2."/>
      <w:lvlJc w:val="left"/>
      <w:pPr>
        <w:ind w:left="1065" w:hanging="720"/>
      </w:pPr>
    </w:lvl>
    <w:lvl w:ilvl="2">
      <w:start w:val="6"/>
      <w:numFmt w:val="decimal"/>
      <w:lvlText w:val="%1.%2.%3."/>
      <w:lvlJc w:val="left"/>
      <w:pPr>
        <w:ind w:left="1410" w:hanging="720"/>
      </w:pPr>
    </w:lvl>
    <w:lvl w:ilvl="3">
      <w:start w:val="1"/>
      <w:numFmt w:val="decimal"/>
      <w:lvlText w:val="%1.%2.%3.%4."/>
      <w:lvlJc w:val="left"/>
      <w:pPr>
        <w:ind w:left="2115" w:hanging="1080"/>
      </w:pPr>
    </w:lvl>
    <w:lvl w:ilvl="4">
      <w:start w:val="1"/>
      <w:numFmt w:val="decimal"/>
      <w:lvlText w:val="%1.%2.%3.%4.%5."/>
      <w:lvlJc w:val="left"/>
      <w:pPr>
        <w:ind w:left="2820" w:hanging="1440"/>
      </w:pPr>
    </w:lvl>
    <w:lvl w:ilvl="5">
      <w:start w:val="1"/>
      <w:numFmt w:val="decimal"/>
      <w:lvlText w:val="%1.%2.%3.%4.%5.%6."/>
      <w:lvlJc w:val="left"/>
      <w:pPr>
        <w:ind w:left="3165" w:hanging="1440"/>
      </w:pPr>
    </w:lvl>
    <w:lvl w:ilvl="6">
      <w:start w:val="1"/>
      <w:numFmt w:val="decimal"/>
      <w:lvlText w:val="%1.%2.%3.%4.%5.%6.%7."/>
      <w:lvlJc w:val="left"/>
      <w:pPr>
        <w:ind w:left="3870" w:hanging="1800"/>
      </w:pPr>
    </w:lvl>
    <w:lvl w:ilvl="7">
      <w:start w:val="1"/>
      <w:numFmt w:val="decimal"/>
      <w:lvlText w:val="%1.%2.%3.%4.%5.%6.%7.%8."/>
      <w:lvlJc w:val="left"/>
      <w:pPr>
        <w:ind w:left="4575" w:hanging="2160"/>
      </w:pPr>
    </w:lvl>
    <w:lvl w:ilvl="8">
      <w:start w:val="1"/>
      <w:numFmt w:val="decimal"/>
      <w:lvlText w:val="%1.%2.%3.%4.%5.%6.%7.%8.%9."/>
      <w:lvlJc w:val="left"/>
      <w:pPr>
        <w:ind w:left="4920" w:hanging="2160"/>
      </w:pPr>
    </w:lvl>
  </w:abstractNum>
  <w:abstractNum w:abstractNumId="19">
    <w:nsid w:val="467665C1"/>
    <w:multiLevelType w:val="multilevel"/>
    <w:tmpl w:val="EF4AB3DE"/>
    <w:lvl w:ilvl="0">
      <w:start w:val="5"/>
      <w:numFmt w:val="decimal"/>
      <w:lvlText w:val="%1."/>
      <w:lvlJc w:val="left"/>
      <w:pPr>
        <w:ind w:left="720" w:hanging="720"/>
      </w:pPr>
    </w:lvl>
    <w:lvl w:ilvl="1">
      <w:start w:val="7"/>
      <w:numFmt w:val="decimal"/>
      <w:lvlText w:val="%1.%2."/>
      <w:lvlJc w:val="left"/>
      <w:pPr>
        <w:ind w:left="1080" w:hanging="720"/>
      </w:pPr>
    </w:lvl>
    <w:lvl w:ilvl="2">
      <w:start w:val="3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880" w:hanging="144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680" w:hanging="216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20">
    <w:nsid w:val="46CA7EC2"/>
    <w:multiLevelType w:val="multilevel"/>
    <w:tmpl w:val="4D44AE78"/>
    <w:lvl w:ilvl="0">
      <w:start w:val="30"/>
      <w:numFmt w:val="decimal"/>
      <w:lvlText w:val="%1."/>
      <w:lvlJc w:val="left"/>
      <w:pPr>
        <w:ind w:left="870" w:hanging="870"/>
      </w:pPr>
    </w:lvl>
    <w:lvl w:ilvl="1">
      <w:start w:val="9"/>
      <w:numFmt w:val="decimal"/>
      <w:lvlText w:val="%1.%2."/>
      <w:lvlJc w:val="left"/>
      <w:pPr>
        <w:ind w:left="1177" w:hanging="870"/>
      </w:pPr>
    </w:lvl>
    <w:lvl w:ilvl="2">
      <w:start w:val="3"/>
      <w:numFmt w:val="decimal"/>
      <w:lvlText w:val="%1.%2.%3."/>
      <w:lvlJc w:val="left"/>
      <w:pPr>
        <w:ind w:left="1484" w:hanging="870"/>
      </w:pPr>
    </w:lvl>
    <w:lvl w:ilvl="3">
      <w:start w:val="1"/>
      <w:numFmt w:val="decimal"/>
      <w:lvlText w:val="%1.%2.%3.%4."/>
      <w:lvlJc w:val="left"/>
      <w:pPr>
        <w:ind w:left="2001" w:hanging="1080"/>
      </w:pPr>
    </w:lvl>
    <w:lvl w:ilvl="4">
      <w:start w:val="1"/>
      <w:numFmt w:val="decimal"/>
      <w:lvlText w:val="%1.%2.%3.%4.%5."/>
      <w:lvlJc w:val="left"/>
      <w:pPr>
        <w:ind w:left="2668" w:hanging="1440"/>
      </w:pPr>
    </w:lvl>
    <w:lvl w:ilvl="5">
      <w:start w:val="1"/>
      <w:numFmt w:val="decimal"/>
      <w:lvlText w:val="%1.%2.%3.%4.%5.%6."/>
      <w:lvlJc w:val="left"/>
      <w:pPr>
        <w:ind w:left="2975" w:hanging="1440"/>
      </w:pPr>
    </w:lvl>
    <w:lvl w:ilvl="6">
      <w:start w:val="1"/>
      <w:numFmt w:val="decimal"/>
      <w:lvlText w:val="%1.%2.%3.%4.%5.%6.%7."/>
      <w:lvlJc w:val="left"/>
      <w:pPr>
        <w:ind w:left="3642" w:hanging="1800"/>
      </w:pPr>
    </w:lvl>
    <w:lvl w:ilvl="7">
      <w:start w:val="1"/>
      <w:numFmt w:val="decimal"/>
      <w:lvlText w:val="%1.%2.%3.%4.%5.%6.%7.%8."/>
      <w:lvlJc w:val="left"/>
      <w:pPr>
        <w:ind w:left="4309" w:hanging="2160"/>
      </w:pPr>
    </w:lvl>
    <w:lvl w:ilvl="8">
      <w:start w:val="1"/>
      <w:numFmt w:val="decimal"/>
      <w:lvlText w:val="%1.%2.%3.%4.%5.%6.%7.%8.%9."/>
      <w:lvlJc w:val="left"/>
      <w:pPr>
        <w:ind w:left="4616" w:hanging="2160"/>
      </w:pPr>
    </w:lvl>
  </w:abstractNum>
  <w:abstractNum w:abstractNumId="21">
    <w:nsid w:val="4C093DD4"/>
    <w:multiLevelType w:val="multilevel"/>
    <w:tmpl w:val="3CD421CA"/>
    <w:lvl w:ilvl="0">
      <w:start w:val="23"/>
      <w:numFmt w:val="decimal"/>
      <w:lvlText w:val="%1."/>
      <w:lvlJc w:val="left"/>
      <w:pPr>
        <w:ind w:left="870" w:hanging="870"/>
      </w:pPr>
    </w:lvl>
    <w:lvl w:ilvl="1">
      <w:start w:val="1"/>
      <w:numFmt w:val="decimal"/>
      <w:lvlText w:val="%1.%2."/>
      <w:lvlJc w:val="left"/>
      <w:pPr>
        <w:ind w:left="1230" w:hanging="870"/>
      </w:pPr>
    </w:lvl>
    <w:lvl w:ilvl="2">
      <w:start w:val="3"/>
      <w:numFmt w:val="decimal"/>
      <w:lvlText w:val="%1.%2.%3."/>
      <w:lvlJc w:val="left"/>
      <w:pPr>
        <w:ind w:left="1590" w:hanging="87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880" w:hanging="144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680" w:hanging="216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22">
    <w:nsid w:val="4C8D10B0"/>
    <w:multiLevelType w:val="multilevel"/>
    <w:tmpl w:val="A16E9150"/>
    <w:lvl w:ilvl="0">
      <w:start w:val="30"/>
      <w:numFmt w:val="decimal"/>
      <w:lvlText w:val="%1."/>
      <w:lvlJc w:val="left"/>
      <w:pPr>
        <w:ind w:left="1020" w:hanging="1020"/>
      </w:pPr>
    </w:lvl>
    <w:lvl w:ilvl="1">
      <w:start w:val="10"/>
      <w:numFmt w:val="decimal"/>
      <w:lvlText w:val="%1.%2."/>
      <w:lvlJc w:val="left"/>
      <w:pPr>
        <w:ind w:left="1365" w:hanging="1020"/>
      </w:pPr>
    </w:lvl>
    <w:lvl w:ilvl="2">
      <w:start w:val="1"/>
      <w:numFmt w:val="decimal"/>
      <w:lvlText w:val="%1.%2.%3."/>
      <w:lvlJc w:val="left"/>
      <w:pPr>
        <w:ind w:left="1710" w:hanging="1020"/>
      </w:pPr>
    </w:lvl>
    <w:lvl w:ilvl="3">
      <w:start w:val="1"/>
      <w:numFmt w:val="decimal"/>
      <w:lvlText w:val="%1.%2.%3.%4."/>
      <w:lvlJc w:val="left"/>
      <w:pPr>
        <w:ind w:left="2115" w:hanging="1080"/>
      </w:pPr>
    </w:lvl>
    <w:lvl w:ilvl="4">
      <w:start w:val="1"/>
      <w:numFmt w:val="decimal"/>
      <w:lvlText w:val="%1.%2.%3.%4.%5."/>
      <w:lvlJc w:val="left"/>
      <w:pPr>
        <w:ind w:left="2820" w:hanging="1440"/>
      </w:pPr>
    </w:lvl>
    <w:lvl w:ilvl="5">
      <w:start w:val="1"/>
      <w:numFmt w:val="decimal"/>
      <w:lvlText w:val="%1.%2.%3.%4.%5.%6."/>
      <w:lvlJc w:val="left"/>
      <w:pPr>
        <w:ind w:left="3165" w:hanging="1440"/>
      </w:pPr>
    </w:lvl>
    <w:lvl w:ilvl="6">
      <w:start w:val="1"/>
      <w:numFmt w:val="decimal"/>
      <w:lvlText w:val="%1.%2.%3.%4.%5.%6.%7."/>
      <w:lvlJc w:val="left"/>
      <w:pPr>
        <w:ind w:left="3870" w:hanging="1800"/>
      </w:pPr>
    </w:lvl>
    <w:lvl w:ilvl="7">
      <w:start w:val="1"/>
      <w:numFmt w:val="decimal"/>
      <w:lvlText w:val="%1.%2.%3.%4.%5.%6.%7.%8."/>
      <w:lvlJc w:val="left"/>
      <w:pPr>
        <w:ind w:left="4575" w:hanging="2160"/>
      </w:pPr>
    </w:lvl>
    <w:lvl w:ilvl="8">
      <w:start w:val="1"/>
      <w:numFmt w:val="decimal"/>
      <w:lvlText w:val="%1.%2.%3.%4.%5.%6.%7.%8.%9."/>
      <w:lvlJc w:val="left"/>
      <w:pPr>
        <w:ind w:left="4920" w:hanging="2160"/>
      </w:pPr>
    </w:lvl>
  </w:abstractNum>
  <w:abstractNum w:abstractNumId="23">
    <w:nsid w:val="50CB52EA"/>
    <w:multiLevelType w:val="multilevel"/>
    <w:tmpl w:val="5268F54C"/>
    <w:lvl w:ilvl="0">
      <w:start w:val="20"/>
      <w:numFmt w:val="decimal"/>
      <w:lvlText w:val="%1."/>
      <w:lvlJc w:val="left"/>
      <w:pPr>
        <w:ind w:left="870" w:hanging="870"/>
      </w:pPr>
    </w:lvl>
    <w:lvl w:ilvl="1">
      <w:start w:val="4"/>
      <w:numFmt w:val="decimal"/>
      <w:lvlText w:val="%1.%2."/>
      <w:lvlJc w:val="left"/>
      <w:pPr>
        <w:ind w:left="1230" w:hanging="870"/>
      </w:pPr>
    </w:lvl>
    <w:lvl w:ilvl="2">
      <w:start w:val="2"/>
      <w:numFmt w:val="decimal"/>
      <w:lvlText w:val="%1.%2.%3."/>
      <w:lvlJc w:val="left"/>
      <w:pPr>
        <w:ind w:left="1590" w:hanging="87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880" w:hanging="144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680" w:hanging="216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24">
    <w:nsid w:val="5295646E"/>
    <w:multiLevelType w:val="multilevel"/>
    <w:tmpl w:val="5A6A10C4"/>
    <w:lvl w:ilvl="0">
      <w:start w:val="11"/>
      <w:numFmt w:val="decimal"/>
      <w:lvlText w:val="%1."/>
      <w:lvlJc w:val="left"/>
      <w:pPr>
        <w:ind w:left="885" w:hanging="885"/>
      </w:pPr>
    </w:lvl>
    <w:lvl w:ilvl="1">
      <w:start w:val="1"/>
      <w:numFmt w:val="decimal"/>
      <w:lvlText w:val="%1.%2."/>
      <w:lvlJc w:val="left"/>
      <w:pPr>
        <w:ind w:left="1230" w:hanging="885"/>
      </w:pPr>
    </w:lvl>
    <w:lvl w:ilvl="2">
      <w:start w:val="2"/>
      <w:numFmt w:val="decimal"/>
      <w:lvlText w:val="%1.%2.%3."/>
      <w:lvlJc w:val="left"/>
      <w:pPr>
        <w:ind w:left="1575" w:hanging="885"/>
      </w:pPr>
    </w:lvl>
    <w:lvl w:ilvl="3">
      <w:start w:val="1"/>
      <w:numFmt w:val="decimal"/>
      <w:lvlText w:val="%1.%2.%3.%4."/>
      <w:lvlJc w:val="left"/>
      <w:pPr>
        <w:ind w:left="2115" w:hanging="1080"/>
      </w:pPr>
    </w:lvl>
    <w:lvl w:ilvl="4">
      <w:start w:val="1"/>
      <w:numFmt w:val="decimal"/>
      <w:lvlText w:val="%1.%2.%3.%4.%5."/>
      <w:lvlJc w:val="left"/>
      <w:pPr>
        <w:ind w:left="2820" w:hanging="1440"/>
      </w:pPr>
    </w:lvl>
    <w:lvl w:ilvl="5">
      <w:start w:val="1"/>
      <w:numFmt w:val="decimal"/>
      <w:lvlText w:val="%1.%2.%3.%4.%5.%6."/>
      <w:lvlJc w:val="left"/>
      <w:pPr>
        <w:ind w:left="3165" w:hanging="1440"/>
      </w:pPr>
    </w:lvl>
    <w:lvl w:ilvl="6">
      <w:start w:val="1"/>
      <w:numFmt w:val="decimal"/>
      <w:lvlText w:val="%1.%2.%3.%4.%5.%6.%7."/>
      <w:lvlJc w:val="left"/>
      <w:pPr>
        <w:ind w:left="3870" w:hanging="1800"/>
      </w:pPr>
    </w:lvl>
    <w:lvl w:ilvl="7">
      <w:start w:val="1"/>
      <w:numFmt w:val="decimal"/>
      <w:lvlText w:val="%1.%2.%3.%4.%5.%6.%7.%8."/>
      <w:lvlJc w:val="left"/>
      <w:pPr>
        <w:ind w:left="4575" w:hanging="2160"/>
      </w:pPr>
    </w:lvl>
    <w:lvl w:ilvl="8">
      <w:start w:val="1"/>
      <w:numFmt w:val="decimal"/>
      <w:lvlText w:val="%1.%2.%3.%4.%5.%6.%7.%8.%9."/>
      <w:lvlJc w:val="left"/>
      <w:pPr>
        <w:ind w:left="4920" w:hanging="2160"/>
      </w:pPr>
    </w:lvl>
  </w:abstractNum>
  <w:abstractNum w:abstractNumId="25">
    <w:nsid w:val="53FB7AF9"/>
    <w:multiLevelType w:val="multilevel"/>
    <w:tmpl w:val="08C6F0DC"/>
    <w:lvl w:ilvl="0">
      <w:start w:val="17"/>
      <w:numFmt w:val="decimal"/>
      <w:lvlText w:val="%1."/>
      <w:lvlJc w:val="left"/>
      <w:pPr>
        <w:ind w:left="660" w:hanging="660"/>
      </w:pPr>
    </w:lvl>
    <w:lvl w:ilvl="1">
      <w:start w:val="3"/>
      <w:numFmt w:val="decimal"/>
      <w:lvlText w:val="%1.%2."/>
      <w:lvlJc w:val="left"/>
      <w:pPr>
        <w:ind w:left="1410" w:hanging="720"/>
      </w:pPr>
    </w:lvl>
    <w:lvl w:ilvl="2">
      <w:start w:val="1"/>
      <w:numFmt w:val="decimal"/>
      <w:lvlText w:val="%1.%2.%3."/>
      <w:lvlJc w:val="left"/>
      <w:pPr>
        <w:ind w:left="2100" w:hanging="720"/>
      </w:pPr>
    </w:lvl>
    <w:lvl w:ilvl="3">
      <w:start w:val="1"/>
      <w:numFmt w:val="decimal"/>
      <w:lvlText w:val="%1.%2.%3.%4."/>
      <w:lvlJc w:val="left"/>
      <w:pPr>
        <w:ind w:left="3150" w:hanging="1080"/>
      </w:pPr>
    </w:lvl>
    <w:lvl w:ilvl="4">
      <w:start w:val="1"/>
      <w:numFmt w:val="decimal"/>
      <w:lvlText w:val="%1.%2.%3.%4.%5."/>
      <w:lvlJc w:val="left"/>
      <w:pPr>
        <w:ind w:left="4200" w:hanging="1440"/>
      </w:pPr>
    </w:lvl>
    <w:lvl w:ilvl="5">
      <w:start w:val="1"/>
      <w:numFmt w:val="decimal"/>
      <w:lvlText w:val="%1.%2.%3.%4.%5.%6."/>
      <w:lvlJc w:val="left"/>
      <w:pPr>
        <w:ind w:left="4890" w:hanging="1440"/>
      </w:pPr>
    </w:lvl>
    <w:lvl w:ilvl="6">
      <w:start w:val="1"/>
      <w:numFmt w:val="decimal"/>
      <w:lvlText w:val="%1.%2.%3.%4.%5.%6.%7."/>
      <w:lvlJc w:val="left"/>
      <w:pPr>
        <w:ind w:left="5940" w:hanging="1800"/>
      </w:pPr>
    </w:lvl>
    <w:lvl w:ilvl="7">
      <w:start w:val="1"/>
      <w:numFmt w:val="decimal"/>
      <w:lvlText w:val="%1.%2.%3.%4.%5.%6.%7.%8."/>
      <w:lvlJc w:val="left"/>
      <w:pPr>
        <w:ind w:left="6990" w:hanging="2160"/>
      </w:pPr>
    </w:lvl>
    <w:lvl w:ilvl="8">
      <w:start w:val="1"/>
      <w:numFmt w:val="decimal"/>
      <w:lvlText w:val="%1.%2.%3.%4.%5.%6.%7.%8.%9."/>
      <w:lvlJc w:val="left"/>
      <w:pPr>
        <w:ind w:left="7680" w:hanging="2160"/>
      </w:pPr>
    </w:lvl>
  </w:abstractNum>
  <w:abstractNum w:abstractNumId="26">
    <w:nsid w:val="55130A7E"/>
    <w:multiLevelType w:val="multilevel"/>
    <w:tmpl w:val="531E2020"/>
    <w:lvl w:ilvl="0">
      <w:start w:val="21"/>
      <w:numFmt w:val="decimal"/>
      <w:lvlText w:val="%1."/>
      <w:lvlJc w:val="left"/>
      <w:pPr>
        <w:ind w:left="825" w:hanging="825"/>
      </w:pPr>
    </w:lvl>
    <w:lvl w:ilvl="1">
      <w:start w:val="1"/>
      <w:numFmt w:val="decimal"/>
      <w:lvlText w:val="%1.%2."/>
      <w:lvlJc w:val="left"/>
      <w:pPr>
        <w:ind w:left="1185" w:hanging="825"/>
      </w:pPr>
    </w:lvl>
    <w:lvl w:ilvl="2">
      <w:start w:val="5"/>
      <w:numFmt w:val="decimal"/>
      <w:lvlText w:val="%1.%2.%3."/>
      <w:lvlJc w:val="left"/>
      <w:pPr>
        <w:ind w:left="1545" w:hanging="825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880" w:hanging="144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680" w:hanging="216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27">
    <w:nsid w:val="61490272"/>
    <w:multiLevelType w:val="multilevel"/>
    <w:tmpl w:val="11BCD7C0"/>
    <w:lvl w:ilvl="0">
      <w:start w:val="22"/>
      <w:numFmt w:val="decimal"/>
      <w:lvlText w:val="%1."/>
      <w:lvlJc w:val="left"/>
      <w:pPr>
        <w:ind w:left="1095" w:hanging="1095"/>
      </w:pPr>
    </w:lvl>
    <w:lvl w:ilvl="1">
      <w:start w:val="3"/>
      <w:numFmt w:val="decimal"/>
      <w:lvlText w:val="%1.%2."/>
      <w:lvlJc w:val="left"/>
      <w:pPr>
        <w:ind w:left="1335" w:hanging="1095"/>
      </w:pPr>
    </w:lvl>
    <w:lvl w:ilvl="2">
      <w:start w:val="1"/>
      <w:numFmt w:val="decimal"/>
      <w:lvlText w:val="%1.%2.%3."/>
      <w:lvlJc w:val="left"/>
      <w:pPr>
        <w:ind w:left="1575" w:hanging="1095"/>
      </w:pPr>
    </w:lvl>
    <w:lvl w:ilvl="3">
      <w:start w:val="1"/>
      <w:numFmt w:val="decimal"/>
      <w:lvlText w:val="%1.%2.%3.%4."/>
      <w:lvlJc w:val="left"/>
      <w:pPr>
        <w:ind w:left="1815" w:hanging="1095"/>
      </w:pPr>
    </w:lvl>
    <w:lvl w:ilvl="4">
      <w:start w:val="1"/>
      <w:numFmt w:val="decimal"/>
      <w:lvlText w:val="%1.%2.%3.%4.%5."/>
      <w:lvlJc w:val="left"/>
      <w:pPr>
        <w:ind w:left="2400" w:hanging="1440"/>
      </w:pPr>
    </w:lvl>
    <w:lvl w:ilvl="5">
      <w:start w:val="1"/>
      <w:numFmt w:val="decimal"/>
      <w:lvlText w:val="%1.%2.%3.%4.%5.%6."/>
      <w:lvlJc w:val="left"/>
      <w:pPr>
        <w:ind w:left="2640" w:hanging="1440"/>
      </w:pPr>
    </w:lvl>
    <w:lvl w:ilvl="6">
      <w:start w:val="1"/>
      <w:numFmt w:val="decimal"/>
      <w:lvlText w:val="%1.%2.%3.%4.%5.%6.%7."/>
      <w:lvlJc w:val="left"/>
      <w:pPr>
        <w:ind w:left="3240" w:hanging="1800"/>
      </w:pPr>
    </w:lvl>
    <w:lvl w:ilvl="7">
      <w:start w:val="1"/>
      <w:numFmt w:val="decimal"/>
      <w:lvlText w:val="%1.%2.%3.%4.%5.%6.%7.%8."/>
      <w:lvlJc w:val="left"/>
      <w:pPr>
        <w:ind w:left="3840" w:hanging="2160"/>
      </w:pPr>
    </w:lvl>
    <w:lvl w:ilvl="8">
      <w:start w:val="1"/>
      <w:numFmt w:val="decimal"/>
      <w:lvlText w:val="%1.%2.%3.%4.%5.%6.%7.%8.%9."/>
      <w:lvlJc w:val="left"/>
      <w:pPr>
        <w:ind w:left="4080" w:hanging="2160"/>
      </w:pPr>
    </w:lvl>
  </w:abstractNum>
  <w:abstractNum w:abstractNumId="28">
    <w:nsid w:val="636D074E"/>
    <w:multiLevelType w:val="hybridMultilevel"/>
    <w:tmpl w:val="65E2E8BA"/>
    <w:lvl w:ilvl="0" w:tplc="B5448E38">
      <w:start w:val="9"/>
      <w:numFmt w:val="decimal"/>
      <w:lvlText w:val="%1."/>
      <w:lvlJc w:val="left"/>
      <w:pPr>
        <w:ind w:left="10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80312B8"/>
    <w:multiLevelType w:val="multilevel"/>
    <w:tmpl w:val="B8F41066"/>
    <w:lvl w:ilvl="0">
      <w:start w:val="6"/>
      <w:numFmt w:val="decimal"/>
      <w:lvlText w:val="%1."/>
      <w:lvlJc w:val="left"/>
      <w:pPr>
        <w:ind w:left="510" w:hanging="510"/>
      </w:pPr>
    </w:lvl>
    <w:lvl w:ilvl="1">
      <w:start w:val="1"/>
      <w:numFmt w:val="decimal"/>
      <w:lvlText w:val="%1.%2."/>
      <w:lvlJc w:val="left"/>
      <w:pPr>
        <w:ind w:left="1410" w:hanging="720"/>
      </w:pPr>
    </w:lvl>
    <w:lvl w:ilvl="2">
      <w:start w:val="1"/>
      <w:numFmt w:val="decimal"/>
      <w:lvlText w:val="%1.%2.%3."/>
      <w:lvlJc w:val="left"/>
      <w:pPr>
        <w:ind w:left="2100" w:hanging="720"/>
      </w:pPr>
    </w:lvl>
    <w:lvl w:ilvl="3">
      <w:start w:val="1"/>
      <w:numFmt w:val="decimal"/>
      <w:lvlText w:val="%1.%2.%3.%4."/>
      <w:lvlJc w:val="left"/>
      <w:pPr>
        <w:ind w:left="3150" w:hanging="1080"/>
      </w:pPr>
    </w:lvl>
    <w:lvl w:ilvl="4">
      <w:start w:val="1"/>
      <w:numFmt w:val="decimal"/>
      <w:lvlText w:val="%1.%2.%3.%4.%5."/>
      <w:lvlJc w:val="left"/>
      <w:pPr>
        <w:ind w:left="4200" w:hanging="1440"/>
      </w:pPr>
    </w:lvl>
    <w:lvl w:ilvl="5">
      <w:start w:val="1"/>
      <w:numFmt w:val="decimal"/>
      <w:lvlText w:val="%1.%2.%3.%4.%5.%6."/>
      <w:lvlJc w:val="left"/>
      <w:pPr>
        <w:ind w:left="4890" w:hanging="1440"/>
      </w:pPr>
    </w:lvl>
    <w:lvl w:ilvl="6">
      <w:start w:val="1"/>
      <w:numFmt w:val="decimal"/>
      <w:lvlText w:val="%1.%2.%3.%4.%5.%6.%7."/>
      <w:lvlJc w:val="left"/>
      <w:pPr>
        <w:ind w:left="5940" w:hanging="1800"/>
      </w:pPr>
    </w:lvl>
    <w:lvl w:ilvl="7">
      <w:start w:val="1"/>
      <w:numFmt w:val="decimal"/>
      <w:lvlText w:val="%1.%2.%3.%4.%5.%6.%7.%8."/>
      <w:lvlJc w:val="left"/>
      <w:pPr>
        <w:ind w:left="6990" w:hanging="2160"/>
      </w:pPr>
    </w:lvl>
    <w:lvl w:ilvl="8">
      <w:start w:val="1"/>
      <w:numFmt w:val="decimal"/>
      <w:lvlText w:val="%1.%2.%3.%4.%5.%6.%7.%8.%9."/>
      <w:lvlJc w:val="left"/>
      <w:pPr>
        <w:ind w:left="7680" w:hanging="2160"/>
      </w:pPr>
    </w:lvl>
  </w:abstractNum>
  <w:abstractNum w:abstractNumId="30">
    <w:nsid w:val="697C7778"/>
    <w:multiLevelType w:val="multilevel"/>
    <w:tmpl w:val="135AB182"/>
    <w:lvl w:ilvl="0">
      <w:start w:val="21"/>
      <w:numFmt w:val="decimal"/>
      <w:lvlText w:val="%1."/>
      <w:lvlJc w:val="left"/>
      <w:pPr>
        <w:ind w:left="825" w:hanging="825"/>
      </w:pPr>
    </w:lvl>
    <w:lvl w:ilvl="1">
      <w:start w:val="1"/>
      <w:numFmt w:val="decimal"/>
      <w:lvlText w:val="%1.%2."/>
      <w:lvlJc w:val="left"/>
      <w:pPr>
        <w:ind w:left="1185" w:hanging="825"/>
      </w:pPr>
    </w:lvl>
    <w:lvl w:ilvl="2">
      <w:start w:val="2"/>
      <w:numFmt w:val="decimal"/>
      <w:lvlText w:val="%1.%2.%3."/>
      <w:lvlJc w:val="left"/>
      <w:pPr>
        <w:ind w:left="1545" w:hanging="825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880" w:hanging="144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680" w:hanging="216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31">
    <w:nsid w:val="6E3C470D"/>
    <w:multiLevelType w:val="multilevel"/>
    <w:tmpl w:val="E2324CB2"/>
    <w:lvl w:ilvl="0">
      <w:start w:val="5"/>
      <w:numFmt w:val="decimal"/>
      <w:lvlText w:val="%1."/>
      <w:lvlJc w:val="left"/>
      <w:pPr>
        <w:ind w:left="720" w:hanging="720"/>
      </w:pPr>
    </w:lvl>
    <w:lvl w:ilvl="1">
      <w:start w:val="7"/>
      <w:numFmt w:val="decimal"/>
      <w:lvlText w:val="%1.%2."/>
      <w:lvlJc w:val="left"/>
      <w:pPr>
        <w:ind w:left="1080" w:hanging="720"/>
      </w:pPr>
    </w:lvl>
    <w:lvl w:ilvl="2">
      <w:start w:val="7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880" w:hanging="144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680" w:hanging="216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32">
    <w:nsid w:val="70EB311B"/>
    <w:multiLevelType w:val="multilevel"/>
    <w:tmpl w:val="1ADE2D62"/>
    <w:lvl w:ilvl="0">
      <w:start w:val="30"/>
      <w:numFmt w:val="decimal"/>
      <w:lvlText w:val="%1."/>
      <w:lvlJc w:val="left"/>
      <w:pPr>
        <w:ind w:left="825" w:hanging="825"/>
      </w:pPr>
    </w:lvl>
    <w:lvl w:ilvl="1">
      <w:start w:val="5"/>
      <w:numFmt w:val="decimal"/>
      <w:lvlText w:val="%1.%2."/>
      <w:lvlJc w:val="left"/>
      <w:pPr>
        <w:ind w:left="1177" w:hanging="825"/>
      </w:pPr>
    </w:lvl>
    <w:lvl w:ilvl="2">
      <w:start w:val="1"/>
      <w:numFmt w:val="decimal"/>
      <w:lvlText w:val="%1.%2.%3."/>
      <w:lvlJc w:val="left"/>
      <w:pPr>
        <w:ind w:left="1529" w:hanging="825"/>
      </w:pPr>
    </w:lvl>
    <w:lvl w:ilvl="3">
      <w:start w:val="1"/>
      <w:numFmt w:val="decimal"/>
      <w:lvlText w:val="%1.%2.%3.%4."/>
      <w:lvlJc w:val="left"/>
      <w:pPr>
        <w:ind w:left="2136" w:hanging="1080"/>
      </w:pPr>
    </w:lvl>
    <w:lvl w:ilvl="4">
      <w:start w:val="1"/>
      <w:numFmt w:val="decimal"/>
      <w:lvlText w:val="%1.%2.%3.%4.%5."/>
      <w:lvlJc w:val="left"/>
      <w:pPr>
        <w:ind w:left="2848" w:hanging="1440"/>
      </w:pPr>
    </w:lvl>
    <w:lvl w:ilvl="5">
      <w:start w:val="1"/>
      <w:numFmt w:val="decimal"/>
      <w:lvlText w:val="%1.%2.%3.%4.%5.%6."/>
      <w:lvlJc w:val="left"/>
      <w:pPr>
        <w:ind w:left="3200" w:hanging="1440"/>
      </w:pPr>
    </w:lvl>
    <w:lvl w:ilvl="6">
      <w:start w:val="1"/>
      <w:numFmt w:val="decimal"/>
      <w:lvlText w:val="%1.%2.%3.%4.%5.%6.%7."/>
      <w:lvlJc w:val="left"/>
      <w:pPr>
        <w:ind w:left="3912" w:hanging="1800"/>
      </w:pPr>
    </w:lvl>
    <w:lvl w:ilvl="7">
      <w:start w:val="1"/>
      <w:numFmt w:val="decimal"/>
      <w:lvlText w:val="%1.%2.%3.%4.%5.%6.%7.%8."/>
      <w:lvlJc w:val="left"/>
      <w:pPr>
        <w:ind w:left="4624" w:hanging="2160"/>
      </w:pPr>
    </w:lvl>
    <w:lvl w:ilvl="8">
      <w:start w:val="1"/>
      <w:numFmt w:val="decimal"/>
      <w:lvlText w:val="%1.%2.%3.%4.%5.%6.%7.%8.%9."/>
      <w:lvlJc w:val="left"/>
      <w:pPr>
        <w:ind w:left="4976" w:hanging="2160"/>
      </w:pPr>
    </w:lvl>
  </w:abstractNum>
  <w:abstractNum w:abstractNumId="33">
    <w:nsid w:val="7EAF4350"/>
    <w:multiLevelType w:val="multilevel"/>
    <w:tmpl w:val="510EE75C"/>
    <w:lvl w:ilvl="0">
      <w:start w:val="30"/>
      <w:numFmt w:val="decimal"/>
      <w:lvlText w:val="%1."/>
      <w:lvlJc w:val="left"/>
      <w:pPr>
        <w:ind w:left="885" w:hanging="885"/>
      </w:pPr>
    </w:lvl>
    <w:lvl w:ilvl="1">
      <w:start w:val="4"/>
      <w:numFmt w:val="decimal"/>
      <w:lvlText w:val="%1.%2."/>
      <w:lvlJc w:val="left"/>
      <w:pPr>
        <w:ind w:left="1230" w:hanging="885"/>
      </w:pPr>
    </w:lvl>
    <w:lvl w:ilvl="2">
      <w:start w:val="2"/>
      <w:numFmt w:val="decimal"/>
      <w:lvlText w:val="%1.%2.%3."/>
      <w:lvlJc w:val="left"/>
      <w:pPr>
        <w:ind w:left="1575" w:hanging="885"/>
      </w:pPr>
    </w:lvl>
    <w:lvl w:ilvl="3">
      <w:start w:val="1"/>
      <w:numFmt w:val="decimal"/>
      <w:lvlText w:val="%1.%2.%3.%4."/>
      <w:lvlJc w:val="left"/>
      <w:pPr>
        <w:ind w:left="2115" w:hanging="1080"/>
      </w:pPr>
    </w:lvl>
    <w:lvl w:ilvl="4">
      <w:start w:val="1"/>
      <w:numFmt w:val="decimal"/>
      <w:lvlText w:val="%1.%2.%3.%4.%5."/>
      <w:lvlJc w:val="left"/>
      <w:pPr>
        <w:ind w:left="2820" w:hanging="1440"/>
      </w:pPr>
    </w:lvl>
    <w:lvl w:ilvl="5">
      <w:start w:val="1"/>
      <w:numFmt w:val="decimal"/>
      <w:lvlText w:val="%1.%2.%3.%4.%5.%6."/>
      <w:lvlJc w:val="left"/>
      <w:pPr>
        <w:ind w:left="3165" w:hanging="1440"/>
      </w:pPr>
    </w:lvl>
    <w:lvl w:ilvl="6">
      <w:start w:val="1"/>
      <w:numFmt w:val="decimal"/>
      <w:lvlText w:val="%1.%2.%3.%4.%5.%6.%7."/>
      <w:lvlJc w:val="left"/>
      <w:pPr>
        <w:ind w:left="3870" w:hanging="1800"/>
      </w:pPr>
    </w:lvl>
    <w:lvl w:ilvl="7">
      <w:start w:val="1"/>
      <w:numFmt w:val="decimal"/>
      <w:lvlText w:val="%1.%2.%3.%4.%5.%6.%7.%8."/>
      <w:lvlJc w:val="left"/>
      <w:pPr>
        <w:ind w:left="4575" w:hanging="2160"/>
      </w:pPr>
    </w:lvl>
    <w:lvl w:ilvl="8">
      <w:start w:val="1"/>
      <w:numFmt w:val="decimal"/>
      <w:lvlText w:val="%1.%2.%3.%4.%5.%6.%7.%8.%9."/>
      <w:lvlJc w:val="left"/>
      <w:pPr>
        <w:ind w:left="4920" w:hanging="2160"/>
      </w:pPr>
    </w:lvl>
  </w:abstractNum>
  <w:num w:numId="1">
    <w:abstractNumId w:val="17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5"/>
    </w:lvlOverride>
    <w:lvlOverride w:ilvl="1">
      <w:startOverride w:val="7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  <w:lvlOverride w:ilvl="0">
      <w:startOverride w:val="5"/>
    </w:lvlOverride>
    <w:lvlOverride w:ilvl="1">
      <w:startOverride w:val="7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5"/>
    </w:lvlOverride>
    <w:lvlOverride w:ilvl="1">
      <w:startOverride w:val="9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5"/>
    </w:lvlOverride>
    <w:lvlOverride w:ilvl="1">
      <w:startOverride w:val="9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>
      <w:startOverride w:val="1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3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4"/>
    </w:lvlOverride>
    <w:lvlOverride w:ilvl="1">
      <w:startOverride w:val="2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4"/>
    </w:lvlOverride>
    <w:lvlOverride w:ilvl="1">
      <w:startOverride w:val="2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7"/>
    </w:lvlOverride>
    <w:lvlOverride w:ilvl="1">
      <w:startOverride w:val="3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7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8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2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  <w:lvlOverride w:ilvl="0">
      <w:startOverride w:val="2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>
      <w:startOverride w:val="2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>
      <w:startOverride w:val="2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22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22"/>
    </w:lvlOverride>
    <w:lvlOverride w:ilvl="1">
      <w:startOverride w:val="3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>
      <w:startOverride w:val="23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>
      <w:startOverride w:val="2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  <w:lvlOverride w:ilvl="0">
      <w:startOverride w:val="3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2"/>
    <w:lvlOverride w:ilvl="0">
      <w:startOverride w:val="30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30"/>
    </w:lvlOverride>
    <w:lvlOverride w:ilvl="1">
      <w:startOverride w:val="5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  <w:lvlOverride w:ilvl="0">
      <w:startOverride w:val="30"/>
    </w:lvlOverride>
    <w:lvlOverride w:ilvl="1">
      <w:startOverride w:val="9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>
      <w:startOverride w:val="30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startOverride w:val="30"/>
    </w:lvlOverride>
    <w:lvlOverride w:ilvl="1">
      <w:startOverride w:val="1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E177D"/>
    <w:rsid w:val="00194025"/>
    <w:rsid w:val="001B2001"/>
    <w:rsid w:val="003A6CC3"/>
    <w:rsid w:val="004E177D"/>
    <w:rsid w:val="00733A84"/>
    <w:rsid w:val="00813331"/>
    <w:rsid w:val="00A00220"/>
    <w:rsid w:val="00DA2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001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17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4E177D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locked/>
    <w:rsid w:val="004E177D"/>
    <w:rPr>
      <w:rFonts w:ascii="Times New Roman" w:eastAsia="Times New Roman" w:hAnsi="Times New Roman" w:cs="Times New Roman"/>
      <w:b/>
      <w:bCs/>
      <w:spacing w:val="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E177D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pacing w:val="8"/>
    </w:rPr>
  </w:style>
  <w:style w:type="character" w:customStyle="1" w:styleId="a4">
    <w:name w:val="Основной текст_"/>
    <w:basedOn w:val="a0"/>
    <w:link w:val="23"/>
    <w:locked/>
    <w:rsid w:val="004E177D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23">
    <w:name w:val="Основной текст2"/>
    <w:basedOn w:val="a"/>
    <w:link w:val="a4"/>
    <w:rsid w:val="004E177D"/>
    <w:pPr>
      <w:widowControl w:val="0"/>
      <w:shd w:val="clear" w:color="auto" w:fill="FFFFFF"/>
      <w:spacing w:before="600" w:after="60" w:line="0" w:lineRule="atLeast"/>
      <w:jc w:val="both"/>
    </w:pPr>
    <w:rPr>
      <w:rFonts w:ascii="Times New Roman" w:eastAsia="Times New Roman" w:hAnsi="Times New Roman" w:cs="Times New Roman"/>
      <w:spacing w:val="8"/>
    </w:rPr>
  </w:style>
  <w:style w:type="paragraph" w:customStyle="1" w:styleId="2TimesNewRoman">
    <w:name w:val="Стиль Заголовок 2 + Times New Roman По ширине"/>
    <w:basedOn w:val="2"/>
    <w:uiPriority w:val="99"/>
    <w:rsid w:val="004E177D"/>
    <w:pPr>
      <w:keepLines w:val="0"/>
      <w:spacing w:before="240" w:after="240" w:line="240" w:lineRule="auto"/>
      <w:jc w:val="both"/>
    </w:pPr>
    <w:rPr>
      <w:rFonts w:ascii="Times New Roman" w:eastAsia="Times New Roman" w:hAnsi="Times New Roman" w:cs="Times New Roman"/>
      <w:i/>
      <w:iCs/>
      <w:color w:val="auto"/>
      <w:sz w:val="28"/>
      <w:szCs w:val="28"/>
    </w:rPr>
  </w:style>
  <w:style w:type="character" w:customStyle="1" w:styleId="0pt">
    <w:name w:val="Основной текст + Интервал 0 pt"/>
    <w:basedOn w:val="a4"/>
    <w:rsid w:val="004E177D"/>
    <w:rPr>
      <w:b w:val="0"/>
      <w:bCs w:val="0"/>
      <w:i w:val="0"/>
      <w:iCs w:val="0"/>
      <w:smallCaps w:val="0"/>
      <w:strike w:val="0"/>
      <w:dstrike w:val="0"/>
      <w:color w:val="000000"/>
      <w:spacing w:val="6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4E17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733A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33A84"/>
  </w:style>
  <w:style w:type="paragraph" w:styleId="a7">
    <w:name w:val="footer"/>
    <w:basedOn w:val="a"/>
    <w:link w:val="a8"/>
    <w:uiPriority w:val="99"/>
    <w:semiHidden/>
    <w:unhideWhenUsed/>
    <w:rsid w:val="00733A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33A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43.pfd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40</Pages>
  <Words>9847</Words>
  <Characters>56133</Characters>
  <Application>Microsoft Office Word</Application>
  <DocSecurity>0</DocSecurity>
  <Lines>467</Lines>
  <Paragraphs>131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    Приложение</vt:lpstr>
      <vt:lpstr>    </vt:lpstr>
      <vt:lpstr>    УТВЕРЖДЕН</vt:lpstr>
      <vt:lpstr>    </vt:lpstr>
      <vt:lpstr>    постановлением</vt:lpstr>
      <vt:lpstr>    администрации города</vt:lpstr>
      <vt:lpstr>    Вятские Поляны</vt:lpstr>
      <vt:lpstr>    от                          №  </vt:lpstr>
    </vt:vector>
  </TitlesOfParts>
  <Company/>
  <LinksUpToDate>false</LinksUpToDate>
  <CharactersWithSpaces>65849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2022-07-14T11:15:00Z</cp:lastPrinted>
  <dcterms:created xsi:type="dcterms:W3CDTF">2022-07-14T11:15:00Z</dcterms:created>
  <dcterms:modified xsi:type="dcterms:W3CDTF">2022-07-14T11:15:00Z</dcterms:modified>
</cp:coreProperties>
</file>