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57150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356" w:rsidRPr="00AD0356" w:rsidRDefault="00AD0356" w:rsidP="00AD0356">
      <w:pPr>
        <w:widowControl w:val="0"/>
        <w:autoSpaceDE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color w:val="000080"/>
          <w:kern w:val="1"/>
          <w:sz w:val="24"/>
          <w:szCs w:val="24"/>
          <w:lang w:eastAsia="zh-CN"/>
        </w:rPr>
      </w:pPr>
    </w:p>
    <w:p w:rsidR="00AD0356" w:rsidRPr="00AD0356" w:rsidRDefault="00AD0356" w:rsidP="00AD0356">
      <w:pPr>
        <w:widowControl w:val="0"/>
        <w:autoSpaceDE w:val="0"/>
        <w:spacing w:before="108" w:after="108" w:line="240" w:lineRule="auto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color w:val="000000"/>
          <w:kern w:val="1"/>
          <w:sz w:val="28"/>
          <w:szCs w:val="20"/>
          <w:lang w:eastAsia="zh-CN"/>
        </w:rPr>
        <w:t>АДМИНИСТРАЦИЯ ГОРОДА ВЯТСКИЕ ПОЛЯНЫ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kern w:val="1"/>
          <w:sz w:val="28"/>
          <w:szCs w:val="24"/>
          <w:lang w:eastAsia="zh-CN"/>
        </w:rPr>
        <w:t>КИРОВСКОЙ ОБЛАСТИ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32"/>
          <w:szCs w:val="24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zh-CN"/>
        </w:rPr>
      </w:pPr>
      <w:r w:rsidRPr="00AD0356">
        <w:rPr>
          <w:rFonts w:ascii="Times New Roman" w:eastAsia="Times New Roman" w:hAnsi="Times New Roman" w:cs="Times New Roman"/>
          <w:b/>
          <w:bCs/>
          <w:kern w:val="1"/>
          <w:sz w:val="32"/>
          <w:szCs w:val="32"/>
          <w:lang w:eastAsia="zh-CN"/>
        </w:rPr>
        <w:t>ПОСТАНОВЛЕНИЕ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44"/>
          <w:szCs w:val="44"/>
          <w:lang w:eastAsia="zh-CN"/>
        </w:rPr>
      </w:pPr>
    </w:p>
    <w:p w:rsidR="00AD0356" w:rsidRPr="00AD0356" w:rsidRDefault="00053E9B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053E9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>09.07.2021</w:t>
      </w:r>
      <w:r w:rsidR="00AD0356" w:rsidRPr="00053E9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                                     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№</w:t>
      </w:r>
      <w:r w:rsidR="00AD0356" w:rsidRPr="00053E9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 xml:space="preserve"> </w:t>
      </w:r>
      <w:r w:rsidRPr="00053E9B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zh-CN"/>
        </w:rPr>
        <w:t>1031</w:t>
      </w: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г. Вятские Поляны</w:t>
      </w:r>
    </w:p>
    <w:p w:rsidR="00AD0356" w:rsidRP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zh-CN"/>
        </w:rPr>
      </w:pPr>
    </w:p>
    <w:p w:rsidR="00AD0356" w:rsidRPr="00AD0356" w:rsidRDefault="00AD0356" w:rsidP="00AD035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zh-CN"/>
        </w:rPr>
      </w:pPr>
    </w:p>
    <w:p w:rsidR="00171689" w:rsidRDefault="0090559E" w:rsidP="00517871">
      <w:pPr>
        <w:pStyle w:val="ConsPlusNormal"/>
        <w:ind w:firstLine="540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О внесении изменени</w:t>
      </w:r>
      <w:r w:rsidR="00517871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й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 в </w:t>
      </w:r>
      <w:r w:rsidR="00171689"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п</w:t>
      </w: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остановление администрации </w:t>
      </w:r>
    </w:p>
    <w:p w:rsidR="001A156C" w:rsidRDefault="0090559E" w:rsidP="001A156C">
      <w:pPr>
        <w:pStyle w:val="ConsPlusNormal"/>
        <w:ind w:firstLine="540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города Вятские Поляны от 31.10.2019 № 1518 </w:t>
      </w:r>
    </w:p>
    <w:p w:rsidR="001A156C" w:rsidRDefault="001A156C" w:rsidP="001A156C">
      <w:pPr>
        <w:pStyle w:val="ConsPlusNormal"/>
        <w:ind w:firstLine="540"/>
        <w:jc w:val="center"/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 xml:space="preserve">«Об утверждении административного регламента предоставления муниципальной услуги «Бесплатное предоставление гражданам, имеющим трех и более детей, земельных участков </w:t>
      </w:r>
    </w:p>
    <w:p w:rsidR="001A156C" w:rsidRPr="004F0932" w:rsidRDefault="001A156C" w:rsidP="001A156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kern w:val="1"/>
          <w:sz w:val="28"/>
          <w:szCs w:val="28"/>
          <w:lang w:eastAsia="zh-CN"/>
        </w:rPr>
        <w:t>на территории муниципального образования»</w:t>
      </w:r>
    </w:p>
    <w:p w:rsidR="00DA69C4" w:rsidRPr="004F0932" w:rsidRDefault="00DA69C4" w:rsidP="005178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356" w:rsidRPr="004F0932" w:rsidRDefault="00AD0356" w:rsidP="00AD035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1"/>
          <w:sz w:val="44"/>
          <w:szCs w:val="44"/>
          <w:lang w:eastAsia="zh-CN"/>
        </w:rPr>
      </w:pPr>
    </w:p>
    <w:p w:rsidR="00AD0356" w:rsidRPr="00AD0356" w:rsidRDefault="0090559E" w:rsidP="00AD0356">
      <w:pPr>
        <w:suppressAutoHyphens/>
        <w:autoSpaceDE w:val="0"/>
        <w:spacing w:after="0" w:line="360" w:lineRule="auto"/>
        <w:ind w:firstLine="709"/>
        <w:jc w:val="both"/>
        <w:rPr>
          <w:rFonts w:ascii="Arial" w:eastAsia="Arial" w:hAnsi="Arial" w:cs="Arial"/>
          <w:sz w:val="28"/>
          <w:szCs w:val="28"/>
          <w:lang w:eastAsia="zh-CN" w:bidi="hi-IN"/>
        </w:rPr>
      </w:pPr>
      <w:r>
        <w:rPr>
          <w:rFonts w:ascii="Times New Roman" w:eastAsia="Arial" w:hAnsi="Times New Roman" w:cs="Times New Roman"/>
          <w:sz w:val="28"/>
          <w:szCs w:val="28"/>
          <w:lang w:eastAsia="zh-CN" w:bidi="hi-IN"/>
        </w:rPr>
        <w:t>А</w:t>
      </w:r>
      <w:r w:rsidR="00AD0356" w:rsidRPr="00AD0356">
        <w:rPr>
          <w:rFonts w:ascii="Times New Roman" w:eastAsia="Arial" w:hAnsi="Times New Roman" w:cs="Times New Roman"/>
          <w:sz w:val="28"/>
          <w:szCs w:val="28"/>
          <w:lang w:eastAsia="zh-CN" w:bidi="hi-IN"/>
        </w:rPr>
        <w:t>дминистрация города Вятские Поляны ПОСТАНОВЛЯЕТ:</w:t>
      </w:r>
      <w:bookmarkStart w:id="0" w:name="p11"/>
      <w:bookmarkEnd w:id="0"/>
    </w:p>
    <w:p w:rsidR="00AD0356" w:rsidRDefault="00012A9F" w:rsidP="00012A9F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Внести в </w:t>
      </w:r>
      <w:r w:rsidR="00171689">
        <w:rPr>
          <w:rFonts w:ascii="Times New Roman" w:hAnsi="Times New Roman" w:cs="Times New Roman"/>
          <w:kern w:val="1"/>
          <w:sz w:val="28"/>
          <w:szCs w:val="28"/>
          <w:lang w:eastAsia="zh-CN"/>
        </w:rPr>
        <w:t>п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>остановлени</w:t>
      </w:r>
      <w:r w:rsidR="00171689">
        <w:rPr>
          <w:rFonts w:ascii="Times New Roman" w:hAnsi="Times New Roman" w:cs="Times New Roman"/>
          <w:kern w:val="1"/>
          <w:sz w:val="28"/>
          <w:szCs w:val="28"/>
          <w:lang w:eastAsia="zh-CN"/>
        </w:rPr>
        <w:t>е</w:t>
      </w:r>
      <w:r w:rsidRPr="00012A9F">
        <w:rPr>
          <w:rFonts w:ascii="Times New Roman" w:hAnsi="Times New Roman" w:cs="Times New Roman"/>
          <w:kern w:val="1"/>
          <w:sz w:val="28"/>
          <w:szCs w:val="28"/>
          <w:lang w:eastAsia="zh-CN"/>
        </w:rPr>
        <w:t>администрации города Вятские Поляны от 31.10.2019 № 1518 «Об утверждении административного регламента предоставления муниципальной услуги «</w:t>
      </w:r>
      <w:r w:rsidRPr="00012A9F">
        <w:rPr>
          <w:rFonts w:ascii="Times New Roman" w:hAnsi="Times New Roman" w:cs="Times New Roman"/>
          <w:sz w:val="28"/>
          <w:szCs w:val="28"/>
        </w:rPr>
        <w:t>Бесплатное предоставление гражданам, имеющим трех и более детей, земельных участков на территории муниципального образования»</w:t>
      </w:r>
      <w:r w:rsidR="00171689">
        <w:rPr>
          <w:rFonts w:ascii="Times New Roman" w:hAnsi="Times New Roman" w:cs="Times New Roman"/>
          <w:sz w:val="28"/>
          <w:szCs w:val="28"/>
        </w:rPr>
        <w:t xml:space="preserve">(далее – постановление) </w:t>
      </w:r>
      <w:r>
        <w:rPr>
          <w:rFonts w:ascii="Times New Roman" w:hAnsi="Times New Roman" w:cs="Times New Roman"/>
          <w:kern w:val="1"/>
          <w:sz w:val="28"/>
          <w:szCs w:val="28"/>
          <w:lang w:eastAsia="zh-CN"/>
        </w:rPr>
        <w:t xml:space="preserve">следующие изменения: </w:t>
      </w:r>
    </w:p>
    <w:p w:rsidR="00FD4A93" w:rsidRDefault="00012A9F" w:rsidP="00FD4A93">
      <w:pPr>
        <w:pStyle w:val="a9"/>
        <w:spacing w:line="360" w:lineRule="auto"/>
        <w:ind w:firstLine="539"/>
        <w:jc w:val="both"/>
        <w:rPr>
          <w:sz w:val="28"/>
          <w:szCs w:val="28"/>
        </w:rPr>
      </w:pPr>
      <w:r>
        <w:rPr>
          <w:kern w:val="1"/>
          <w:sz w:val="28"/>
          <w:szCs w:val="28"/>
          <w:lang w:eastAsia="zh-CN"/>
        </w:rPr>
        <w:t xml:space="preserve">1. </w:t>
      </w:r>
      <w:r w:rsidR="00FD4A93">
        <w:rPr>
          <w:kern w:val="1"/>
          <w:sz w:val="28"/>
          <w:szCs w:val="28"/>
          <w:lang w:eastAsia="zh-CN"/>
        </w:rPr>
        <w:t xml:space="preserve">Подпункт 2.5.1. пункта 2.5 раздела 2 «Стандарт предоставления муниципальной услуги» приложения к постановлению </w:t>
      </w:r>
      <w:r w:rsidR="00FD4A93" w:rsidRPr="006C5B04">
        <w:rPr>
          <w:sz w:val="28"/>
          <w:szCs w:val="28"/>
        </w:rPr>
        <w:t xml:space="preserve">дополнить </w:t>
      </w:r>
      <w:r w:rsidR="00FD4A93">
        <w:rPr>
          <w:sz w:val="28"/>
          <w:szCs w:val="28"/>
        </w:rPr>
        <w:t>подпунктом 2.5.1.10</w:t>
      </w:r>
      <w:r w:rsidR="00FD4A93" w:rsidRPr="006C5B04">
        <w:rPr>
          <w:sz w:val="28"/>
          <w:szCs w:val="28"/>
        </w:rPr>
        <w:t xml:space="preserve"> следующего содержания:</w:t>
      </w:r>
    </w:p>
    <w:p w:rsidR="00FD4A93" w:rsidRDefault="00FD4A93" w:rsidP="00FD4A93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C5B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2.5.1.10.Копии документов, подтверждающих опеку (попечительство) (при наличии детей, находящихся под опекой (попечительством).</w:t>
      </w:r>
      <w:r w:rsidRPr="006C5B0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».</w:t>
      </w:r>
    </w:p>
    <w:p w:rsidR="00BF0D05" w:rsidRDefault="00FD4A93" w:rsidP="003263C6">
      <w:pPr>
        <w:suppressAutoHyphens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2</w:t>
      </w:r>
      <w:r w:rsidR="00F06418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. </w:t>
      </w:r>
      <w:r w:rsidR="00F06418" w:rsidRPr="00EB4F89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Опубликовать настоящее постановление в сборнике нормативных правовых актов органов местного самоуправления города Вятские Поляны  </w:t>
      </w:r>
    </w:p>
    <w:p w:rsidR="00BF0D05" w:rsidRDefault="00BF0D05" w:rsidP="00BF0D05">
      <w:pPr>
        <w:suppressAutoHyphens/>
        <w:spacing w:after="0" w:line="360" w:lineRule="auto"/>
        <w:ind w:firstLine="539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lastRenderedPageBreak/>
        <w:t>2</w:t>
      </w:r>
    </w:p>
    <w:p w:rsidR="00F06418" w:rsidRPr="00EB4F89" w:rsidRDefault="00F06418" w:rsidP="00BF0D05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EB4F89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«Деловой Вестник» и разместить на официальном сайте администрации города Вятские Поляны в сети Интернет.</w:t>
      </w:r>
    </w:p>
    <w:p w:rsidR="00AD0356" w:rsidRPr="00AD0356" w:rsidRDefault="00FD4A93" w:rsidP="00241A7F">
      <w:pPr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kern w:val="1"/>
          <w:sz w:val="56"/>
          <w:szCs w:val="56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3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. Настоящее постановление вступает в силу со дня его опубликования.</w:t>
      </w:r>
    </w:p>
    <w:p w:rsidR="00AD0356" w:rsidRPr="00AD0356" w:rsidRDefault="00AD0356" w:rsidP="00AD035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kern w:val="1"/>
          <w:sz w:val="56"/>
          <w:szCs w:val="56"/>
          <w:lang w:eastAsia="zh-CN"/>
        </w:rPr>
      </w:pPr>
    </w:p>
    <w:p w:rsidR="00053E9B" w:rsidRDefault="00AD0356" w:rsidP="00AD035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Глава города Вятские Поляны</w:t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</w:p>
    <w:p w:rsidR="00AD0356" w:rsidRPr="00AD0356" w:rsidRDefault="00053E9B" w:rsidP="00AD0356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                              </w:t>
      </w:r>
      <w:r w:rsidR="00AD0356"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  <w:t>В.А. Машкин</w:t>
      </w:r>
    </w:p>
    <w:p w:rsidR="00845FE2" w:rsidRPr="00AD0356" w:rsidRDefault="00241A7F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36"/>
          <w:szCs w:val="36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36"/>
          <w:szCs w:val="36"/>
          <w:lang w:eastAsia="zh-CN"/>
        </w:rPr>
        <w:t>___________________________________________________</w:t>
      </w:r>
    </w:p>
    <w:p w:rsidR="00241A7F" w:rsidRDefault="00241A7F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AD0356" w:rsidRDefault="00AD0356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 w:rsidRPr="00AD035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ПОДГОТОВЛЕНО</w:t>
      </w:r>
    </w:p>
    <w:p w:rsidR="006816D4" w:rsidRDefault="006816D4" w:rsidP="00AD03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</w:p>
    <w:p w:rsidR="006816D4" w:rsidRDefault="006816D4" w:rsidP="006816D4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Экономист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  <w:t>Управления</w:t>
      </w:r>
    </w:p>
    <w:p w:rsidR="006816D4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 делам муниципальной собственности</w:t>
      </w:r>
    </w:p>
    <w:p w:rsidR="00AD0356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города Вятские Поляны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ab/>
      </w:r>
      <w:r w:rsidR="00EC5534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М.В. Коробова</w:t>
      </w:r>
    </w:p>
    <w:p w:rsidR="006816D4" w:rsidRPr="00AD0356" w:rsidRDefault="006816D4" w:rsidP="006816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48"/>
          <w:szCs w:val="48"/>
          <w:lang w:eastAsia="zh-CN"/>
        </w:rPr>
      </w:pPr>
    </w:p>
    <w:sectPr w:rsidR="006816D4" w:rsidRPr="00AD0356" w:rsidSect="00C323D8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81A" w:rsidRDefault="00DD181A">
      <w:pPr>
        <w:spacing w:after="0" w:line="240" w:lineRule="auto"/>
      </w:pPr>
      <w:r>
        <w:separator/>
      </w:r>
    </w:p>
  </w:endnote>
  <w:endnote w:type="continuationSeparator" w:id="1">
    <w:p w:rsidR="00DD181A" w:rsidRDefault="00DD1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81A" w:rsidRDefault="00DD181A">
      <w:pPr>
        <w:spacing w:after="0" w:line="240" w:lineRule="auto"/>
      </w:pPr>
      <w:r>
        <w:separator/>
      </w:r>
    </w:p>
  </w:footnote>
  <w:footnote w:type="continuationSeparator" w:id="1">
    <w:p w:rsidR="00DD181A" w:rsidRDefault="00DD18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4D6" w:rsidRDefault="00DD181A">
    <w:pPr>
      <w:pStyle w:val="a3"/>
      <w:tabs>
        <w:tab w:val="clear" w:pos="4677"/>
        <w:tab w:val="clear" w:pos="9355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A5607D"/>
    <w:multiLevelType w:val="hybridMultilevel"/>
    <w:tmpl w:val="CB6A4BD2"/>
    <w:lvl w:ilvl="0" w:tplc="AB403DA2">
      <w:start w:val="1"/>
      <w:numFmt w:val="decimal"/>
      <w:lvlText w:val="%1."/>
      <w:lvlJc w:val="left"/>
      <w:pPr>
        <w:ind w:left="1415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3" w:hanging="360"/>
      </w:pPr>
    </w:lvl>
    <w:lvl w:ilvl="2" w:tplc="0419001B" w:tentative="1">
      <w:start w:val="1"/>
      <w:numFmt w:val="lowerRoman"/>
      <w:lvlText w:val="%3."/>
      <w:lvlJc w:val="right"/>
      <w:pPr>
        <w:ind w:left="2483" w:hanging="180"/>
      </w:pPr>
    </w:lvl>
    <w:lvl w:ilvl="3" w:tplc="0419000F" w:tentative="1">
      <w:start w:val="1"/>
      <w:numFmt w:val="decimal"/>
      <w:lvlText w:val="%4."/>
      <w:lvlJc w:val="left"/>
      <w:pPr>
        <w:ind w:left="3203" w:hanging="360"/>
      </w:pPr>
    </w:lvl>
    <w:lvl w:ilvl="4" w:tplc="04190019" w:tentative="1">
      <w:start w:val="1"/>
      <w:numFmt w:val="lowerLetter"/>
      <w:lvlText w:val="%5."/>
      <w:lvlJc w:val="left"/>
      <w:pPr>
        <w:ind w:left="3923" w:hanging="360"/>
      </w:pPr>
    </w:lvl>
    <w:lvl w:ilvl="5" w:tplc="0419001B" w:tentative="1">
      <w:start w:val="1"/>
      <w:numFmt w:val="lowerRoman"/>
      <w:lvlText w:val="%6."/>
      <w:lvlJc w:val="right"/>
      <w:pPr>
        <w:ind w:left="4643" w:hanging="180"/>
      </w:pPr>
    </w:lvl>
    <w:lvl w:ilvl="6" w:tplc="0419000F" w:tentative="1">
      <w:start w:val="1"/>
      <w:numFmt w:val="decimal"/>
      <w:lvlText w:val="%7."/>
      <w:lvlJc w:val="left"/>
      <w:pPr>
        <w:ind w:left="5363" w:hanging="360"/>
      </w:pPr>
    </w:lvl>
    <w:lvl w:ilvl="7" w:tplc="04190019" w:tentative="1">
      <w:start w:val="1"/>
      <w:numFmt w:val="lowerLetter"/>
      <w:lvlText w:val="%8."/>
      <w:lvlJc w:val="left"/>
      <w:pPr>
        <w:ind w:left="6083" w:hanging="360"/>
      </w:pPr>
    </w:lvl>
    <w:lvl w:ilvl="8" w:tplc="0419001B" w:tentative="1">
      <w:start w:val="1"/>
      <w:numFmt w:val="lowerRoman"/>
      <w:lvlText w:val="%9."/>
      <w:lvlJc w:val="right"/>
      <w:pPr>
        <w:ind w:left="680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DB4"/>
    <w:rsid w:val="00012A9F"/>
    <w:rsid w:val="00053E9B"/>
    <w:rsid w:val="00082FCF"/>
    <w:rsid w:val="000C0609"/>
    <w:rsid w:val="001301BE"/>
    <w:rsid w:val="001353ED"/>
    <w:rsid w:val="00171689"/>
    <w:rsid w:val="00193B8B"/>
    <w:rsid w:val="001A156C"/>
    <w:rsid w:val="00233C67"/>
    <w:rsid w:val="00241A7F"/>
    <w:rsid w:val="003263C6"/>
    <w:rsid w:val="00354027"/>
    <w:rsid w:val="00485AC6"/>
    <w:rsid w:val="004F0932"/>
    <w:rsid w:val="004F4E05"/>
    <w:rsid w:val="00517871"/>
    <w:rsid w:val="00526E83"/>
    <w:rsid w:val="00540D5F"/>
    <w:rsid w:val="0055449D"/>
    <w:rsid w:val="006113FB"/>
    <w:rsid w:val="00622B3A"/>
    <w:rsid w:val="0064210A"/>
    <w:rsid w:val="0067720A"/>
    <w:rsid w:val="006816D4"/>
    <w:rsid w:val="0068677F"/>
    <w:rsid w:val="006957FB"/>
    <w:rsid w:val="006D1458"/>
    <w:rsid w:val="006E19DA"/>
    <w:rsid w:val="0070028C"/>
    <w:rsid w:val="00845FE2"/>
    <w:rsid w:val="0086314F"/>
    <w:rsid w:val="008E7EF9"/>
    <w:rsid w:val="0090559E"/>
    <w:rsid w:val="00962E57"/>
    <w:rsid w:val="00964DB4"/>
    <w:rsid w:val="00973B08"/>
    <w:rsid w:val="009C64DE"/>
    <w:rsid w:val="00AB03A8"/>
    <w:rsid w:val="00AD0356"/>
    <w:rsid w:val="00AD0B8C"/>
    <w:rsid w:val="00AD67E9"/>
    <w:rsid w:val="00AF3A1F"/>
    <w:rsid w:val="00BF0D05"/>
    <w:rsid w:val="00C323D8"/>
    <w:rsid w:val="00C408FC"/>
    <w:rsid w:val="00C658F7"/>
    <w:rsid w:val="00CB07CC"/>
    <w:rsid w:val="00D2656E"/>
    <w:rsid w:val="00D33A93"/>
    <w:rsid w:val="00D36F43"/>
    <w:rsid w:val="00D910C6"/>
    <w:rsid w:val="00DA69C4"/>
    <w:rsid w:val="00DD181A"/>
    <w:rsid w:val="00EC5534"/>
    <w:rsid w:val="00F06418"/>
    <w:rsid w:val="00F118C5"/>
    <w:rsid w:val="00F30345"/>
    <w:rsid w:val="00F63DF1"/>
    <w:rsid w:val="00FD4A93"/>
    <w:rsid w:val="00FF2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D0356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rsid w:val="00AD0356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ConsPlusNormal">
    <w:name w:val="ConsPlusNormal"/>
    <w:rsid w:val="00DA69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31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314F"/>
    <w:rPr>
      <w:rFonts w:ascii="Segoe UI" w:hAnsi="Segoe UI" w:cs="Segoe U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D91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910C6"/>
  </w:style>
  <w:style w:type="paragraph" w:styleId="a9">
    <w:name w:val="No Spacing"/>
    <w:qFormat/>
    <w:rsid w:val="00FD4A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8D5F4-D3C3-48CA-8C1E-B6F87526D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User2306</cp:lastModifiedBy>
  <cp:revision>2</cp:revision>
  <cp:lastPrinted>2021-07-09T11:30:00Z</cp:lastPrinted>
  <dcterms:created xsi:type="dcterms:W3CDTF">2021-07-12T10:07:00Z</dcterms:created>
  <dcterms:modified xsi:type="dcterms:W3CDTF">2021-07-12T10:07:00Z</dcterms:modified>
</cp:coreProperties>
</file>