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УТВЕРЖДЕН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города Вятские Поляны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от</w:t>
      </w:r>
      <w:r w:rsidR="0067594C">
        <w:rPr>
          <w:rFonts w:ascii="Times New Roman" w:hAnsi="Times New Roman" w:cs="Times New Roman"/>
          <w:sz w:val="28"/>
          <w:szCs w:val="28"/>
        </w:rPr>
        <w:t xml:space="preserve"> 23.08.2019 </w:t>
      </w:r>
      <w:r w:rsidRPr="004835D4">
        <w:rPr>
          <w:rFonts w:ascii="Times New Roman" w:hAnsi="Times New Roman" w:cs="Times New Roman"/>
          <w:sz w:val="28"/>
          <w:szCs w:val="28"/>
        </w:rPr>
        <w:t xml:space="preserve">№ </w:t>
      </w:r>
      <w:r w:rsidR="0067594C">
        <w:rPr>
          <w:rFonts w:ascii="Times New Roman" w:hAnsi="Times New Roman" w:cs="Times New Roman"/>
          <w:sz w:val="28"/>
          <w:szCs w:val="28"/>
        </w:rPr>
        <w:t>1093</w:t>
      </w:r>
    </w:p>
    <w:p w:rsidR="004835D4" w:rsidRDefault="004835D4" w:rsidP="00E71FEF">
      <w:pPr>
        <w:spacing w:after="0" w:line="72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5D4" w:rsidRPr="004835D4" w:rsidRDefault="004835D4" w:rsidP="00490C18">
      <w:pPr>
        <w:spacing w:after="0" w:line="240" w:lineRule="auto"/>
        <w:ind w:right="33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5D4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4835D4" w:rsidRPr="004835D4" w:rsidRDefault="004835D4" w:rsidP="00490C18">
      <w:pPr>
        <w:spacing w:line="240" w:lineRule="auto"/>
        <w:ind w:right="33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5D4">
        <w:rPr>
          <w:rFonts w:ascii="Times New Roman" w:hAnsi="Times New Roman" w:cs="Times New Roman"/>
          <w:b/>
          <w:sz w:val="28"/>
          <w:szCs w:val="28"/>
        </w:rPr>
        <w:t xml:space="preserve">конкурсной комиссии по проведению открытого конкурса по отбору управляющей организации для управления многоквартирным домом по адресу: Кировская обл., г. Вятские Поляны, ул. </w:t>
      </w:r>
      <w:r w:rsidR="009621B7">
        <w:rPr>
          <w:rFonts w:ascii="Times New Roman" w:hAnsi="Times New Roman" w:cs="Times New Roman"/>
          <w:b/>
          <w:sz w:val="28"/>
          <w:szCs w:val="28"/>
        </w:rPr>
        <w:t>К</w:t>
      </w:r>
      <w:r w:rsidR="00997EF8">
        <w:rPr>
          <w:rFonts w:ascii="Times New Roman" w:hAnsi="Times New Roman" w:cs="Times New Roman"/>
          <w:b/>
          <w:sz w:val="28"/>
          <w:szCs w:val="28"/>
        </w:rPr>
        <w:t>укина</w:t>
      </w:r>
      <w:r w:rsidRPr="004835D4">
        <w:rPr>
          <w:rFonts w:ascii="Times New Roman" w:hAnsi="Times New Roman" w:cs="Times New Roman"/>
          <w:b/>
          <w:sz w:val="28"/>
          <w:szCs w:val="28"/>
        </w:rPr>
        <w:t xml:space="preserve">, д. </w:t>
      </w:r>
      <w:r w:rsidR="00997EF8">
        <w:rPr>
          <w:rFonts w:ascii="Times New Roman" w:hAnsi="Times New Roman" w:cs="Times New Roman"/>
          <w:b/>
          <w:sz w:val="28"/>
          <w:szCs w:val="28"/>
        </w:rPr>
        <w:t>14/48</w:t>
      </w:r>
    </w:p>
    <w:p w:rsidR="004835D4" w:rsidRPr="004835D4" w:rsidRDefault="004835D4" w:rsidP="00EE10DF">
      <w:pPr>
        <w:spacing w:after="0" w:line="480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2"/>
        <w:gridCol w:w="5638"/>
        <w:gridCol w:w="284"/>
      </w:tblGrid>
      <w:tr w:rsidR="0032450B" w:rsidRPr="004835D4" w:rsidTr="005E72D5">
        <w:tc>
          <w:tcPr>
            <w:tcW w:w="3542" w:type="dxa"/>
          </w:tcPr>
          <w:p w:rsidR="0032450B" w:rsidRPr="004835D4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СОЛОДЯНКИН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Павлович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32450B" w:rsidRPr="004835D4" w:rsidRDefault="00422C3C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заместитель главы администрации города,</w:t>
            </w:r>
          </w:p>
          <w:p w:rsidR="0032450B" w:rsidRPr="004835D4" w:rsidRDefault="0032450B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председатель конкурсной комиссии</w:t>
            </w:r>
          </w:p>
          <w:p w:rsidR="0032450B" w:rsidRPr="004835D4" w:rsidRDefault="0032450B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ПЕРМЯКОВА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Елена Викторовна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75F9" w:rsidRPr="004835D4" w:rsidRDefault="00FD75F9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FD75F9" w:rsidRDefault="00422C3C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2450B" w:rsidRPr="00BD1A07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 управления по вопросам</w:t>
            </w:r>
            <w:r w:rsidR="006F7B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BD1A07">
              <w:rPr>
                <w:rFonts w:ascii="Times New Roman" w:hAnsi="Times New Roman" w:cs="Times New Roman"/>
                <w:sz w:val="28"/>
                <w:szCs w:val="28"/>
              </w:rPr>
              <w:t>жизнеобеспечения администрации города Вятские Поляны</w:t>
            </w:r>
            <w:r w:rsidR="0032450B">
              <w:rPr>
                <w:rFonts w:ascii="Times New Roman" w:hAnsi="Times New Roman" w:cs="Times New Roman"/>
                <w:sz w:val="28"/>
                <w:szCs w:val="28"/>
              </w:rPr>
              <w:t xml:space="preserve">, заместитель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председател</w:t>
            </w:r>
            <w:r w:rsidR="0098141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конкурсной комиссии</w:t>
            </w:r>
          </w:p>
          <w:p w:rsidR="004835D4" w:rsidRPr="004835D4" w:rsidRDefault="004835D4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450B" w:rsidRPr="004835D4" w:rsidTr="005E72D5">
        <w:tc>
          <w:tcPr>
            <w:tcW w:w="3542" w:type="dxa"/>
          </w:tcPr>
          <w:p w:rsidR="0032450B" w:rsidRPr="004835D4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ГРЯЗНОВА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Светлана Александровна</w:t>
            </w:r>
          </w:p>
        </w:tc>
        <w:tc>
          <w:tcPr>
            <w:tcW w:w="5922" w:type="dxa"/>
            <w:gridSpan w:val="2"/>
          </w:tcPr>
          <w:p w:rsidR="0032450B" w:rsidRPr="00BD1A07" w:rsidRDefault="00422C3C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юрисконсульт муниципального казенного учреждения по обеспечению деятельности органов местного самоуправления муниципального образования городского округа город Вятские Поляны</w:t>
            </w:r>
            <w:r w:rsidR="0032450B">
              <w:rPr>
                <w:rFonts w:ascii="Times New Roman" w:hAnsi="Times New Roman" w:cs="Times New Roman"/>
                <w:sz w:val="28"/>
                <w:szCs w:val="28"/>
              </w:rPr>
              <w:t>, секретарь конкурсной комиссии</w:t>
            </w:r>
          </w:p>
        </w:tc>
      </w:tr>
      <w:tr w:rsidR="004835D4" w:rsidRPr="004835D4" w:rsidTr="00EE10DF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4835D4" w:rsidRPr="004835D4" w:rsidRDefault="004835D4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9464" w:type="dxa"/>
            <w:gridSpan w:val="3"/>
          </w:tcPr>
          <w:p w:rsidR="004835D4" w:rsidRPr="004835D4" w:rsidRDefault="004835D4" w:rsidP="00422C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Члены конкурсной комиссии:</w:t>
            </w:r>
          </w:p>
        </w:tc>
      </w:tr>
      <w:tr w:rsidR="004835D4" w:rsidRPr="004835D4" w:rsidTr="000D0A6D">
        <w:trPr>
          <w:gridAfter w:val="1"/>
          <w:wAfter w:w="284" w:type="dxa"/>
        </w:trPr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8" w:type="dxa"/>
          </w:tcPr>
          <w:p w:rsidR="004835D4" w:rsidRPr="004835D4" w:rsidRDefault="004835D4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ПЕГУШИН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Вячеслав Аркадьевич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FD75F9" w:rsidRPr="004835D4" w:rsidRDefault="00422C3C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депутат Вятскополянско</w:t>
            </w:r>
            <w:r w:rsidR="00BE05CF">
              <w:rPr>
                <w:rFonts w:ascii="Times New Roman" w:hAnsi="Times New Roman" w:cs="Times New Roman"/>
                <w:sz w:val="28"/>
                <w:szCs w:val="28"/>
              </w:rPr>
              <w:t>й городской Думы, директор ООО «Молот-СпецОдежда»</w:t>
            </w:r>
            <w:r w:rsidR="00FD75F9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FD75F9" w:rsidRPr="004835D4" w:rsidTr="005E72D5">
        <w:tc>
          <w:tcPr>
            <w:tcW w:w="3542" w:type="dxa"/>
          </w:tcPr>
          <w:p w:rsidR="00FD75F9" w:rsidRDefault="00FD75F9" w:rsidP="00EE10DF"/>
        </w:tc>
        <w:tc>
          <w:tcPr>
            <w:tcW w:w="5922" w:type="dxa"/>
            <w:gridSpan w:val="2"/>
          </w:tcPr>
          <w:p w:rsidR="00FD75F9" w:rsidRDefault="00FD75F9" w:rsidP="00EE10DF"/>
        </w:tc>
      </w:tr>
      <w:tr w:rsidR="004835D4" w:rsidRPr="004835D4" w:rsidTr="005E72D5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ПИСЛЕГИНА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Марина Юрьевна</w:t>
            </w:r>
          </w:p>
        </w:tc>
        <w:tc>
          <w:tcPr>
            <w:tcW w:w="5922" w:type="dxa"/>
            <w:gridSpan w:val="2"/>
          </w:tcPr>
          <w:p w:rsidR="004835D4" w:rsidRPr="004835D4" w:rsidRDefault="00422C3C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депутат Вятскополянской</w:t>
            </w:r>
            <w:r w:rsidR="00BE05CF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Думы, директор МБУК «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>Вят</w:t>
            </w:r>
            <w:r w:rsidR="00BE05CF">
              <w:rPr>
                <w:rFonts w:ascii="Times New Roman" w:hAnsi="Times New Roman" w:cs="Times New Roman"/>
                <w:sz w:val="28"/>
                <w:szCs w:val="28"/>
              </w:rPr>
              <w:t>скополянский исторический музей»</w:t>
            </w:r>
            <w:r w:rsidR="00FD75F9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4835D4" w:rsidRPr="004835D4" w:rsidRDefault="004835D4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СЕРОШТАН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Светлана Анатольевна</w:t>
            </w:r>
          </w:p>
        </w:tc>
        <w:tc>
          <w:tcPr>
            <w:tcW w:w="5922" w:type="dxa"/>
            <w:gridSpan w:val="2"/>
          </w:tcPr>
          <w:p w:rsidR="004835D4" w:rsidRPr="004835D4" w:rsidRDefault="00422C3C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 управления экономического развития города и информационных систем</w:t>
            </w:r>
          </w:p>
          <w:p w:rsidR="004835D4" w:rsidRPr="004835D4" w:rsidRDefault="004835D4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СИТЧИХИНА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Ольга Геннадьевна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4835D4" w:rsidRPr="004835D4" w:rsidRDefault="00422C3C" w:rsidP="005E72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заместитель начальника </w:t>
            </w:r>
            <w:r w:rsidR="005E72D5">
              <w:rPr>
                <w:rFonts w:ascii="Times New Roman" w:hAnsi="Times New Roman" w:cs="Times New Roman"/>
                <w:sz w:val="28"/>
                <w:szCs w:val="28"/>
              </w:rPr>
              <w:t xml:space="preserve">правового 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управления администрации города Вятские Поляны </w:t>
            </w:r>
          </w:p>
        </w:tc>
      </w:tr>
    </w:tbl>
    <w:p w:rsidR="004C05E3" w:rsidRPr="004835D4" w:rsidRDefault="004C05E3" w:rsidP="00E657DE">
      <w:pPr>
        <w:rPr>
          <w:szCs w:val="28"/>
        </w:rPr>
      </w:pPr>
    </w:p>
    <w:sectPr w:rsidR="004C05E3" w:rsidRPr="004835D4" w:rsidSect="00E657DE">
      <w:headerReference w:type="default" r:id="rId7"/>
      <w:pgSz w:w="11906" w:h="16838"/>
      <w:pgMar w:top="794" w:right="624" w:bottom="794" w:left="1588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3587" w:rsidRPr="003B1AC2" w:rsidRDefault="00763587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endnote>
  <w:endnote w:type="continuationSeparator" w:id="1">
    <w:p w:rsidR="00763587" w:rsidRPr="003B1AC2" w:rsidRDefault="00763587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3587" w:rsidRPr="003B1AC2" w:rsidRDefault="00763587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footnote>
  <w:footnote w:type="continuationSeparator" w:id="1">
    <w:p w:rsidR="00763587" w:rsidRPr="003B1AC2" w:rsidRDefault="00763587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AC2" w:rsidRDefault="003B1AC2">
    <w:pPr>
      <w:pStyle w:val="a4"/>
      <w:jc w:val="center"/>
    </w:pPr>
  </w:p>
  <w:p w:rsidR="003B1AC2" w:rsidRDefault="003B1AC2">
    <w:pPr>
      <w:pStyle w:val="a4"/>
      <w:jc w:val="center"/>
    </w:pPr>
  </w:p>
  <w:p w:rsidR="003B1AC2" w:rsidRDefault="001D440A">
    <w:pPr>
      <w:pStyle w:val="a4"/>
      <w:jc w:val="center"/>
    </w:pPr>
    <w:sdt>
      <w:sdtPr>
        <w:id w:val="5005051"/>
        <w:docPartObj>
          <w:docPartGallery w:val="Page Numbers (Top of Page)"/>
          <w:docPartUnique/>
        </w:docPartObj>
      </w:sdtPr>
      <w:sdtContent>
        <w:fldSimple w:instr=" PAGE   \* MERGEFORMAT ">
          <w:r w:rsidR="00E657DE">
            <w:rPr>
              <w:noProof/>
            </w:rPr>
            <w:t>2</w:t>
          </w:r>
        </w:fldSimple>
      </w:sdtContent>
    </w:sdt>
  </w:p>
  <w:p w:rsidR="003B1AC2" w:rsidRDefault="003B1AC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C05E3"/>
    <w:rsid w:val="00006BD6"/>
    <w:rsid w:val="000150BA"/>
    <w:rsid w:val="000357A2"/>
    <w:rsid w:val="00044AE0"/>
    <w:rsid w:val="000550DF"/>
    <w:rsid w:val="000B4B06"/>
    <w:rsid w:val="000C73EA"/>
    <w:rsid w:val="000D0A6D"/>
    <w:rsid w:val="000E2CF4"/>
    <w:rsid w:val="000E340D"/>
    <w:rsid w:val="000E7B04"/>
    <w:rsid w:val="001A2952"/>
    <w:rsid w:val="001D440A"/>
    <w:rsid w:val="001E7E03"/>
    <w:rsid w:val="002045B4"/>
    <w:rsid w:val="0024357D"/>
    <w:rsid w:val="002572A3"/>
    <w:rsid w:val="002644F6"/>
    <w:rsid w:val="002F0195"/>
    <w:rsid w:val="0032450B"/>
    <w:rsid w:val="00347619"/>
    <w:rsid w:val="003B1AC2"/>
    <w:rsid w:val="00422C3C"/>
    <w:rsid w:val="004835D4"/>
    <w:rsid w:val="00490C18"/>
    <w:rsid w:val="00495343"/>
    <w:rsid w:val="004B760B"/>
    <w:rsid w:val="004C05E3"/>
    <w:rsid w:val="005651AB"/>
    <w:rsid w:val="00596A8E"/>
    <w:rsid w:val="005E72D5"/>
    <w:rsid w:val="006535A2"/>
    <w:rsid w:val="0067594C"/>
    <w:rsid w:val="006933F1"/>
    <w:rsid w:val="006B7FD8"/>
    <w:rsid w:val="006C2182"/>
    <w:rsid w:val="006F7B2B"/>
    <w:rsid w:val="007305CE"/>
    <w:rsid w:val="00750297"/>
    <w:rsid w:val="00763587"/>
    <w:rsid w:val="00776908"/>
    <w:rsid w:val="007E2D22"/>
    <w:rsid w:val="00814B5C"/>
    <w:rsid w:val="00822B33"/>
    <w:rsid w:val="008578CC"/>
    <w:rsid w:val="00880B14"/>
    <w:rsid w:val="008A791F"/>
    <w:rsid w:val="008E3970"/>
    <w:rsid w:val="009108BB"/>
    <w:rsid w:val="00921B9B"/>
    <w:rsid w:val="009621B7"/>
    <w:rsid w:val="0096532C"/>
    <w:rsid w:val="00965F03"/>
    <w:rsid w:val="00976559"/>
    <w:rsid w:val="009805C9"/>
    <w:rsid w:val="0098141D"/>
    <w:rsid w:val="00997EF8"/>
    <w:rsid w:val="009F59BF"/>
    <w:rsid w:val="00A3057F"/>
    <w:rsid w:val="00A6510F"/>
    <w:rsid w:val="00AF15FC"/>
    <w:rsid w:val="00AF513D"/>
    <w:rsid w:val="00B42B8E"/>
    <w:rsid w:val="00B82C84"/>
    <w:rsid w:val="00BA39ED"/>
    <w:rsid w:val="00BE05CF"/>
    <w:rsid w:val="00BE45E4"/>
    <w:rsid w:val="00C92128"/>
    <w:rsid w:val="00C95D27"/>
    <w:rsid w:val="00CA53F4"/>
    <w:rsid w:val="00CB497B"/>
    <w:rsid w:val="00D26996"/>
    <w:rsid w:val="00D97608"/>
    <w:rsid w:val="00DB62C1"/>
    <w:rsid w:val="00E45EC3"/>
    <w:rsid w:val="00E657DE"/>
    <w:rsid w:val="00E71FEF"/>
    <w:rsid w:val="00E81F7D"/>
    <w:rsid w:val="00EE10DF"/>
    <w:rsid w:val="00F21C24"/>
    <w:rsid w:val="00F26437"/>
    <w:rsid w:val="00F41B49"/>
    <w:rsid w:val="00F819EA"/>
    <w:rsid w:val="00F918DD"/>
    <w:rsid w:val="00FC1CDB"/>
    <w:rsid w:val="00FC5773"/>
    <w:rsid w:val="00FD75F9"/>
    <w:rsid w:val="00FE0DA5"/>
    <w:rsid w:val="00FE6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5E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4C05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572A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AC2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B1AC2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B1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B1AC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p8">
    <w:name w:val="p8"/>
    <w:basedOn w:val="a"/>
    <w:rsid w:val="00035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Emphasis"/>
    <w:basedOn w:val="a0"/>
    <w:uiPriority w:val="20"/>
    <w:qFormat/>
    <w:rsid w:val="00F2643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5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5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5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935E68-A984-4C4E-97B9-F30ED15A7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2</cp:revision>
  <cp:lastPrinted>2019-08-23T06:18:00Z</cp:lastPrinted>
  <dcterms:created xsi:type="dcterms:W3CDTF">2019-08-29T08:30:00Z</dcterms:created>
  <dcterms:modified xsi:type="dcterms:W3CDTF">2019-08-29T08:30:00Z</dcterms:modified>
</cp:coreProperties>
</file>