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A1679A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A1679A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901DA4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08.06.2016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1098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BE762B" w:rsidRPr="007D4CBA" w:rsidRDefault="00BE762B" w:rsidP="00BE762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соответствии </w:t>
      </w:r>
      <w:r w:rsidRPr="007D4CBA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7D4CBA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7D4CBA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Pr="007D4CBA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 (с изменениями, внесенными постановлениями администрации города ВятскиеПоляны от 22.08.2013 № 1242, от 20.08.2014 № 1687, от 31.10.2014 № 2239, от 08.12.2014 № 2523, от 15.05.2015 № 935</w:t>
      </w:r>
      <w:r>
        <w:rPr>
          <w:rFonts w:ascii="Times New Roman" w:hAnsi="Times New Roman"/>
          <w:color w:val="000000"/>
          <w:sz w:val="28"/>
          <w:szCs w:val="28"/>
        </w:rPr>
        <w:t>, от 12.08.2015 № 1587, от 11.11.2015 № 2452</w:t>
      </w:r>
      <w:r w:rsidRPr="007D4CBA">
        <w:rPr>
          <w:rFonts w:ascii="Times New Roman" w:hAnsi="Times New Roman"/>
          <w:color w:val="000000"/>
          <w:sz w:val="28"/>
          <w:szCs w:val="28"/>
        </w:rPr>
        <w:t>)</w:t>
      </w:r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4C6CD1">
        <w:rPr>
          <w:rFonts w:cs="Times New Roman"/>
          <w:sz w:val="28"/>
          <w:szCs w:val="28"/>
        </w:rPr>
        <w:t>тские Поляны» на 2014-2018 годы</w:t>
      </w:r>
      <w:r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23.10.2013 № 1631 (в </w:t>
      </w:r>
      <w:r>
        <w:rPr>
          <w:rFonts w:cs="Times New Roman"/>
          <w:sz w:val="28"/>
          <w:szCs w:val="28"/>
        </w:rPr>
        <w:lastRenderedPageBreak/>
        <w:t>редакци</w:t>
      </w:r>
      <w:r w:rsidR="00052B15">
        <w:rPr>
          <w:rFonts w:cs="Times New Roman"/>
          <w:sz w:val="28"/>
          <w:szCs w:val="28"/>
        </w:rPr>
        <w:t>ях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873B97">
        <w:rPr>
          <w:color w:val="000000"/>
          <w:sz w:val="28"/>
          <w:szCs w:val="28"/>
        </w:rPr>
        <w:t>)</w:t>
      </w:r>
      <w:r w:rsidR="001372C7" w:rsidRPr="001372C7">
        <w:rPr>
          <w:color w:val="00000A"/>
          <w:sz w:val="28"/>
          <w:szCs w:val="28"/>
          <w:lang w:eastAsia="zh-CN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5E1639" w:rsidRDefault="001244B0" w:rsidP="00757BA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на </w:t>
      </w:r>
      <w:r w:rsidR="005E1639">
        <w:rPr>
          <w:rFonts w:ascii="Times New Roman" w:hAnsi="Times New Roman"/>
          <w:sz w:val="28"/>
          <w:szCs w:val="28"/>
        </w:rPr>
        <w:t>п</w:t>
      </w:r>
      <w:r w:rsidR="00757BA8">
        <w:rPr>
          <w:rFonts w:ascii="Times New Roman" w:hAnsi="Times New Roman"/>
          <w:sz w:val="28"/>
          <w:szCs w:val="28"/>
        </w:rPr>
        <w:t>ервого</w:t>
      </w:r>
      <w:r w:rsidR="00E54554">
        <w:rPr>
          <w:rFonts w:ascii="Times New Roman" w:hAnsi="Times New Roman"/>
          <w:sz w:val="28"/>
          <w:szCs w:val="28"/>
        </w:rPr>
        <w:t xml:space="preserve"> заместителя</w:t>
      </w:r>
      <w:r w:rsidR="00757BA8" w:rsidRPr="00757BA8">
        <w:rPr>
          <w:rFonts w:ascii="Times New Roman" w:hAnsi="Times New Roman"/>
          <w:sz w:val="28"/>
          <w:szCs w:val="28"/>
        </w:rPr>
        <w:t xml:space="preserve"> главы администрации города, начальник</w:t>
      </w:r>
      <w:r w:rsidR="005E1639">
        <w:rPr>
          <w:rFonts w:ascii="Times New Roman" w:hAnsi="Times New Roman"/>
          <w:sz w:val="28"/>
          <w:szCs w:val="28"/>
        </w:rPr>
        <w:t>а</w:t>
      </w:r>
      <w:r w:rsidR="00757BA8">
        <w:rPr>
          <w:rFonts w:ascii="Times New Roman" w:hAnsi="Times New Roman"/>
          <w:sz w:val="28"/>
          <w:szCs w:val="28"/>
        </w:rPr>
        <w:t xml:space="preserve"> Управлен</w:t>
      </w:r>
      <w:r w:rsidR="00757BA8" w:rsidRPr="00757BA8">
        <w:rPr>
          <w:rFonts w:ascii="Times New Roman" w:hAnsi="Times New Roman"/>
          <w:sz w:val="28"/>
          <w:szCs w:val="28"/>
        </w:rPr>
        <w:t>ия по делам</w:t>
      </w:r>
      <w:r w:rsidR="005E1639">
        <w:rPr>
          <w:rFonts w:ascii="Times New Roman" w:hAnsi="Times New Roman"/>
          <w:sz w:val="28"/>
          <w:szCs w:val="28"/>
        </w:rPr>
        <w:t xml:space="preserve"> муниципальной собственности города Вятские Поляны Батакова</w:t>
      </w:r>
      <w:r w:rsidR="004E5B1A">
        <w:rPr>
          <w:rFonts w:ascii="Times New Roman" w:hAnsi="Times New Roman"/>
          <w:sz w:val="28"/>
          <w:szCs w:val="28"/>
        </w:rPr>
        <w:t xml:space="preserve"> П.Б.</w:t>
      </w:r>
    </w:p>
    <w:p w:rsidR="003E2630" w:rsidRPr="00255D59" w:rsidRDefault="003E2630" w:rsidP="005C2D71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614B" w:rsidRPr="00255D59" w:rsidRDefault="0010614B" w:rsidP="0010614B">
      <w:pPr>
        <w:rPr>
          <w:color w:val="FF0000"/>
          <w:lang w:eastAsia="hi-IN" w:bidi="hi-IN"/>
        </w:rPr>
      </w:pPr>
    </w:p>
    <w:p w:rsidR="00901DA4" w:rsidRDefault="00D01E87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901DA4">
        <w:rPr>
          <w:rFonts w:cs="Times New Roman"/>
          <w:sz w:val="28"/>
          <w:szCs w:val="28"/>
        </w:rPr>
        <w:t xml:space="preserve"> 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  <w:r w:rsidR="005C2D71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    </w:t>
      </w:r>
    </w:p>
    <w:p w:rsidR="00AF2772" w:rsidRDefault="00901DA4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</w:t>
      </w:r>
      <w:r w:rsidR="00D01E87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</w:t>
      </w:r>
      <w:r w:rsidR="00D01E87">
        <w:rPr>
          <w:rFonts w:cs="Times New Roman"/>
          <w:sz w:val="28"/>
          <w:szCs w:val="28"/>
        </w:rPr>
        <w:t>А.Д. Клюкин</w:t>
      </w:r>
    </w:p>
    <w:p w:rsidR="00AF2772" w:rsidRDefault="00AF2772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E52A0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D51733" w:rsidRPr="00D51733" w:rsidRDefault="00D51733" w:rsidP="00D51733">
      <w:pPr>
        <w:keepNext/>
        <w:numPr>
          <w:ilvl w:val="0"/>
          <w:numId w:val="1"/>
        </w:numPr>
        <w:tabs>
          <w:tab w:val="left" w:pos="708"/>
        </w:tabs>
        <w:suppressAutoHyphens/>
        <w:spacing w:after="200" w:line="360" w:lineRule="auto"/>
        <w:jc w:val="center"/>
        <w:outlineLvl w:val="0"/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</w:pPr>
    </w:p>
    <w:sectPr w:rsidR="00D51733" w:rsidRPr="00D51733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0FA" w:rsidRDefault="00D010FA" w:rsidP="00D5059A">
      <w:r>
        <w:separator/>
      </w:r>
    </w:p>
  </w:endnote>
  <w:endnote w:type="continuationSeparator" w:id="1">
    <w:p w:rsidR="00D010FA" w:rsidRDefault="00D010FA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0FA" w:rsidRDefault="00D010FA" w:rsidP="00D5059A">
      <w:r>
        <w:separator/>
      </w:r>
    </w:p>
  </w:footnote>
  <w:footnote w:type="continuationSeparator" w:id="1">
    <w:p w:rsidR="00D010FA" w:rsidRDefault="00D010FA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A1679A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901D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97634">
    <w:pPr>
      <w:pStyle w:val="a8"/>
    </w:pPr>
  </w:p>
  <w:p w:rsidR="00E97634" w:rsidRDefault="00E976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52B15"/>
    <w:rsid w:val="00065A86"/>
    <w:rsid w:val="000972E7"/>
    <w:rsid w:val="000B1810"/>
    <w:rsid w:val="000B3A7F"/>
    <w:rsid w:val="000C17F3"/>
    <w:rsid w:val="000E0465"/>
    <w:rsid w:val="0010614B"/>
    <w:rsid w:val="00112057"/>
    <w:rsid w:val="001244B0"/>
    <w:rsid w:val="001372C7"/>
    <w:rsid w:val="001611D9"/>
    <w:rsid w:val="001846A8"/>
    <w:rsid w:val="001C50E5"/>
    <w:rsid w:val="001E29B2"/>
    <w:rsid w:val="001E52A0"/>
    <w:rsid w:val="001E6B38"/>
    <w:rsid w:val="001F5C69"/>
    <w:rsid w:val="0022249D"/>
    <w:rsid w:val="00243054"/>
    <w:rsid w:val="00255D59"/>
    <w:rsid w:val="00263D68"/>
    <w:rsid w:val="00282118"/>
    <w:rsid w:val="002A67A7"/>
    <w:rsid w:val="002D4B59"/>
    <w:rsid w:val="003265BC"/>
    <w:rsid w:val="00327CC1"/>
    <w:rsid w:val="0033096B"/>
    <w:rsid w:val="00336C92"/>
    <w:rsid w:val="00361720"/>
    <w:rsid w:val="00361E09"/>
    <w:rsid w:val="00363EC2"/>
    <w:rsid w:val="003648A8"/>
    <w:rsid w:val="00397F71"/>
    <w:rsid w:val="003A7526"/>
    <w:rsid w:val="003E2630"/>
    <w:rsid w:val="003E2ACC"/>
    <w:rsid w:val="003F32D3"/>
    <w:rsid w:val="003F4BF3"/>
    <w:rsid w:val="00406FA6"/>
    <w:rsid w:val="0041551D"/>
    <w:rsid w:val="0042056E"/>
    <w:rsid w:val="00423348"/>
    <w:rsid w:val="00445BAB"/>
    <w:rsid w:val="004555FE"/>
    <w:rsid w:val="00470FC9"/>
    <w:rsid w:val="00483731"/>
    <w:rsid w:val="0048489E"/>
    <w:rsid w:val="004A0FE6"/>
    <w:rsid w:val="004A7C57"/>
    <w:rsid w:val="004C6CD1"/>
    <w:rsid w:val="004C6EFD"/>
    <w:rsid w:val="004D1DF3"/>
    <w:rsid w:val="004D6909"/>
    <w:rsid w:val="004E5B1A"/>
    <w:rsid w:val="00507E80"/>
    <w:rsid w:val="0051246B"/>
    <w:rsid w:val="00515DCB"/>
    <w:rsid w:val="00533798"/>
    <w:rsid w:val="00557CD4"/>
    <w:rsid w:val="00563A0A"/>
    <w:rsid w:val="00571473"/>
    <w:rsid w:val="00573D2A"/>
    <w:rsid w:val="00576D84"/>
    <w:rsid w:val="005C2D71"/>
    <w:rsid w:val="005E1639"/>
    <w:rsid w:val="006009F3"/>
    <w:rsid w:val="006109F8"/>
    <w:rsid w:val="0061229D"/>
    <w:rsid w:val="00636235"/>
    <w:rsid w:val="00645F6B"/>
    <w:rsid w:val="00681D8D"/>
    <w:rsid w:val="00687D22"/>
    <w:rsid w:val="00692D58"/>
    <w:rsid w:val="006B3DAD"/>
    <w:rsid w:val="006D5A88"/>
    <w:rsid w:val="006E6EE2"/>
    <w:rsid w:val="00702B8F"/>
    <w:rsid w:val="007122D1"/>
    <w:rsid w:val="0071586C"/>
    <w:rsid w:val="00727991"/>
    <w:rsid w:val="00731E29"/>
    <w:rsid w:val="00757BA8"/>
    <w:rsid w:val="00767253"/>
    <w:rsid w:val="00767D14"/>
    <w:rsid w:val="00791A57"/>
    <w:rsid w:val="007968DE"/>
    <w:rsid w:val="007B1437"/>
    <w:rsid w:val="007B25DA"/>
    <w:rsid w:val="007D4CBA"/>
    <w:rsid w:val="007E0445"/>
    <w:rsid w:val="007F6AFE"/>
    <w:rsid w:val="00801368"/>
    <w:rsid w:val="00873B97"/>
    <w:rsid w:val="008D1244"/>
    <w:rsid w:val="008D5EF5"/>
    <w:rsid w:val="008D6AD4"/>
    <w:rsid w:val="008E2B9D"/>
    <w:rsid w:val="008F0463"/>
    <w:rsid w:val="00901DA4"/>
    <w:rsid w:val="009053E8"/>
    <w:rsid w:val="00937AD7"/>
    <w:rsid w:val="009675B9"/>
    <w:rsid w:val="0098097D"/>
    <w:rsid w:val="009B3407"/>
    <w:rsid w:val="009B3D5F"/>
    <w:rsid w:val="00A00C99"/>
    <w:rsid w:val="00A06734"/>
    <w:rsid w:val="00A1679A"/>
    <w:rsid w:val="00A40339"/>
    <w:rsid w:val="00A40425"/>
    <w:rsid w:val="00A408EB"/>
    <w:rsid w:val="00A5276D"/>
    <w:rsid w:val="00A75176"/>
    <w:rsid w:val="00AA3B74"/>
    <w:rsid w:val="00AC57E5"/>
    <w:rsid w:val="00AD27C0"/>
    <w:rsid w:val="00AD6AC6"/>
    <w:rsid w:val="00AF2772"/>
    <w:rsid w:val="00B02CF3"/>
    <w:rsid w:val="00B073D4"/>
    <w:rsid w:val="00B16927"/>
    <w:rsid w:val="00B25F01"/>
    <w:rsid w:val="00B57B2B"/>
    <w:rsid w:val="00B57D0E"/>
    <w:rsid w:val="00B82B24"/>
    <w:rsid w:val="00B8434B"/>
    <w:rsid w:val="00BA1F2E"/>
    <w:rsid w:val="00BD71A5"/>
    <w:rsid w:val="00BE6B40"/>
    <w:rsid w:val="00BE762B"/>
    <w:rsid w:val="00C079B9"/>
    <w:rsid w:val="00C23261"/>
    <w:rsid w:val="00C30BCF"/>
    <w:rsid w:val="00C664F7"/>
    <w:rsid w:val="00C87AC6"/>
    <w:rsid w:val="00CA359F"/>
    <w:rsid w:val="00CA5CB6"/>
    <w:rsid w:val="00CB715C"/>
    <w:rsid w:val="00CF2920"/>
    <w:rsid w:val="00D010FA"/>
    <w:rsid w:val="00D01E87"/>
    <w:rsid w:val="00D07232"/>
    <w:rsid w:val="00D21267"/>
    <w:rsid w:val="00D22760"/>
    <w:rsid w:val="00D30748"/>
    <w:rsid w:val="00D5059A"/>
    <w:rsid w:val="00D51733"/>
    <w:rsid w:val="00D97FCF"/>
    <w:rsid w:val="00DB5177"/>
    <w:rsid w:val="00DC18D7"/>
    <w:rsid w:val="00DF3AF1"/>
    <w:rsid w:val="00E174FE"/>
    <w:rsid w:val="00E26B89"/>
    <w:rsid w:val="00E40F10"/>
    <w:rsid w:val="00E4438D"/>
    <w:rsid w:val="00E54554"/>
    <w:rsid w:val="00E6232F"/>
    <w:rsid w:val="00E8660F"/>
    <w:rsid w:val="00E97634"/>
    <w:rsid w:val="00EB01F1"/>
    <w:rsid w:val="00EC7A72"/>
    <w:rsid w:val="00EF58D2"/>
    <w:rsid w:val="00F10334"/>
    <w:rsid w:val="00F23EEE"/>
    <w:rsid w:val="00F32538"/>
    <w:rsid w:val="00F37274"/>
    <w:rsid w:val="00F4206F"/>
    <w:rsid w:val="00F66F47"/>
    <w:rsid w:val="00F740CC"/>
    <w:rsid w:val="00F85C8F"/>
    <w:rsid w:val="00F92EDC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BC33-1A55-410E-9DC1-25F2F6D5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2016-06-09T06:11:00Z</cp:lastPrinted>
  <dcterms:created xsi:type="dcterms:W3CDTF">2016-06-10T08:34:00Z</dcterms:created>
  <dcterms:modified xsi:type="dcterms:W3CDTF">2016-06-10T08:34:00Z</dcterms:modified>
</cp:coreProperties>
</file>