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2CF" w:rsidRDefault="007878F3" w:rsidP="00332826">
      <w:pPr>
        <w:tabs>
          <w:tab w:val="left" w:pos="6120"/>
        </w:tabs>
      </w:pPr>
      <w:r>
        <w:t xml:space="preserve">   </w:t>
      </w:r>
      <w:r w:rsidR="00EA52CF">
        <w:t xml:space="preserve">                                                                       </w:t>
      </w:r>
      <w:r w:rsidR="00332826">
        <w:t xml:space="preserve">                             </w:t>
      </w:r>
      <w:r w:rsidR="00EA52CF">
        <w:t>Приложение</w:t>
      </w:r>
      <w:r w:rsidR="00332826">
        <w:t xml:space="preserve"> </w:t>
      </w:r>
      <w:r w:rsidR="00EA52CF">
        <w:t xml:space="preserve"> № 1</w:t>
      </w:r>
    </w:p>
    <w:p w:rsidR="00EA52CF" w:rsidRDefault="00EA52CF" w:rsidP="00EA52CF"/>
    <w:p w:rsidR="00EA52CF" w:rsidRDefault="00EA52CF" w:rsidP="00EA52CF">
      <w:r>
        <w:t xml:space="preserve">                                                                                                       УТВЕРЖДЕН</w:t>
      </w:r>
    </w:p>
    <w:p w:rsidR="00EA52CF" w:rsidRDefault="00EA52CF" w:rsidP="00EA52CF">
      <w:r>
        <w:t xml:space="preserve">                                                         </w:t>
      </w:r>
    </w:p>
    <w:p w:rsidR="00EA52CF" w:rsidRDefault="00EA52CF" w:rsidP="00EA52CF">
      <w:pPr>
        <w:tabs>
          <w:tab w:val="left" w:pos="5940"/>
        </w:tabs>
      </w:pPr>
      <w:r>
        <w:t xml:space="preserve">                                                                                                       постановлением                                                                                                           </w:t>
      </w:r>
    </w:p>
    <w:p w:rsidR="00EA52CF" w:rsidRDefault="00EA52CF" w:rsidP="00EA52CF">
      <w:pPr>
        <w:tabs>
          <w:tab w:val="left" w:pos="5940"/>
        </w:tabs>
      </w:pPr>
      <w:r>
        <w:t xml:space="preserve">                                                                                                       администрации города      </w:t>
      </w:r>
    </w:p>
    <w:p w:rsidR="00EA52CF" w:rsidRDefault="00EA52CF" w:rsidP="00EA52CF">
      <w:pPr>
        <w:tabs>
          <w:tab w:val="left" w:pos="5940"/>
        </w:tabs>
      </w:pPr>
      <w:r>
        <w:t xml:space="preserve">                                                                                                       Вятские Поляны </w:t>
      </w:r>
    </w:p>
    <w:p w:rsidR="00EA52CF" w:rsidRDefault="00EA52CF" w:rsidP="00EA52CF">
      <w:pPr>
        <w:tabs>
          <w:tab w:val="left" w:pos="5940"/>
        </w:tabs>
      </w:pPr>
      <w:r>
        <w:t xml:space="preserve">                                                                                                       от  </w:t>
      </w:r>
      <w:r w:rsidR="00332826">
        <w:t>24.07.2017</w:t>
      </w:r>
      <w:r>
        <w:t xml:space="preserve">  №</w:t>
      </w:r>
      <w:r w:rsidR="00332826">
        <w:t xml:space="preserve"> 1107</w:t>
      </w:r>
    </w:p>
    <w:p w:rsidR="00EA52CF" w:rsidRDefault="00EA52CF" w:rsidP="00EA52CF">
      <w:pPr>
        <w:tabs>
          <w:tab w:val="left" w:pos="5940"/>
        </w:tabs>
      </w:pPr>
    </w:p>
    <w:p w:rsidR="00EA52CF" w:rsidRDefault="00EA52CF" w:rsidP="00EA52CF">
      <w:pPr>
        <w:tabs>
          <w:tab w:val="left" w:pos="5940"/>
        </w:tabs>
      </w:pPr>
    </w:p>
    <w:p w:rsidR="00EA52CF" w:rsidRPr="00EA52CF" w:rsidRDefault="00EA52CF" w:rsidP="00332826">
      <w:pPr>
        <w:tabs>
          <w:tab w:val="left" w:pos="5940"/>
        </w:tabs>
        <w:jc w:val="center"/>
        <w:rPr>
          <w:b/>
          <w:sz w:val="28"/>
          <w:szCs w:val="28"/>
        </w:rPr>
      </w:pPr>
      <w:r w:rsidRPr="00EA52CF">
        <w:rPr>
          <w:b/>
          <w:sz w:val="28"/>
          <w:szCs w:val="28"/>
        </w:rPr>
        <w:t>СОСТАВ</w:t>
      </w:r>
    </w:p>
    <w:p w:rsidR="00EA52CF" w:rsidRPr="00EA52CF" w:rsidRDefault="00EA52CF" w:rsidP="00EA52CF">
      <w:pPr>
        <w:tabs>
          <w:tab w:val="left" w:pos="5940"/>
        </w:tabs>
        <w:jc w:val="center"/>
        <w:rPr>
          <w:b/>
          <w:sz w:val="28"/>
          <w:szCs w:val="28"/>
        </w:rPr>
      </w:pPr>
      <w:r w:rsidRPr="00EA52CF">
        <w:rPr>
          <w:b/>
          <w:sz w:val="28"/>
          <w:szCs w:val="28"/>
        </w:rPr>
        <w:t>Попечительского (наблюдательного) совета при администрации города Вятские Поляны по вопросам похоронного</w:t>
      </w:r>
    </w:p>
    <w:p w:rsidR="00EA52CF" w:rsidRPr="00EA52CF" w:rsidRDefault="00EA52CF" w:rsidP="00EA52CF">
      <w:pPr>
        <w:tabs>
          <w:tab w:val="left" w:pos="5940"/>
        </w:tabs>
        <w:jc w:val="center"/>
        <w:rPr>
          <w:b/>
          <w:sz w:val="28"/>
          <w:szCs w:val="28"/>
        </w:rPr>
      </w:pPr>
      <w:r w:rsidRPr="00EA52CF">
        <w:rPr>
          <w:b/>
          <w:sz w:val="28"/>
          <w:szCs w:val="28"/>
        </w:rPr>
        <w:t>дела на территории муниципального образования городской округ</w:t>
      </w:r>
    </w:p>
    <w:p w:rsidR="00EA52CF" w:rsidRDefault="00EA52CF" w:rsidP="00EA52CF">
      <w:pPr>
        <w:tabs>
          <w:tab w:val="left" w:pos="5940"/>
        </w:tabs>
        <w:jc w:val="center"/>
        <w:rPr>
          <w:sz w:val="28"/>
          <w:szCs w:val="28"/>
        </w:rPr>
      </w:pPr>
      <w:r w:rsidRPr="00EA52CF">
        <w:rPr>
          <w:b/>
          <w:sz w:val="28"/>
          <w:szCs w:val="28"/>
        </w:rPr>
        <w:t>город Вятские Поляны Кировской области</w:t>
      </w:r>
    </w:p>
    <w:p w:rsidR="00EA52CF" w:rsidRDefault="00EA52CF" w:rsidP="00EA52CF">
      <w:pPr>
        <w:tabs>
          <w:tab w:val="left" w:pos="5940"/>
        </w:tabs>
        <w:jc w:val="center"/>
        <w:rPr>
          <w:sz w:val="28"/>
          <w:szCs w:val="28"/>
        </w:rPr>
      </w:pPr>
    </w:p>
    <w:p w:rsidR="00EA52CF" w:rsidRDefault="00EA52CF" w:rsidP="00EA52CF">
      <w:pPr>
        <w:tabs>
          <w:tab w:val="left" w:pos="5940"/>
        </w:tabs>
      </w:pPr>
    </w:p>
    <w:p w:rsidR="00EA52CF" w:rsidRDefault="00EA52CF" w:rsidP="00323925">
      <w:pPr>
        <w:tabs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ПРОЛЕЕВ                                        </w:t>
      </w:r>
      <w:r w:rsidR="0032392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заместитель главы администрации города  </w:t>
      </w:r>
    </w:p>
    <w:p w:rsidR="00EA52CF" w:rsidRDefault="00EA52CF" w:rsidP="00323925">
      <w:pPr>
        <w:tabs>
          <w:tab w:val="left" w:pos="450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Олег Анатольевич                            </w:t>
      </w:r>
      <w:r w:rsidR="00323925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 Поляны</w:t>
      </w:r>
    </w:p>
    <w:p w:rsidR="00EA52CF" w:rsidRPr="00332826" w:rsidRDefault="00EA52CF" w:rsidP="00EA52CF">
      <w:pPr>
        <w:tabs>
          <w:tab w:val="left" w:pos="5940"/>
        </w:tabs>
        <w:rPr>
          <w:sz w:val="36"/>
          <w:szCs w:val="36"/>
        </w:rPr>
      </w:pPr>
    </w:p>
    <w:p w:rsidR="00323925" w:rsidRDefault="00323925" w:rsidP="00323925">
      <w:pPr>
        <w:tabs>
          <w:tab w:val="left" w:pos="450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Архимадрит Петр (Путиев)              Благочинный Южного округа,</w:t>
      </w:r>
    </w:p>
    <w:p w:rsidR="00323925" w:rsidRDefault="00323925" w:rsidP="00323925">
      <w:pPr>
        <w:tabs>
          <w:tab w:val="left" w:pos="450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настоятель Никольского собора города </w:t>
      </w:r>
    </w:p>
    <w:p w:rsidR="00323925" w:rsidRPr="00FD1610" w:rsidRDefault="00323925" w:rsidP="00323925">
      <w:pPr>
        <w:tabs>
          <w:tab w:val="left" w:pos="4500"/>
        </w:tabs>
        <w:rPr>
          <w:sz w:val="28"/>
          <w:szCs w:val="28"/>
        </w:rPr>
      </w:pPr>
      <w:r>
        <w:t xml:space="preserve">                                                                       </w:t>
      </w:r>
      <w:r w:rsidRPr="00FD1610">
        <w:rPr>
          <w:sz w:val="28"/>
          <w:szCs w:val="28"/>
        </w:rPr>
        <w:t>Вятские Поляны</w:t>
      </w:r>
      <w:r>
        <w:rPr>
          <w:sz w:val="28"/>
          <w:szCs w:val="28"/>
        </w:rPr>
        <w:t xml:space="preserve"> (по согласованию)</w:t>
      </w:r>
    </w:p>
    <w:p w:rsidR="00323925" w:rsidRPr="00332826" w:rsidRDefault="00323925" w:rsidP="00323925">
      <w:pPr>
        <w:tabs>
          <w:tab w:val="left" w:pos="4500"/>
          <w:tab w:val="left" w:pos="5940"/>
        </w:tabs>
        <w:rPr>
          <w:sz w:val="36"/>
          <w:szCs w:val="36"/>
        </w:rPr>
      </w:pPr>
    </w:p>
    <w:p w:rsidR="00323925" w:rsidRDefault="00323925" w:rsidP="00323925">
      <w:pPr>
        <w:tabs>
          <w:tab w:val="left" w:pos="450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Ариф-Хазрат </w:t>
      </w:r>
      <w:r w:rsidR="00CE6ED9">
        <w:rPr>
          <w:sz w:val="28"/>
          <w:szCs w:val="28"/>
        </w:rPr>
        <w:t>(Валиш</w:t>
      </w:r>
      <w:r w:rsidR="00CE29D1">
        <w:rPr>
          <w:sz w:val="28"/>
          <w:szCs w:val="28"/>
        </w:rPr>
        <w:t>ин</w:t>
      </w:r>
      <w:r w:rsidR="00CE6ED9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имам мечети города Вятские Поляны                                                                </w:t>
      </w:r>
    </w:p>
    <w:p w:rsidR="00323925" w:rsidRDefault="00323925" w:rsidP="00323925">
      <w:pPr>
        <w:tabs>
          <w:tab w:val="left" w:pos="4320"/>
          <w:tab w:val="left" w:pos="450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(по согласованию)</w:t>
      </w:r>
    </w:p>
    <w:p w:rsidR="00323925" w:rsidRPr="00332826" w:rsidRDefault="00323925" w:rsidP="00323925">
      <w:pPr>
        <w:rPr>
          <w:sz w:val="36"/>
          <w:szCs w:val="36"/>
        </w:rPr>
      </w:pPr>
    </w:p>
    <w:p w:rsidR="00EA52CF" w:rsidRDefault="00EA52CF" w:rsidP="00323925">
      <w:pPr>
        <w:tabs>
          <w:tab w:val="left" w:pos="0"/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БАЛЫЧЕНКО                        </w:t>
      </w:r>
      <w:r w:rsidR="001C07CC">
        <w:rPr>
          <w:sz w:val="28"/>
          <w:szCs w:val="28"/>
        </w:rPr>
        <w:t xml:space="preserve">          </w:t>
      </w:r>
      <w:r w:rsidR="00323925">
        <w:rPr>
          <w:sz w:val="28"/>
          <w:szCs w:val="28"/>
        </w:rPr>
        <w:t xml:space="preserve">  </w:t>
      </w:r>
      <w:r w:rsidR="007E012E">
        <w:rPr>
          <w:sz w:val="28"/>
          <w:szCs w:val="28"/>
        </w:rPr>
        <w:t>пенсионер</w:t>
      </w:r>
      <w:r>
        <w:rPr>
          <w:sz w:val="28"/>
          <w:szCs w:val="28"/>
        </w:rPr>
        <w:t xml:space="preserve"> </w:t>
      </w:r>
      <w:r w:rsidR="00666A3E">
        <w:rPr>
          <w:sz w:val="28"/>
          <w:szCs w:val="28"/>
        </w:rPr>
        <w:t>(по согласованию)</w:t>
      </w:r>
      <w:r w:rsidR="00536C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</w:p>
    <w:p w:rsidR="00EA52CF" w:rsidRDefault="00EA52CF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Сергей Алексеевич</w:t>
      </w:r>
    </w:p>
    <w:p w:rsidR="00EA52CF" w:rsidRPr="00332826" w:rsidRDefault="00EA52CF" w:rsidP="00EA52CF">
      <w:pPr>
        <w:tabs>
          <w:tab w:val="left" w:pos="5940"/>
        </w:tabs>
        <w:rPr>
          <w:sz w:val="36"/>
          <w:szCs w:val="36"/>
        </w:rPr>
      </w:pPr>
    </w:p>
    <w:p w:rsidR="00EA52CF" w:rsidRDefault="00EA52CF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БАРШИНОВ                                      председатель </w:t>
      </w:r>
      <w:r w:rsidR="007B25B3">
        <w:rPr>
          <w:sz w:val="28"/>
          <w:szCs w:val="28"/>
        </w:rPr>
        <w:t xml:space="preserve">Вятско-Полянского </w:t>
      </w:r>
    </w:p>
    <w:p w:rsidR="007B25B3" w:rsidRDefault="00EA52CF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Владимир Александрович </w:t>
      </w:r>
      <w:r w:rsidR="007B25B3">
        <w:rPr>
          <w:sz w:val="28"/>
          <w:szCs w:val="28"/>
        </w:rPr>
        <w:t xml:space="preserve">               отделения Кировской областной </w:t>
      </w:r>
    </w:p>
    <w:p w:rsidR="007B25B3" w:rsidRDefault="007B25B3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общественной организации </w:t>
      </w:r>
    </w:p>
    <w:p w:rsidR="007B25B3" w:rsidRDefault="007B25B3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общероссийской общественной </w:t>
      </w:r>
    </w:p>
    <w:p w:rsidR="007B25B3" w:rsidRDefault="007B25B3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организации «Всероссийский союз                </w:t>
      </w:r>
    </w:p>
    <w:p w:rsidR="00EA52CF" w:rsidRDefault="007B25B3" w:rsidP="001C07CC">
      <w:pPr>
        <w:tabs>
          <w:tab w:val="left" w:pos="5940"/>
        </w:tabs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ветеранов Афганистана»</w:t>
      </w:r>
      <w:r w:rsidR="001C07CC">
        <w:rPr>
          <w:sz w:val="28"/>
          <w:szCs w:val="28"/>
        </w:rPr>
        <w:t xml:space="preserve"> (по согласованию)</w:t>
      </w:r>
    </w:p>
    <w:p w:rsidR="00323925" w:rsidRPr="00332826" w:rsidRDefault="00323925" w:rsidP="00323925">
      <w:pPr>
        <w:tabs>
          <w:tab w:val="left" w:pos="5940"/>
        </w:tabs>
        <w:rPr>
          <w:sz w:val="36"/>
          <w:szCs w:val="36"/>
        </w:rPr>
      </w:pPr>
    </w:p>
    <w:p w:rsidR="00323925" w:rsidRDefault="00323925" w:rsidP="00323925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ГАНИН                                               эксперт муниципального казенного  </w:t>
      </w:r>
    </w:p>
    <w:p w:rsidR="00323925" w:rsidRDefault="00323925" w:rsidP="00323925">
      <w:pPr>
        <w:tabs>
          <w:tab w:val="left" w:pos="4320"/>
          <w:tab w:val="left" w:pos="5940"/>
        </w:tabs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Виктор Степанович                           учреждения  по обеспечению деятельности                  </w:t>
      </w:r>
    </w:p>
    <w:p w:rsidR="00323925" w:rsidRDefault="00323925" w:rsidP="00323925">
      <w:pPr>
        <w:tabs>
          <w:tab w:val="left" w:pos="4320"/>
          <w:tab w:val="left" w:pos="5940"/>
          <w:tab w:val="left" w:pos="9900"/>
        </w:tabs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органов местного самоуправления</w:t>
      </w:r>
    </w:p>
    <w:p w:rsidR="00323925" w:rsidRPr="00332826" w:rsidRDefault="00323925" w:rsidP="00EA52CF">
      <w:pPr>
        <w:tabs>
          <w:tab w:val="left" w:pos="5940"/>
        </w:tabs>
        <w:rPr>
          <w:sz w:val="40"/>
          <w:szCs w:val="40"/>
        </w:rPr>
      </w:pPr>
    </w:p>
    <w:p w:rsidR="00EA52CF" w:rsidRDefault="00EA52CF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КАРЯКИН</w:t>
      </w:r>
      <w:r w:rsidR="007E012E">
        <w:rPr>
          <w:sz w:val="28"/>
          <w:szCs w:val="28"/>
        </w:rPr>
        <w:t xml:space="preserve">                                          </w:t>
      </w:r>
      <w:r w:rsidR="005809BD">
        <w:rPr>
          <w:sz w:val="28"/>
          <w:szCs w:val="28"/>
        </w:rPr>
        <w:t xml:space="preserve">директор </w:t>
      </w:r>
      <w:r w:rsidR="001A20F1">
        <w:rPr>
          <w:sz w:val="28"/>
          <w:szCs w:val="28"/>
        </w:rPr>
        <w:t>муниципального казенного</w:t>
      </w:r>
    </w:p>
    <w:p w:rsidR="001A20F1" w:rsidRDefault="00EA52CF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Павел Юрьевич </w:t>
      </w:r>
      <w:r w:rsidR="001A20F1">
        <w:rPr>
          <w:sz w:val="28"/>
          <w:szCs w:val="28"/>
        </w:rPr>
        <w:t xml:space="preserve">                                 образовательного учреждения </w:t>
      </w:r>
    </w:p>
    <w:p w:rsidR="001A20F1" w:rsidRDefault="001A20F1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дополнительного образования детей </w:t>
      </w:r>
    </w:p>
    <w:p w:rsidR="001A20F1" w:rsidRDefault="001A20F1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детско-юношеский центр «Ровесник» </w:t>
      </w:r>
    </w:p>
    <w:p w:rsidR="00EA52CF" w:rsidRDefault="001A20F1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города Вятские Поляны (по согласованию)</w:t>
      </w:r>
    </w:p>
    <w:p w:rsidR="00C40135" w:rsidRDefault="00C40135" w:rsidP="00EA52CF">
      <w:pPr>
        <w:tabs>
          <w:tab w:val="left" w:pos="5940"/>
        </w:tabs>
        <w:rPr>
          <w:sz w:val="28"/>
          <w:szCs w:val="28"/>
        </w:rPr>
      </w:pPr>
    </w:p>
    <w:p w:rsidR="001A20F1" w:rsidRDefault="001A20F1" w:rsidP="00FD1610">
      <w:pPr>
        <w:tabs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ЛЕБЕДИНЦЕВА                                </w:t>
      </w:r>
      <w:r w:rsidR="0019359C">
        <w:rPr>
          <w:sz w:val="28"/>
          <w:szCs w:val="28"/>
        </w:rPr>
        <w:t>председатель общественной организации</w:t>
      </w:r>
    </w:p>
    <w:p w:rsidR="0019359C" w:rsidRDefault="001A20F1" w:rsidP="00FD1610">
      <w:pPr>
        <w:tabs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Елена Сергеевна</w:t>
      </w:r>
      <w:r w:rsidR="0019359C">
        <w:rPr>
          <w:sz w:val="28"/>
          <w:szCs w:val="28"/>
        </w:rPr>
        <w:t xml:space="preserve">                                 Женсовет города Вятские Поляны </w:t>
      </w:r>
    </w:p>
    <w:p w:rsidR="001A20F1" w:rsidRDefault="0019359C" w:rsidP="00FD1610">
      <w:pPr>
        <w:tabs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(по согласованию)</w:t>
      </w:r>
    </w:p>
    <w:p w:rsidR="001A20F1" w:rsidRPr="00332826" w:rsidRDefault="001A20F1" w:rsidP="00FD1610">
      <w:pPr>
        <w:tabs>
          <w:tab w:val="left" w:pos="4320"/>
          <w:tab w:val="left" w:pos="5940"/>
        </w:tabs>
        <w:rPr>
          <w:sz w:val="36"/>
          <w:szCs w:val="36"/>
        </w:rPr>
      </w:pPr>
    </w:p>
    <w:p w:rsidR="00323925" w:rsidRDefault="00323925" w:rsidP="00323925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МИГАНОВ                                         судебно-медицинский эксперт Вятско-</w:t>
      </w:r>
    </w:p>
    <w:p w:rsidR="00323925" w:rsidRDefault="00323925" w:rsidP="00323925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Виктор Степан</w:t>
      </w:r>
      <w:r w:rsidR="00332826">
        <w:rPr>
          <w:sz w:val="28"/>
          <w:szCs w:val="28"/>
        </w:rPr>
        <w:t>ович                           п</w:t>
      </w:r>
      <w:r>
        <w:rPr>
          <w:sz w:val="28"/>
          <w:szCs w:val="28"/>
        </w:rPr>
        <w:t xml:space="preserve">олянского районного отделения </w:t>
      </w:r>
    </w:p>
    <w:p w:rsidR="00323925" w:rsidRDefault="00323925" w:rsidP="00323925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Кировского областного государственного </w:t>
      </w:r>
    </w:p>
    <w:p w:rsidR="00323925" w:rsidRDefault="00323925" w:rsidP="00323925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бюджетного судебно-экспертного </w:t>
      </w:r>
    </w:p>
    <w:p w:rsidR="00323925" w:rsidRDefault="00323925" w:rsidP="00323925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учреждения здравоохранения «Кировское </w:t>
      </w:r>
    </w:p>
    <w:p w:rsidR="00323925" w:rsidRDefault="00323925" w:rsidP="00323925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областное бюро судебно-медицинской </w:t>
      </w:r>
    </w:p>
    <w:p w:rsidR="00323925" w:rsidRDefault="00323925" w:rsidP="00323925">
      <w:pPr>
        <w:tabs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экспертизы» (по согласованию</w:t>
      </w:r>
    </w:p>
    <w:p w:rsidR="00323925" w:rsidRPr="00332826" w:rsidRDefault="00323925" w:rsidP="00FD1610">
      <w:pPr>
        <w:tabs>
          <w:tab w:val="left" w:pos="4320"/>
          <w:tab w:val="left" w:pos="5940"/>
        </w:tabs>
        <w:rPr>
          <w:sz w:val="36"/>
          <w:szCs w:val="36"/>
        </w:rPr>
      </w:pPr>
    </w:p>
    <w:p w:rsidR="0019359C" w:rsidRDefault="0019359C" w:rsidP="00FD1610">
      <w:pPr>
        <w:tabs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САВИНЦЕВА                                    председатель Вятскополянского городского</w:t>
      </w:r>
    </w:p>
    <w:p w:rsidR="0019359C" w:rsidRDefault="0019359C" w:rsidP="0019359C">
      <w:pPr>
        <w:tabs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Ольга Ивановна                                 Совета ветеранов (по согласованию)</w:t>
      </w:r>
    </w:p>
    <w:p w:rsidR="0019359C" w:rsidRPr="00332826" w:rsidRDefault="0019359C" w:rsidP="00FD1610">
      <w:pPr>
        <w:tabs>
          <w:tab w:val="left" w:pos="4320"/>
          <w:tab w:val="left" w:pos="5940"/>
        </w:tabs>
        <w:rPr>
          <w:sz w:val="36"/>
          <w:szCs w:val="36"/>
        </w:rPr>
      </w:pPr>
    </w:p>
    <w:p w:rsidR="00C40135" w:rsidRDefault="00C40135" w:rsidP="00FD1610">
      <w:pPr>
        <w:tabs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СЕ</w:t>
      </w:r>
      <w:r w:rsidR="00FD1610">
        <w:rPr>
          <w:sz w:val="28"/>
          <w:szCs w:val="28"/>
        </w:rPr>
        <w:t>ЛИВАНОВА</w:t>
      </w:r>
      <w:r>
        <w:rPr>
          <w:sz w:val="28"/>
          <w:szCs w:val="28"/>
        </w:rPr>
        <w:t xml:space="preserve">                                 главный врач </w:t>
      </w:r>
      <w:r w:rsidR="00FD1610">
        <w:rPr>
          <w:sz w:val="28"/>
          <w:szCs w:val="28"/>
        </w:rPr>
        <w:t xml:space="preserve">Кировского областного </w:t>
      </w:r>
    </w:p>
    <w:p w:rsidR="00FD1610" w:rsidRDefault="00FD1610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Елена Анатольевна                            государственного бюджетного </w:t>
      </w:r>
    </w:p>
    <w:p w:rsidR="00FD1610" w:rsidRDefault="00FD1610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учреждения здравоохранения «Вятско- </w:t>
      </w:r>
    </w:p>
    <w:p w:rsidR="00FD1610" w:rsidRDefault="00FD1610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332826">
        <w:rPr>
          <w:sz w:val="28"/>
          <w:szCs w:val="28"/>
        </w:rPr>
        <w:t xml:space="preserve">                               п</w:t>
      </w:r>
      <w:r>
        <w:rPr>
          <w:sz w:val="28"/>
          <w:szCs w:val="28"/>
        </w:rPr>
        <w:t xml:space="preserve">олянская центральная районная </w:t>
      </w:r>
    </w:p>
    <w:p w:rsidR="00C40135" w:rsidRDefault="00FD1610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больница»</w:t>
      </w:r>
      <w:r w:rsidR="001C07CC">
        <w:rPr>
          <w:sz w:val="28"/>
          <w:szCs w:val="28"/>
        </w:rPr>
        <w:t xml:space="preserve"> (по согласованию)</w:t>
      </w:r>
    </w:p>
    <w:p w:rsidR="00C40135" w:rsidRPr="00332826" w:rsidRDefault="00C40135" w:rsidP="00EA52CF">
      <w:pPr>
        <w:tabs>
          <w:tab w:val="left" w:pos="5940"/>
        </w:tabs>
        <w:rPr>
          <w:sz w:val="36"/>
          <w:szCs w:val="36"/>
        </w:rPr>
      </w:pPr>
    </w:p>
    <w:p w:rsidR="00EA52CF" w:rsidRDefault="00EA52CF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ЧЕХОНИНА                                       инспектор по учету захоронений </w:t>
      </w:r>
    </w:p>
    <w:p w:rsidR="00EA52CF" w:rsidRDefault="00EA52CF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Любовь Владимировна                      муниципального казенного учреждения</w:t>
      </w:r>
    </w:p>
    <w:p w:rsidR="00EA52CF" w:rsidRDefault="00EA52CF" w:rsidP="00EA52CF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«Управление жилищно-коммунального</w:t>
      </w:r>
    </w:p>
    <w:p w:rsidR="00EA52CF" w:rsidRDefault="00EA52CF" w:rsidP="00323925">
      <w:pPr>
        <w:tabs>
          <w:tab w:val="left" w:pos="4320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хозяйства города Вятские Поляны»</w:t>
      </w:r>
    </w:p>
    <w:p w:rsidR="00EA52CF" w:rsidRDefault="00EA52CF" w:rsidP="00EA52CF">
      <w:pPr>
        <w:tabs>
          <w:tab w:val="left" w:pos="5940"/>
        </w:tabs>
        <w:rPr>
          <w:sz w:val="28"/>
          <w:szCs w:val="28"/>
        </w:rPr>
      </w:pPr>
    </w:p>
    <w:p w:rsidR="00FD1610" w:rsidRDefault="00FD1610" w:rsidP="00EA52CF"/>
    <w:p w:rsidR="00FD1610" w:rsidRDefault="00FD1610" w:rsidP="00EA52CF"/>
    <w:p w:rsidR="00FD1610" w:rsidRDefault="00FD1610" w:rsidP="00EA52CF"/>
    <w:p w:rsidR="00FD1610" w:rsidRDefault="00FD1610" w:rsidP="00EA52CF"/>
    <w:p w:rsidR="00FD1610" w:rsidRDefault="00FD1610" w:rsidP="00EA52CF"/>
    <w:p w:rsidR="00FD1610" w:rsidRDefault="00FD1610" w:rsidP="00EA52CF"/>
    <w:p w:rsidR="00FD1610" w:rsidRDefault="00FD1610" w:rsidP="00EA52CF"/>
    <w:p w:rsidR="00FD1610" w:rsidRDefault="00FD1610" w:rsidP="00EA52CF"/>
    <w:p w:rsidR="00FD1610" w:rsidRDefault="00FD1610" w:rsidP="00EA52CF"/>
    <w:p w:rsidR="00FD1610" w:rsidRDefault="00FD1610" w:rsidP="00EA52CF"/>
    <w:p w:rsidR="00FD1610" w:rsidRDefault="00FD1610" w:rsidP="00EA52CF"/>
    <w:p w:rsidR="00FD1610" w:rsidRDefault="00FD1610" w:rsidP="00EA52CF"/>
    <w:p w:rsidR="00EA52CF" w:rsidRDefault="00EA52CF" w:rsidP="00EA52CF">
      <w:pPr>
        <w:tabs>
          <w:tab w:val="left" w:pos="6120"/>
        </w:tabs>
      </w:pPr>
      <w:r>
        <w:t xml:space="preserve">                                                                                                     </w:t>
      </w:r>
    </w:p>
    <w:p w:rsidR="00B07A25" w:rsidRDefault="00B07A25"/>
    <w:sectPr w:rsidR="00B07A25" w:rsidSect="00332826">
      <w:headerReference w:type="even" r:id="rId6"/>
      <w:headerReference w:type="default" r:id="rId7"/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A79" w:rsidRDefault="00654A79">
      <w:r>
        <w:separator/>
      </w:r>
    </w:p>
  </w:endnote>
  <w:endnote w:type="continuationSeparator" w:id="1">
    <w:p w:rsidR="00654A79" w:rsidRDefault="00654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A79" w:rsidRDefault="00654A79">
      <w:r>
        <w:separator/>
      </w:r>
    </w:p>
  </w:footnote>
  <w:footnote w:type="continuationSeparator" w:id="1">
    <w:p w:rsidR="00654A79" w:rsidRDefault="00654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013" w:rsidRDefault="00C65C81" w:rsidP="0040401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0401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04013" w:rsidRDefault="00404013" w:rsidP="0040401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013" w:rsidRDefault="00404013" w:rsidP="0040401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2CF"/>
    <w:rsid w:val="00003151"/>
    <w:rsid w:val="00145442"/>
    <w:rsid w:val="0019359C"/>
    <w:rsid w:val="001A20F1"/>
    <w:rsid w:val="001B4AA6"/>
    <w:rsid w:val="001C07CC"/>
    <w:rsid w:val="001D3F9B"/>
    <w:rsid w:val="00323925"/>
    <w:rsid w:val="00332826"/>
    <w:rsid w:val="00394B5D"/>
    <w:rsid w:val="00404013"/>
    <w:rsid w:val="0043458D"/>
    <w:rsid w:val="004D3E05"/>
    <w:rsid w:val="00536C00"/>
    <w:rsid w:val="0056314F"/>
    <w:rsid w:val="005809BD"/>
    <w:rsid w:val="00621636"/>
    <w:rsid w:val="00654A79"/>
    <w:rsid w:val="00666A3E"/>
    <w:rsid w:val="007878F3"/>
    <w:rsid w:val="007B25B3"/>
    <w:rsid w:val="007C1523"/>
    <w:rsid w:val="007E012E"/>
    <w:rsid w:val="0080028E"/>
    <w:rsid w:val="008427FF"/>
    <w:rsid w:val="008919E7"/>
    <w:rsid w:val="008C50FE"/>
    <w:rsid w:val="008C5406"/>
    <w:rsid w:val="008E0742"/>
    <w:rsid w:val="009469C2"/>
    <w:rsid w:val="00A1741F"/>
    <w:rsid w:val="00B07A25"/>
    <w:rsid w:val="00B324B2"/>
    <w:rsid w:val="00C40135"/>
    <w:rsid w:val="00C65C81"/>
    <w:rsid w:val="00CD04AC"/>
    <w:rsid w:val="00CE29D1"/>
    <w:rsid w:val="00CE6ED9"/>
    <w:rsid w:val="00E33F07"/>
    <w:rsid w:val="00E67AEB"/>
    <w:rsid w:val="00EA52CF"/>
    <w:rsid w:val="00EE4783"/>
    <w:rsid w:val="00FD1610"/>
    <w:rsid w:val="00FE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2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401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04013"/>
  </w:style>
  <w:style w:type="paragraph" w:styleId="a5">
    <w:name w:val="footer"/>
    <w:basedOn w:val="a"/>
    <w:link w:val="a6"/>
    <w:rsid w:val="003328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328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3</cp:revision>
  <cp:lastPrinted>2017-07-19T09:50:00Z</cp:lastPrinted>
  <dcterms:created xsi:type="dcterms:W3CDTF">2017-07-26T11:42:00Z</dcterms:created>
  <dcterms:modified xsi:type="dcterms:W3CDTF">2017-07-26T12:05:00Z</dcterms:modified>
</cp:coreProperties>
</file>