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199A" w:rsidRPr="007B199A" w:rsidRDefault="00171FA6" w:rsidP="007B199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04.3pt;margin-top:-16.8pt;width:78.8pt;height:66.1pt;z-index:251658240" stroked="f">
            <v:textbox style="mso-next-textbox:#_x0000_s1026">
              <w:txbxContent>
                <w:p w:rsidR="007B199A" w:rsidRDefault="007B199A" w:rsidP="007B199A">
                  <w:r>
                    <w:rPr>
                      <w:noProof/>
                      <w:sz w:val="20"/>
                      <w:szCs w:val="20"/>
                    </w:rPr>
                    <w:drawing>
                      <wp:inline distT="0" distB="0" distL="0" distR="0">
                        <wp:extent cx="571500" cy="752475"/>
                        <wp:effectExtent l="19050" t="0" r="0" b="0"/>
                        <wp:docPr id="1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71500" cy="7524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400B8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B199A" w:rsidRPr="0095284D" w:rsidRDefault="007B199A" w:rsidP="007B199A">
      <w:pPr>
        <w:rPr>
          <w:rFonts w:ascii="Times New Roman" w:hAnsi="Times New Roman" w:cs="Times New Roman"/>
          <w:sz w:val="28"/>
          <w:szCs w:val="28"/>
        </w:rPr>
      </w:pPr>
    </w:p>
    <w:p w:rsidR="007B199A" w:rsidRPr="007B199A" w:rsidRDefault="007B199A" w:rsidP="007B199A">
      <w:pPr>
        <w:pStyle w:val="1"/>
        <w:rPr>
          <w:sz w:val="28"/>
          <w:szCs w:val="28"/>
        </w:rPr>
      </w:pPr>
    </w:p>
    <w:p w:rsidR="007B199A" w:rsidRPr="007B199A" w:rsidRDefault="007B199A" w:rsidP="00330DEA">
      <w:pPr>
        <w:pStyle w:val="1"/>
        <w:rPr>
          <w:sz w:val="28"/>
          <w:szCs w:val="28"/>
        </w:rPr>
      </w:pPr>
      <w:r w:rsidRPr="007B199A">
        <w:rPr>
          <w:sz w:val="28"/>
          <w:szCs w:val="28"/>
        </w:rPr>
        <w:t>АДМИНИСТРАЦИЯ  ГОРОДА  ВЯТСКИЕ ПОЛЯНЫ</w:t>
      </w:r>
    </w:p>
    <w:p w:rsidR="007B199A" w:rsidRDefault="007B199A" w:rsidP="00330DE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B199A">
        <w:rPr>
          <w:rFonts w:ascii="Times New Roman" w:hAnsi="Times New Roman" w:cs="Times New Roman"/>
          <w:b/>
          <w:bCs/>
          <w:sz w:val="28"/>
          <w:szCs w:val="28"/>
        </w:rPr>
        <w:t>КИРОВСКОЙ ОБЛАСТИ</w:t>
      </w:r>
    </w:p>
    <w:p w:rsidR="00330DEA" w:rsidRPr="00330DEA" w:rsidRDefault="00330DEA" w:rsidP="00330DE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7B199A" w:rsidRDefault="007B199A" w:rsidP="00330DE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EF7B67">
        <w:rPr>
          <w:rFonts w:ascii="Times New Roman" w:hAnsi="Times New Roman" w:cs="Times New Roman"/>
          <w:b/>
          <w:bCs/>
          <w:sz w:val="32"/>
          <w:szCs w:val="32"/>
        </w:rPr>
        <w:t>ПОСТАНОВЛЕНИЕ</w:t>
      </w:r>
    </w:p>
    <w:p w:rsidR="00147361" w:rsidRPr="00147361" w:rsidRDefault="00147361" w:rsidP="00330DE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16"/>
          <w:szCs w:val="16"/>
        </w:rPr>
      </w:pPr>
    </w:p>
    <w:p w:rsidR="00B62C36" w:rsidRDefault="0060790D" w:rsidP="00B62C36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  <w:u w:val="single"/>
        </w:rPr>
        <w:t>26.01.2024</w:t>
      </w:r>
      <w:r w:rsidR="007B199A" w:rsidRPr="007B199A">
        <w:rPr>
          <w:rFonts w:ascii="Times New Roman" w:hAnsi="Times New Roman" w:cs="Times New Roman"/>
          <w:bCs/>
          <w:sz w:val="28"/>
          <w:szCs w:val="28"/>
        </w:rPr>
        <w:t xml:space="preserve">                         </w:t>
      </w:r>
      <w:r w:rsidR="00EF7B67">
        <w:rPr>
          <w:rFonts w:ascii="Times New Roman" w:hAnsi="Times New Roman" w:cs="Times New Roman"/>
          <w:bCs/>
          <w:sz w:val="28"/>
          <w:szCs w:val="28"/>
        </w:rPr>
        <w:t xml:space="preserve">          </w:t>
      </w:r>
      <w:r w:rsidR="007B199A" w:rsidRPr="007B199A">
        <w:rPr>
          <w:rFonts w:ascii="Times New Roman" w:hAnsi="Times New Roman" w:cs="Times New Roman"/>
          <w:bCs/>
          <w:sz w:val="28"/>
          <w:szCs w:val="28"/>
        </w:rPr>
        <w:t xml:space="preserve">                               </w:t>
      </w:r>
      <w:r w:rsidR="00FA7FD6">
        <w:rPr>
          <w:rFonts w:ascii="Times New Roman" w:hAnsi="Times New Roman" w:cs="Times New Roman"/>
          <w:bCs/>
          <w:sz w:val="28"/>
          <w:szCs w:val="28"/>
        </w:rPr>
        <w:t xml:space="preserve">       </w:t>
      </w:r>
      <w:r w:rsidR="007B199A" w:rsidRPr="007B199A"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="002239EC">
        <w:rPr>
          <w:rFonts w:ascii="Times New Roman" w:hAnsi="Times New Roman" w:cs="Times New Roman"/>
          <w:bCs/>
          <w:sz w:val="28"/>
          <w:szCs w:val="28"/>
        </w:rPr>
        <w:t xml:space="preserve">       </w:t>
      </w:r>
      <w:r w:rsidR="0075183F">
        <w:rPr>
          <w:rFonts w:ascii="Times New Roman" w:hAnsi="Times New Roman" w:cs="Times New Roman"/>
          <w:bCs/>
          <w:sz w:val="28"/>
          <w:szCs w:val="28"/>
        </w:rPr>
        <w:t>№</w:t>
      </w:r>
      <w:r w:rsidR="006A0AEF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u w:val="single"/>
        </w:rPr>
        <w:t>117</w:t>
      </w:r>
    </w:p>
    <w:p w:rsidR="007B199A" w:rsidRDefault="007B199A" w:rsidP="00B62C36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B199A">
        <w:rPr>
          <w:rFonts w:ascii="Times New Roman" w:hAnsi="Times New Roman" w:cs="Times New Roman"/>
          <w:sz w:val="28"/>
          <w:szCs w:val="28"/>
        </w:rPr>
        <w:t>г. Вятские Поляны</w:t>
      </w:r>
    </w:p>
    <w:p w:rsidR="00147361" w:rsidRPr="00147361" w:rsidRDefault="00147361" w:rsidP="00330DEA">
      <w:pPr>
        <w:spacing w:after="0" w:line="240" w:lineRule="auto"/>
        <w:jc w:val="center"/>
        <w:rPr>
          <w:rFonts w:ascii="Times New Roman" w:hAnsi="Times New Roman" w:cs="Times New Roman"/>
          <w:sz w:val="48"/>
          <w:szCs w:val="48"/>
        </w:rPr>
      </w:pPr>
    </w:p>
    <w:p w:rsidR="00C0526D" w:rsidRPr="00C0526D" w:rsidRDefault="00C0526D" w:rsidP="00C0526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526D">
        <w:rPr>
          <w:rFonts w:ascii="Times New Roman" w:hAnsi="Times New Roman" w:cs="Times New Roman"/>
          <w:b/>
          <w:sz w:val="28"/>
          <w:szCs w:val="28"/>
        </w:rPr>
        <w:t>О внесении и утверждении изменений в постановление администрации</w:t>
      </w:r>
    </w:p>
    <w:p w:rsidR="00C0526D" w:rsidRPr="00C0526D" w:rsidRDefault="00C0526D" w:rsidP="00C0526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526D">
        <w:rPr>
          <w:rFonts w:ascii="Times New Roman" w:hAnsi="Times New Roman" w:cs="Times New Roman"/>
          <w:b/>
          <w:sz w:val="28"/>
          <w:szCs w:val="28"/>
        </w:rPr>
        <w:t>города Вятские Поляны от 29.11.2019 № 16</w:t>
      </w:r>
      <w:r w:rsidR="00E71D0F">
        <w:rPr>
          <w:rFonts w:ascii="Times New Roman" w:hAnsi="Times New Roman" w:cs="Times New Roman"/>
          <w:b/>
          <w:sz w:val="28"/>
          <w:szCs w:val="28"/>
        </w:rPr>
        <w:t>75</w:t>
      </w:r>
      <w:r w:rsidRPr="00C0526D">
        <w:rPr>
          <w:rFonts w:ascii="Times New Roman" w:hAnsi="Times New Roman" w:cs="Times New Roman"/>
          <w:sz w:val="28"/>
          <w:szCs w:val="28"/>
        </w:rPr>
        <w:t xml:space="preserve"> </w:t>
      </w:r>
      <w:r w:rsidRPr="00C0526D">
        <w:rPr>
          <w:rFonts w:ascii="Times New Roman" w:hAnsi="Times New Roman" w:cs="Times New Roman"/>
          <w:b/>
          <w:sz w:val="28"/>
          <w:szCs w:val="28"/>
        </w:rPr>
        <w:t>«Об утверждении</w:t>
      </w:r>
    </w:p>
    <w:p w:rsidR="00C0526D" w:rsidRPr="00C0526D" w:rsidRDefault="00C0526D" w:rsidP="00C0526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526D">
        <w:rPr>
          <w:rFonts w:ascii="Times New Roman" w:hAnsi="Times New Roman" w:cs="Times New Roman"/>
          <w:b/>
          <w:sz w:val="28"/>
          <w:szCs w:val="28"/>
        </w:rPr>
        <w:t>муниципальной программы муниципального образования городского</w:t>
      </w:r>
    </w:p>
    <w:p w:rsidR="00C0526D" w:rsidRPr="00C0526D" w:rsidRDefault="00C0526D" w:rsidP="00C0526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0526D">
        <w:rPr>
          <w:rFonts w:ascii="Times New Roman" w:hAnsi="Times New Roman" w:cs="Times New Roman"/>
          <w:b/>
          <w:sz w:val="28"/>
          <w:szCs w:val="28"/>
        </w:rPr>
        <w:t xml:space="preserve">округа город Вятские Поляны Кировской области «Развитие </w:t>
      </w:r>
      <w:r w:rsidR="00E71D0F">
        <w:rPr>
          <w:rFonts w:ascii="Times New Roman" w:hAnsi="Times New Roman" w:cs="Times New Roman"/>
          <w:b/>
          <w:sz w:val="28"/>
          <w:szCs w:val="28"/>
        </w:rPr>
        <w:t xml:space="preserve"> образования</w:t>
      </w:r>
      <w:r w:rsidR="009F2D4F">
        <w:rPr>
          <w:rFonts w:ascii="Times New Roman" w:hAnsi="Times New Roman" w:cs="Times New Roman"/>
          <w:b/>
          <w:sz w:val="28"/>
          <w:szCs w:val="28"/>
        </w:rPr>
        <w:t>» на 2020-2030</w:t>
      </w:r>
      <w:r w:rsidRPr="00C0526D">
        <w:rPr>
          <w:rFonts w:ascii="Times New Roman" w:hAnsi="Times New Roman" w:cs="Times New Roman"/>
          <w:b/>
          <w:sz w:val="28"/>
          <w:szCs w:val="28"/>
        </w:rPr>
        <w:t xml:space="preserve"> годы»</w:t>
      </w:r>
    </w:p>
    <w:p w:rsidR="00C0526D" w:rsidRPr="00C0526D" w:rsidRDefault="00C0526D" w:rsidP="00C0526D">
      <w:pPr>
        <w:snapToGrid w:val="0"/>
        <w:ind w:left="-8" w:right="-5488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512E0A" w:rsidRPr="00C0526D" w:rsidRDefault="00512E0A" w:rsidP="00512E0A">
      <w:pPr>
        <w:pStyle w:val="ConsPlusNormal"/>
        <w:tabs>
          <w:tab w:val="left" w:pos="709"/>
        </w:tabs>
        <w:spacing w:line="360" w:lineRule="auto"/>
        <w:jc w:val="both"/>
        <w:rPr>
          <w:rFonts w:ascii="Times New Roman" w:hAnsi="Times New Roman" w:cs="Times New Roman"/>
          <w:sz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 соответствии с решени</w:t>
      </w:r>
      <w:r w:rsidR="00CC3B0E">
        <w:rPr>
          <w:rFonts w:ascii="Times New Roman" w:hAnsi="Times New Roman" w:cs="Times New Roman"/>
          <w:sz w:val="28"/>
          <w:szCs w:val="28"/>
        </w:rPr>
        <w:t>ями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Вятскополянской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городской Думы </w:t>
      </w:r>
      <w:r w:rsidRPr="009856F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от 20.12.2023 27/236 «О внесении  изменений в решение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Вятскополянской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городской Думы от 20.12.2022 № 14/137 «О бюджете муниципального образования городского округа город Вятские Поляны Кировской области на 2023 год и на плановый период 2024 и 2025 годов»</w:t>
      </w:r>
      <w:r w:rsidR="00CC3B0E">
        <w:rPr>
          <w:rFonts w:ascii="Times New Roman" w:hAnsi="Times New Roman" w:cs="Times New Roman"/>
          <w:sz w:val="28"/>
          <w:szCs w:val="28"/>
        </w:rPr>
        <w:t xml:space="preserve"> и от 20.12.2023 №  27/235 «О бюджете муниципального образования городского округа город Вятские Поляны Кировской</w:t>
      </w:r>
      <w:proofErr w:type="gramEnd"/>
      <w:r w:rsidR="00CC3B0E">
        <w:rPr>
          <w:rFonts w:ascii="Times New Roman" w:hAnsi="Times New Roman" w:cs="Times New Roman"/>
          <w:sz w:val="28"/>
          <w:szCs w:val="28"/>
        </w:rPr>
        <w:t xml:space="preserve"> области на 2024 год и на плановый период 2025 и 2026 годов»</w:t>
      </w:r>
      <w:r w:rsidR="00AA1B78"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B199A">
        <w:rPr>
          <w:rFonts w:ascii="Times New Roman" w:hAnsi="Times New Roman" w:cs="Times New Roman"/>
          <w:sz w:val="28"/>
          <w:szCs w:val="28"/>
        </w:rPr>
        <w:t xml:space="preserve"> администрация города Вятские Поляны  ПОСТАНОВЛЯЕТ:</w:t>
      </w:r>
      <w:r w:rsidRPr="00C0526D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CC3B0E" w:rsidRDefault="00512E0A" w:rsidP="00CC3B0E">
      <w:pPr>
        <w:pStyle w:val="ConsPlusNormal"/>
        <w:tabs>
          <w:tab w:val="left" w:pos="567"/>
          <w:tab w:val="left" w:pos="709"/>
        </w:tabs>
        <w:spacing w:line="360" w:lineRule="auto"/>
        <w:ind w:firstLine="0"/>
        <w:contextualSpacing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 xml:space="preserve">          1. </w:t>
      </w:r>
      <w:proofErr w:type="gramStart"/>
      <w:r>
        <w:rPr>
          <w:rFonts w:ascii="Times New Roman" w:hAnsi="Times New Roman" w:cs="Times New Roman"/>
          <w:sz w:val="28"/>
        </w:rPr>
        <w:t>Внести и утвердить изменения</w:t>
      </w:r>
      <w:r w:rsidRPr="00C0526D">
        <w:rPr>
          <w:rFonts w:ascii="Times New Roman" w:hAnsi="Times New Roman" w:cs="Times New Roman"/>
          <w:sz w:val="28"/>
        </w:rPr>
        <w:t xml:space="preserve"> </w:t>
      </w:r>
      <w:r w:rsidRPr="00C0526D">
        <w:rPr>
          <w:rFonts w:ascii="Times New Roman" w:eastAsia="Arial" w:hAnsi="Times New Roman" w:cs="Times New Roman"/>
          <w:sz w:val="28"/>
          <w:szCs w:val="28"/>
        </w:rPr>
        <w:t xml:space="preserve">в постановление администрации города Вятские Поляны от </w:t>
      </w:r>
      <w:r w:rsidRPr="00C0526D">
        <w:rPr>
          <w:rFonts w:ascii="Times New Roman" w:hAnsi="Times New Roman" w:cs="Times New Roman"/>
          <w:sz w:val="28"/>
          <w:szCs w:val="28"/>
        </w:rPr>
        <w:t>29.11.2019 № 16</w:t>
      </w:r>
      <w:r>
        <w:rPr>
          <w:rFonts w:ascii="Times New Roman" w:hAnsi="Times New Roman" w:cs="Times New Roman"/>
          <w:sz w:val="28"/>
          <w:szCs w:val="28"/>
        </w:rPr>
        <w:t>75</w:t>
      </w:r>
      <w:r w:rsidRPr="00C0526D">
        <w:rPr>
          <w:rFonts w:ascii="Times New Roman" w:hAnsi="Times New Roman" w:cs="Times New Roman"/>
          <w:sz w:val="28"/>
          <w:szCs w:val="28"/>
        </w:rPr>
        <w:t xml:space="preserve"> </w:t>
      </w:r>
      <w:r w:rsidRPr="00C0526D">
        <w:rPr>
          <w:rFonts w:ascii="Times New Roman" w:eastAsia="Arial" w:hAnsi="Times New Roman" w:cs="Times New Roman"/>
          <w:sz w:val="28"/>
          <w:szCs w:val="28"/>
        </w:rPr>
        <w:t xml:space="preserve">«Об утверждении </w:t>
      </w:r>
      <w:r w:rsidRPr="00C0526D">
        <w:rPr>
          <w:rFonts w:ascii="Times New Roman" w:hAnsi="Times New Roman" w:cs="Times New Roman"/>
          <w:sz w:val="28"/>
          <w:szCs w:val="28"/>
        </w:rPr>
        <w:t xml:space="preserve">муниципальной программы муниципального образования городского округа город Вятские Поляны Кировской области «Развитие </w:t>
      </w:r>
      <w:r>
        <w:rPr>
          <w:rFonts w:ascii="Times New Roman" w:hAnsi="Times New Roman" w:cs="Times New Roman"/>
          <w:sz w:val="28"/>
          <w:szCs w:val="28"/>
        </w:rPr>
        <w:t>образования</w:t>
      </w:r>
      <w:r w:rsidRPr="00C0526D">
        <w:rPr>
          <w:rFonts w:ascii="Times New Roman" w:hAnsi="Times New Roman" w:cs="Times New Roman"/>
          <w:sz w:val="28"/>
          <w:szCs w:val="28"/>
        </w:rPr>
        <w:t>»</w:t>
      </w:r>
      <w:r w:rsidRPr="00C0526D">
        <w:rPr>
          <w:rFonts w:ascii="Times New Roman" w:eastAsia="Arial" w:hAnsi="Times New Roman" w:cs="Times New Roman"/>
          <w:sz w:val="28"/>
          <w:szCs w:val="28"/>
        </w:rPr>
        <w:t xml:space="preserve"> на 2020-20</w:t>
      </w:r>
      <w:r>
        <w:rPr>
          <w:rFonts w:ascii="Times New Roman" w:eastAsia="Arial" w:hAnsi="Times New Roman" w:cs="Times New Roman"/>
          <w:sz w:val="28"/>
          <w:szCs w:val="28"/>
        </w:rPr>
        <w:t>30</w:t>
      </w:r>
      <w:r w:rsidRPr="00C0526D">
        <w:rPr>
          <w:rFonts w:ascii="Times New Roman" w:eastAsia="Arial" w:hAnsi="Times New Roman" w:cs="Times New Roman"/>
          <w:sz w:val="28"/>
          <w:szCs w:val="28"/>
        </w:rPr>
        <w:t xml:space="preserve"> годы» (</w:t>
      </w:r>
      <w:r>
        <w:rPr>
          <w:rFonts w:ascii="Times New Roman" w:hAnsi="Times New Roman" w:cs="Times New Roman"/>
          <w:sz w:val="28"/>
          <w:szCs w:val="28"/>
        </w:rPr>
        <w:t>с изменениями, внесенными   постановлениями   администрации   города   Вятские Поляны от 10.01.2020 № 17, от 15.04.2020  № 536, от 20.05.2020 № 686, от 29.05.2020 № 738, от 11.09.2020 № 1047, от 16.10.2020 № 1198, от 28.12.2020 № 1566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, от 15.01.2021  № 55, от 16.04.2021 № 569, от 15.06.2021 № 883, от 06.07.2021 № 1010, от 17.08.2021 № 1238, от 29.11.2021  № 1791,  от  23.12.2021  № 1913,   </w:t>
      </w:r>
      <w:r w:rsidR="00CC3B0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от 12.01.2022 № 31,  </w:t>
      </w:r>
      <w:r w:rsidR="00CC3B0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от 04.04.2022  № 476,  </w:t>
      </w:r>
      <w:r w:rsidR="00CC3B0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CC3B0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08.04.2022 № 514,  </w:t>
      </w:r>
      <w:r w:rsidR="00CC3B0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от </w:t>
      </w:r>
    </w:p>
    <w:p w:rsidR="00CC3B0E" w:rsidRDefault="00CC3B0E" w:rsidP="006D0FEF">
      <w:pPr>
        <w:pStyle w:val="ConsPlusNormal"/>
        <w:tabs>
          <w:tab w:val="left" w:pos="567"/>
          <w:tab w:val="left" w:pos="709"/>
        </w:tabs>
        <w:spacing w:line="360" w:lineRule="auto"/>
        <w:ind w:firstLine="0"/>
        <w:contextualSpacing/>
        <w:jc w:val="both"/>
        <w:outlineLvl w:val="1"/>
        <w:rPr>
          <w:rFonts w:ascii="Times New Roman" w:hAnsi="Times New Roman" w:cs="Times New Roman"/>
        </w:rPr>
      </w:pPr>
    </w:p>
    <w:p w:rsidR="00CC3B0E" w:rsidRPr="00CC3B0E" w:rsidRDefault="00CC3B0E" w:rsidP="006D0FEF">
      <w:pPr>
        <w:pStyle w:val="ConsPlusNormal"/>
        <w:tabs>
          <w:tab w:val="left" w:pos="567"/>
          <w:tab w:val="left" w:pos="709"/>
        </w:tabs>
        <w:spacing w:line="360" w:lineRule="auto"/>
        <w:ind w:firstLine="0"/>
        <w:contextualSpacing/>
        <w:jc w:val="both"/>
        <w:outlineLvl w:val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</w:t>
      </w:r>
      <w:r w:rsidRPr="00CC3B0E">
        <w:rPr>
          <w:rFonts w:ascii="Times New Roman" w:hAnsi="Times New Roman" w:cs="Times New Roman"/>
        </w:rPr>
        <w:t>2</w:t>
      </w:r>
    </w:p>
    <w:p w:rsidR="00512E0A" w:rsidRDefault="00512E0A" w:rsidP="006D0FEF">
      <w:pPr>
        <w:pStyle w:val="ConsPlusNormal"/>
        <w:tabs>
          <w:tab w:val="left" w:pos="567"/>
          <w:tab w:val="left" w:pos="709"/>
        </w:tabs>
        <w:spacing w:line="360" w:lineRule="auto"/>
        <w:ind w:firstLine="0"/>
        <w:contextualSpacing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06.06.2022  № 839,  от 15.07.2022  № 1023,  от 09.08.2022  № 1174, от 11.11.2022 № 1759,  от 25.11.2022  № 1840,  от  11.01.2023  № 37,  от  19.01.2023  № 100,  от </w:t>
      </w:r>
    </w:p>
    <w:p w:rsidR="00C0526D" w:rsidRDefault="00512E0A" w:rsidP="006D0FEF">
      <w:pPr>
        <w:pStyle w:val="ConsPlusNormal"/>
        <w:tabs>
          <w:tab w:val="left" w:pos="567"/>
          <w:tab w:val="left" w:pos="709"/>
        </w:tabs>
        <w:spacing w:line="360" w:lineRule="auto"/>
        <w:ind w:firstLine="0"/>
        <w:contextualSpacing/>
        <w:jc w:val="both"/>
        <w:outlineLvl w:val="1"/>
        <w:rPr>
          <w:rFonts w:ascii="Times New Roman" w:eastAsia="Arial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08.02.2023 № 216, от 20.04.2023 № 722, от 24.04.2023 № 747, от  30.11.2023              № 1875</w:t>
      </w:r>
      <w:r w:rsidR="0095284D">
        <w:rPr>
          <w:rFonts w:ascii="Times New Roman" w:hAnsi="Times New Roman" w:cs="Times New Roman"/>
          <w:sz w:val="28"/>
          <w:szCs w:val="28"/>
        </w:rPr>
        <w:t>, от  21.12.2023 № 1981</w:t>
      </w:r>
      <w:r w:rsidR="00847C4E">
        <w:rPr>
          <w:rFonts w:ascii="Times New Roman" w:hAnsi="Times New Roman" w:cs="Times New Roman"/>
          <w:sz w:val="28"/>
          <w:szCs w:val="28"/>
        </w:rPr>
        <w:t>, от 23.01.2024 № 108</w:t>
      </w:r>
      <w:r>
        <w:rPr>
          <w:rFonts w:ascii="Times New Roman" w:hAnsi="Times New Roman" w:cs="Times New Roman"/>
          <w:sz w:val="28"/>
          <w:szCs w:val="28"/>
        </w:rPr>
        <w:t xml:space="preserve">) согласно </w:t>
      </w:r>
      <w:r w:rsidR="006C6649">
        <w:rPr>
          <w:rFonts w:ascii="Times New Roman" w:hAnsi="Times New Roman" w:cs="Times New Roman"/>
          <w:sz w:val="28"/>
          <w:szCs w:val="28"/>
        </w:rPr>
        <w:t xml:space="preserve"> приложению.</w:t>
      </w:r>
      <w:proofErr w:type="gramEnd"/>
    </w:p>
    <w:p w:rsidR="00512E0A" w:rsidRDefault="006D0FEF" w:rsidP="00512E0A">
      <w:pPr>
        <w:tabs>
          <w:tab w:val="left" w:pos="709"/>
        </w:tabs>
        <w:spacing w:after="0" w:line="360" w:lineRule="auto"/>
        <w:jc w:val="both"/>
        <w:rPr>
          <w:rFonts w:ascii="Times New Roman" w:hAnsi="Times New Roman" w:cs="Times New Roman"/>
          <w:sz w:val="72"/>
          <w:szCs w:val="72"/>
        </w:rPr>
      </w:pPr>
      <w:r>
        <w:rPr>
          <w:rFonts w:ascii="Times New Roman" w:eastAsia="Arial" w:hAnsi="Times New Roman" w:cs="Times New Roman"/>
          <w:sz w:val="28"/>
          <w:szCs w:val="28"/>
        </w:rPr>
        <w:t xml:space="preserve">          </w:t>
      </w:r>
      <w:r w:rsidR="00E55A08">
        <w:rPr>
          <w:rFonts w:ascii="Times New Roman" w:hAnsi="Times New Roman" w:cs="Times New Roman"/>
          <w:sz w:val="28"/>
        </w:rPr>
        <w:t>2</w:t>
      </w:r>
      <w:r w:rsidR="00C0526D" w:rsidRPr="00C0526D">
        <w:rPr>
          <w:rFonts w:ascii="Times New Roman" w:hAnsi="Times New Roman" w:cs="Times New Roman"/>
          <w:sz w:val="28"/>
        </w:rPr>
        <w:t>.</w:t>
      </w:r>
      <w:r w:rsidR="00512E0A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="00512E0A" w:rsidRPr="004D719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Инспектору по </w:t>
      </w:r>
      <w:proofErr w:type="gramStart"/>
      <w:r w:rsidR="00512E0A" w:rsidRPr="004D719F">
        <w:rPr>
          <w:rFonts w:ascii="Times New Roman" w:eastAsia="Times New Roman" w:hAnsi="Times New Roman" w:cs="Times New Roman"/>
          <w:color w:val="000000"/>
          <w:sz w:val="28"/>
          <w:szCs w:val="28"/>
        </w:rPr>
        <w:t>контролю за</w:t>
      </w:r>
      <w:proofErr w:type="gramEnd"/>
      <w:r w:rsidR="00512E0A" w:rsidRPr="004D719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исполнением поручений МКУ по обеспечению деятельности ОМС </w:t>
      </w:r>
      <w:proofErr w:type="spellStart"/>
      <w:r w:rsidR="00512E0A" w:rsidRPr="004D719F">
        <w:rPr>
          <w:rFonts w:ascii="Times New Roman" w:eastAsia="Times New Roman" w:hAnsi="Times New Roman" w:cs="Times New Roman"/>
          <w:color w:val="000000"/>
          <w:sz w:val="28"/>
          <w:szCs w:val="28"/>
        </w:rPr>
        <w:t>Чернышовой</w:t>
      </w:r>
      <w:proofErr w:type="spellEnd"/>
      <w:r w:rsidR="00512E0A" w:rsidRPr="004D719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Е.А. разместить настоящее постановление на официальном сайте органов местного самоуправления муниципального образования городского округа город Вятские Поляны Кировской</w:t>
      </w:r>
      <w:r w:rsidR="00512E0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области</w:t>
      </w:r>
      <w:r w:rsidR="00512E0A" w:rsidRPr="00C0526D">
        <w:rPr>
          <w:rFonts w:ascii="Times New Roman" w:hAnsi="Times New Roman" w:cs="Times New Roman"/>
          <w:sz w:val="28"/>
          <w:szCs w:val="28"/>
        </w:rPr>
        <w:t>.</w:t>
      </w:r>
    </w:p>
    <w:p w:rsidR="007F0530" w:rsidRPr="007F0530" w:rsidRDefault="007F0530" w:rsidP="006C1CBD">
      <w:pPr>
        <w:widowControl w:val="0"/>
        <w:tabs>
          <w:tab w:val="left" w:pos="709"/>
        </w:tabs>
        <w:spacing w:after="0" w:line="360" w:lineRule="auto"/>
        <w:jc w:val="both"/>
        <w:rPr>
          <w:rFonts w:ascii="Times New Roman" w:hAnsi="Times New Roman" w:cs="Times New Roman"/>
          <w:sz w:val="72"/>
          <w:szCs w:val="72"/>
        </w:rPr>
      </w:pPr>
    </w:p>
    <w:p w:rsidR="0060790D" w:rsidRDefault="00CC3B0E" w:rsidP="003F23B2">
      <w:pPr>
        <w:pStyle w:val="ConsPlusNormal"/>
        <w:tabs>
          <w:tab w:val="left" w:pos="567"/>
          <w:tab w:val="left" w:pos="709"/>
        </w:tabs>
        <w:spacing w:line="360" w:lineRule="auto"/>
        <w:ind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И.о. главы</w:t>
      </w:r>
      <w:r w:rsidR="007B199A" w:rsidRPr="007B199A">
        <w:rPr>
          <w:rFonts w:ascii="Times New Roman" w:hAnsi="Times New Roman" w:cs="Times New Roman"/>
          <w:sz w:val="28"/>
          <w:szCs w:val="28"/>
        </w:rPr>
        <w:t xml:space="preserve"> города Вятские Поляны    </w:t>
      </w:r>
      <w:r w:rsidR="00C95FC5">
        <w:rPr>
          <w:rFonts w:ascii="Times New Roman" w:hAnsi="Times New Roman" w:cs="Times New Roman"/>
          <w:sz w:val="28"/>
          <w:szCs w:val="28"/>
        </w:rPr>
        <w:t xml:space="preserve">          </w:t>
      </w:r>
    </w:p>
    <w:p w:rsidR="00512E0A" w:rsidRDefault="0060790D" w:rsidP="0060790D">
      <w:pPr>
        <w:pStyle w:val="ConsPlusNormal"/>
        <w:tabs>
          <w:tab w:val="left" w:pos="567"/>
          <w:tab w:val="left" w:pos="709"/>
        </w:tabs>
        <w:spacing w:line="360" w:lineRule="auto"/>
        <w:ind w:firstLine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="00C95FC5">
        <w:rPr>
          <w:rFonts w:ascii="Times New Roman" w:hAnsi="Times New Roman" w:cs="Times New Roman"/>
          <w:sz w:val="28"/>
          <w:szCs w:val="28"/>
        </w:rPr>
        <w:t xml:space="preserve"> </w:t>
      </w:r>
      <w:r w:rsidR="00CC3B0E">
        <w:rPr>
          <w:rFonts w:ascii="Times New Roman" w:hAnsi="Times New Roman" w:cs="Times New Roman"/>
          <w:sz w:val="28"/>
          <w:szCs w:val="28"/>
        </w:rPr>
        <w:t xml:space="preserve">А.П. </w:t>
      </w:r>
      <w:proofErr w:type="spellStart"/>
      <w:r w:rsidR="00CC3B0E">
        <w:rPr>
          <w:rFonts w:ascii="Times New Roman" w:hAnsi="Times New Roman" w:cs="Times New Roman"/>
          <w:sz w:val="28"/>
          <w:szCs w:val="28"/>
        </w:rPr>
        <w:t>Солодянкин</w:t>
      </w:r>
      <w:proofErr w:type="spellEnd"/>
      <w:r w:rsidR="00801C55">
        <w:rPr>
          <w:rFonts w:ascii="Times New Roman" w:hAnsi="Times New Roman" w:cs="Times New Roman"/>
          <w:sz w:val="28"/>
          <w:szCs w:val="28"/>
        </w:rPr>
        <w:t xml:space="preserve"> </w:t>
      </w:r>
      <w:r w:rsidR="00512E0A">
        <w:rPr>
          <w:rFonts w:ascii="Times New Roman" w:hAnsi="Times New Roman" w:cs="Times New Roman"/>
          <w:sz w:val="28"/>
          <w:szCs w:val="28"/>
        </w:rPr>
        <w:t>____________________________________________________________</w:t>
      </w:r>
      <w:r w:rsidR="00801C55">
        <w:rPr>
          <w:rFonts w:ascii="Times New Roman" w:hAnsi="Times New Roman" w:cs="Times New Roman"/>
          <w:sz w:val="28"/>
          <w:szCs w:val="28"/>
        </w:rPr>
        <w:t>___</w:t>
      </w:r>
      <w:r w:rsidR="00512E0A">
        <w:rPr>
          <w:rFonts w:ascii="Times New Roman" w:hAnsi="Times New Roman" w:cs="Times New Roman"/>
          <w:sz w:val="28"/>
          <w:szCs w:val="28"/>
        </w:rPr>
        <w:t>_____</w:t>
      </w:r>
    </w:p>
    <w:p w:rsidR="00A022EA" w:rsidRPr="00512E0A" w:rsidRDefault="00A022EA" w:rsidP="00DF3AA8">
      <w:pPr>
        <w:tabs>
          <w:tab w:val="left" w:pos="567"/>
          <w:tab w:val="left" w:pos="7513"/>
        </w:tabs>
        <w:spacing w:after="0" w:line="240" w:lineRule="auto"/>
        <w:ind w:right="142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FB473E" w:rsidRDefault="00FB473E" w:rsidP="00C804E0">
      <w:pPr>
        <w:tabs>
          <w:tab w:val="left" w:pos="567"/>
          <w:tab w:val="left" w:pos="7513"/>
        </w:tabs>
        <w:spacing w:after="0" w:line="240" w:lineRule="auto"/>
        <w:ind w:right="142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ПОДГОТОВЛЕНО</w:t>
      </w:r>
    </w:p>
    <w:p w:rsidR="00FB473E" w:rsidRDefault="00FB473E" w:rsidP="00C804E0">
      <w:pPr>
        <w:tabs>
          <w:tab w:val="left" w:pos="567"/>
        </w:tabs>
        <w:spacing w:after="0" w:line="240" w:lineRule="auto"/>
        <w:ind w:right="142"/>
        <w:contextualSpacing/>
        <w:jc w:val="both"/>
        <w:rPr>
          <w:rFonts w:ascii="Times New Roman" w:hAnsi="Times New Roman" w:cs="Times New Roman"/>
          <w:sz w:val="48"/>
          <w:szCs w:val="48"/>
        </w:rPr>
      </w:pPr>
    </w:p>
    <w:p w:rsidR="00FB473E" w:rsidRDefault="00FB473E" w:rsidP="00C804E0">
      <w:pPr>
        <w:tabs>
          <w:tab w:val="left" w:pos="708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Юрисконсульт МКУ «Центр</w:t>
      </w:r>
    </w:p>
    <w:p w:rsidR="00FB473E" w:rsidRDefault="00FB473E" w:rsidP="00C804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бюджетного сопровождения</w:t>
      </w:r>
    </w:p>
    <w:p w:rsidR="00FB473E" w:rsidRDefault="00FB473E" w:rsidP="00C804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хозяйственного</w:t>
      </w:r>
      <w:r w:rsidR="001C4023">
        <w:rPr>
          <w:rFonts w:ascii="Times New Roman" w:hAnsi="Times New Roman" w:cs="Times New Roman"/>
          <w:sz w:val="28"/>
          <w:szCs w:val="28"/>
        </w:rPr>
        <w:t xml:space="preserve"> обслуживания»  </w:t>
      </w:r>
      <w:r w:rsidR="001C4023">
        <w:rPr>
          <w:rFonts w:ascii="Times New Roman" w:hAnsi="Times New Roman" w:cs="Times New Roman"/>
          <w:sz w:val="28"/>
          <w:szCs w:val="28"/>
        </w:rPr>
        <w:tab/>
      </w:r>
      <w:r w:rsidR="001C4023">
        <w:rPr>
          <w:rFonts w:ascii="Times New Roman" w:hAnsi="Times New Roman" w:cs="Times New Roman"/>
          <w:sz w:val="28"/>
          <w:szCs w:val="28"/>
        </w:rPr>
        <w:tab/>
      </w:r>
      <w:r w:rsidR="001C4023">
        <w:rPr>
          <w:rFonts w:ascii="Times New Roman" w:hAnsi="Times New Roman" w:cs="Times New Roman"/>
          <w:sz w:val="28"/>
          <w:szCs w:val="28"/>
        </w:rPr>
        <w:tab/>
      </w:r>
      <w:r w:rsidR="001C4023">
        <w:rPr>
          <w:rFonts w:ascii="Times New Roman" w:hAnsi="Times New Roman" w:cs="Times New Roman"/>
          <w:sz w:val="28"/>
          <w:szCs w:val="28"/>
        </w:rPr>
        <w:tab/>
        <w:t xml:space="preserve">         Н.В. Кондратюк</w:t>
      </w:r>
    </w:p>
    <w:p w:rsidR="00FB473E" w:rsidRDefault="00FB473E" w:rsidP="00C804E0">
      <w:pPr>
        <w:spacing w:after="0" w:line="240" w:lineRule="auto"/>
        <w:jc w:val="both"/>
        <w:rPr>
          <w:rFonts w:ascii="Times New Roman" w:hAnsi="Times New Roman" w:cs="Times New Roman"/>
          <w:sz w:val="48"/>
          <w:szCs w:val="48"/>
        </w:rPr>
      </w:pPr>
    </w:p>
    <w:sectPr w:rsidR="00FB473E" w:rsidSect="00CC3B0E">
      <w:pgSz w:w="11906" w:h="16838"/>
      <w:pgMar w:top="993" w:right="566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B199A"/>
    <w:rsid w:val="00004421"/>
    <w:rsid w:val="000046BE"/>
    <w:rsid w:val="00017742"/>
    <w:rsid w:val="00073CD4"/>
    <w:rsid w:val="0009682F"/>
    <w:rsid w:val="000B42EE"/>
    <w:rsid w:val="000B664A"/>
    <w:rsid w:val="000C17EA"/>
    <w:rsid w:val="000D1F9B"/>
    <w:rsid w:val="000E4F47"/>
    <w:rsid w:val="000F4899"/>
    <w:rsid w:val="000F5E18"/>
    <w:rsid w:val="000F736A"/>
    <w:rsid w:val="001002E3"/>
    <w:rsid w:val="00121EB0"/>
    <w:rsid w:val="00126405"/>
    <w:rsid w:val="00130BDB"/>
    <w:rsid w:val="00134FE5"/>
    <w:rsid w:val="00137EC1"/>
    <w:rsid w:val="00147361"/>
    <w:rsid w:val="00171FA6"/>
    <w:rsid w:val="00177388"/>
    <w:rsid w:val="001914A8"/>
    <w:rsid w:val="001B2CD9"/>
    <w:rsid w:val="001B59A6"/>
    <w:rsid w:val="001C4023"/>
    <w:rsid w:val="001D4A1D"/>
    <w:rsid w:val="002014CD"/>
    <w:rsid w:val="00203B6F"/>
    <w:rsid w:val="00206F94"/>
    <w:rsid w:val="00212A57"/>
    <w:rsid w:val="00213497"/>
    <w:rsid w:val="00216D35"/>
    <w:rsid w:val="002239EC"/>
    <w:rsid w:val="002264F7"/>
    <w:rsid w:val="002345AA"/>
    <w:rsid w:val="002465AC"/>
    <w:rsid w:val="0026056B"/>
    <w:rsid w:val="0026420E"/>
    <w:rsid w:val="002678B9"/>
    <w:rsid w:val="0027687C"/>
    <w:rsid w:val="00296230"/>
    <w:rsid w:val="002A7831"/>
    <w:rsid w:val="002A7D28"/>
    <w:rsid w:val="002B6446"/>
    <w:rsid w:val="002E616E"/>
    <w:rsid w:val="00317BCD"/>
    <w:rsid w:val="00322CE5"/>
    <w:rsid w:val="00327E02"/>
    <w:rsid w:val="00330DEA"/>
    <w:rsid w:val="003365BD"/>
    <w:rsid w:val="00345AC6"/>
    <w:rsid w:val="00351029"/>
    <w:rsid w:val="00354309"/>
    <w:rsid w:val="003545AC"/>
    <w:rsid w:val="003604B3"/>
    <w:rsid w:val="003753FC"/>
    <w:rsid w:val="003825A5"/>
    <w:rsid w:val="003A2338"/>
    <w:rsid w:val="003C6D82"/>
    <w:rsid w:val="003D6247"/>
    <w:rsid w:val="003D67DA"/>
    <w:rsid w:val="003F23B2"/>
    <w:rsid w:val="003F76CE"/>
    <w:rsid w:val="00400B8E"/>
    <w:rsid w:val="00402EEA"/>
    <w:rsid w:val="00404424"/>
    <w:rsid w:val="004153F6"/>
    <w:rsid w:val="00442F88"/>
    <w:rsid w:val="00447D3F"/>
    <w:rsid w:val="00450D12"/>
    <w:rsid w:val="00452E15"/>
    <w:rsid w:val="00461578"/>
    <w:rsid w:val="00462996"/>
    <w:rsid w:val="00466C62"/>
    <w:rsid w:val="0046736E"/>
    <w:rsid w:val="0047763D"/>
    <w:rsid w:val="00486CFE"/>
    <w:rsid w:val="0049442E"/>
    <w:rsid w:val="004C4843"/>
    <w:rsid w:val="004D0F8F"/>
    <w:rsid w:val="004D5930"/>
    <w:rsid w:val="004E4BBE"/>
    <w:rsid w:val="004E4CF1"/>
    <w:rsid w:val="004E7D03"/>
    <w:rsid w:val="00502245"/>
    <w:rsid w:val="00503DFE"/>
    <w:rsid w:val="00512DC6"/>
    <w:rsid w:val="00512E0A"/>
    <w:rsid w:val="00543A0F"/>
    <w:rsid w:val="00543F30"/>
    <w:rsid w:val="00554636"/>
    <w:rsid w:val="00586F2D"/>
    <w:rsid w:val="00590188"/>
    <w:rsid w:val="00596FBB"/>
    <w:rsid w:val="005B1B05"/>
    <w:rsid w:val="005D3CEA"/>
    <w:rsid w:val="005E30EE"/>
    <w:rsid w:val="005E4ADB"/>
    <w:rsid w:val="005F5218"/>
    <w:rsid w:val="006017AF"/>
    <w:rsid w:val="0060790D"/>
    <w:rsid w:val="00613BE8"/>
    <w:rsid w:val="006201EE"/>
    <w:rsid w:val="006241F5"/>
    <w:rsid w:val="006609CE"/>
    <w:rsid w:val="0069229A"/>
    <w:rsid w:val="006927E5"/>
    <w:rsid w:val="0069370E"/>
    <w:rsid w:val="00694C8D"/>
    <w:rsid w:val="00696202"/>
    <w:rsid w:val="006A0AEF"/>
    <w:rsid w:val="006A1F6A"/>
    <w:rsid w:val="006B085F"/>
    <w:rsid w:val="006B58ED"/>
    <w:rsid w:val="006C1CBD"/>
    <w:rsid w:val="006C6649"/>
    <w:rsid w:val="006C7A2A"/>
    <w:rsid w:val="006D0FEF"/>
    <w:rsid w:val="006D7674"/>
    <w:rsid w:val="006E2F10"/>
    <w:rsid w:val="006F2873"/>
    <w:rsid w:val="006F44DD"/>
    <w:rsid w:val="006F6185"/>
    <w:rsid w:val="006F6F0B"/>
    <w:rsid w:val="0070257D"/>
    <w:rsid w:val="007313A2"/>
    <w:rsid w:val="0075183F"/>
    <w:rsid w:val="0076775E"/>
    <w:rsid w:val="0077700E"/>
    <w:rsid w:val="00782220"/>
    <w:rsid w:val="007901D8"/>
    <w:rsid w:val="0079317C"/>
    <w:rsid w:val="007A7B83"/>
    <w:rsid w:val="007B199A"/>
    <w:rsid w:val="007C057E"/>
    <w:rsid w:val="007C3F26"/>
    <w:rsid w:val="007F0530"/>
    <w:rsid w:val="00801C55"/>
    <w:rsid w:val="00813171"/>
    <w:rsid w:val="00813184"/>
    <w:rsid w:val="008170A0"/>
    <w:rsid w:val="00847C4E"/>
    <w:rsid w:val="00852EEE"/>
    <w:rsid w:val="00854573"/>
    <w:rsid w:val="008651B9"/>
    <w:rsid w:val="00867938"/>
    <w:rsid w:val="00870794"/>
    <w:rsid w:val="0088448D"/>
    <w:rsid w:val="00893851"/>
    <w:rsid w:val="00895BF7"/>
    <w:rsid w:val="008A69F2"/>
    <w:rsid w:val="008C2776"/>
    <w:rsid w:val="008C35B9"/>
    <w:rsid w:val="008C43F2"/>
    <w:rsid w:val="008C632A"/>
    <w:rsid w:val="008D65D4"/>
    <w:rsid w:val="008E7D6E"/>
    <w:rsid w:val="008F1D99"/>
    <w:rsid w:val="008F41A0"/>
    <w:rsid w:val="008F5098"/>
    <w:rsid w:val="00916843"/>
    <w:rsid w:val="009245CF"/>
    <w:rsid w:val="00945BDD"/>
    <w:rsid w:val="0095284D"/>
    <w:rsid w:val="00953B24"/>
    <w:rsid w:val="00960AF7"/>
    <w:rsid w:val="0097572F"/>
    <w:rsid w:val="009A1FD5"/>
    <w:rsid w:val="009B35B2"/>
    <w:rsid w:val="009D0D23"/>
    <w:rsid w:val="009D26A0"/>
    <w:rsid w:val="009D71BA"/>
    <w:rsid w:val="009F2D4F"/>
    <w:rsid w:val="00A022EA"/>
    <w:rsid w:val="00A123E6"/>
    <w:rsid w:val="00A160E3"/>
    <w:rsid w:val="00A22978"/>
    <w:rsid w:val="00A30DAB"/>
    <w:rsid w:val="00A52BF3"/>
    <w:rsid w:val="00A608B6"/>
    <w:rsid w:val="00A62000"/>
    <w:rsid w:val="00A66557"/>
    <w:rsid w:val="00A93EA2"/>
    <w:rsid w:val="00A9621C"/>
    <w:rsid w:val="00AA19E7"/>
    <w:rsid w:val="00AA1B78"/>
    <w:rsid w:val="00AB6DC1"/>
    <w:rsid w:val="00AC3A7F"/>
    <w:rsid w:val="00AD065F"/>
    <w:rsid w:val="00AE4B5E"/>
    <w:rsid w:val="00B03931"/>
    <w:rsid w:val="00B039A4"/>
    <w:rsid w:val="00B06FA1"/>
    <w:rsid w:val="00B24D35"/>
    <w:rsid w:val="00B27C48"/>
    <w:rsid w:val="00B3108D"/>
    <w:rsid w:val="00B507C5"/>
    <w:rsid w:val="00B56A89"/>
    <w:rsid w:val="00B62C36"/>
    <w:rsid w:val="00B72120"/>
    <w:rsid w:val="00B824AE"/>
    <w:rsid w:val="00B865AF"/>
    <w:rsid w:val="00B92386"/>
    <w:rsid w:val="00BB71FC"/>
    <w:rsid w:val="00BC6189"/>
    <w:rsid w:val="00BD0BFB"/>
    <w:rsid w:val="00BD253E"/>
    <w:rsid w:val="00BD616F"/>
    <w:rsid w:val="00BD6AFB"/>
    <w:rsid w:val="00BD780A"/>
    <w:rsid w:val="00BE35BC"/>
    <w:rsid w:val="00BE6A09"/>
    <w:rsid w:val="00BE7C36"/>
    <w:rsid w:val="00C0526D"/>
    <w:rsid w:val="00C17020"/>
    <w:rsid w:val="00C27AE1"/>
    <w:rsid w:val="00C316D6"/>
    <w:rsid w:val="00C34A2D"/>
    <w:rsid w:val="00C44913"/>
    <w:rsid w:val="00C804E0"/>
    <w:rsid w:val="00C95FC5"/>
    <w:rsid w:val="00CA1560"/>
    <w:rsid w:val="00CC070B"/>
    <w:rsid w:val="00CC3B0E"/>
    <w:rsid w:val="00CC3E10"/>
    <w:rsid w:val="00CD355D"/>
    <w:rsid w:val="00CD5E7C"/>
    <w:rsid w:val="00D03750"/>
    <w:rsid w:val="00D163EB"/>
    <w:rsid w:val="00D31D5E"/>
    <w:rsid w:val="00D32984"/>
    <w:rsid w:val="00D37D82"/>
    <w:rsid w:val="00D56E2A"/>
    <w:rsid w:val="00D62899"/>
    <w:rsid w:val="00D75AC7"/>
    <w:rsid w:val="00D81DC7"/>
    <w:rsid w:val="00D90E2C"/>
    <w:rsid w:val="00DA1165"/>
    <w:rsid w:val="00DA714E"/>
    <w:rsid w:val="00DF3AA8"/>
    <w:rsid w:val="00DF5206"/>
    <w:rsid w:val="00E0108C"/>
    <w:rsid w:val="00E0205C"/>
    <w:rsid w:val="00E23B3B"/>
    <w:rsid w:val="00E348E6"/>
    <w:rsid w:val="00E376FE"/>
    <w:rsid w:val="00E37AB2"/>
    <w:rsid w:val="00E4026E"/>
    <w:rsid w:val="00E44005"/>
    <w:rsid w:val="00E4568B"/>
    <w:rsid w:val="00E45BE3"/>
    <w:rsid w:val="00E54878"/>
    <w:rsid w:val="00E55A08"/>
    <w:rsid w:val="00E6286A"/>
    <w:rsid w:val="00E70B25"/>
    <w:rsid w:val="00E71D0F"/>
    <w:rsid w:val="00E824A7"/>
    <w:rsid w:val="00E94DD5"/>
    <w:rsid w:val="00E952CA"/>
    <w:rsid w:val="00E979B1"/>
    <w:rsid w:val="00EB22DC"/>
    <w:rsid w:val="00EB67E3"/>
    <w:rsid w:val="00ED378C"/>
    <w:rsid w:val="00EE5B77"/>
    <w:rsid w:val="00EE7F05"/>
    <w:rsid w:val="00EF44E0"/>
    <w:rsid w:val="00EF7B67"/>
    <w:rsid w:val="00F23442"/>
    <w:rsid w:val="00F23FA4"/>
    <w:rsid w:val="00F243D5"/>
    <w:rsid w:val="00F40A73"/>
    <w:rsid w:val="00F4117C"/>
    <w:rsid w:val="00F45443"/>
    <w:rsid w:val="00F4768B"/>
    <w:rsid w:val="00F52CE8"/>
    <w:rsid w:val="00F72228"/>
    <w:rsid w:val="00F74C4E"/>
    <w:rsid w:val="00F8411C"/>
    <w:rsid w:val="00F8690B"/>
    <w:rsid w:val="00F86B29"/>
    <w:rsid w:val="00FA0C0D"/>
    <w:rsid w:val="00FA10C1"/>
    <w:rsid w:val="00FA7FD6"/>
    <w:rsid w:val="00FB473E"/>
    <w:rsid w:val="00FB4DEF"/>
    <w:rsid w:val="00FC11FE"/>
    <w:rsid w:val="00FC1611"/>
    <w:rsid w:val="00FC7B2F"/>
    <w:rsid w:val="00FD213B"/>
    <w:rsid w:val="00FD7536"/>
    <w:rsid w:val="00FE25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70A0"/>
  </w:style>
  <w:style w:type="paragraph" w:styleId="1">
    <w:name w:val="heading 1"/>
    <w:basedOn w:val="a"/>
    <w:next w:val="a"/>
    <w:link w:val="10"/>
    <w:qFormat/>
    <w:rsid w:val="007B199A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B199A"/>
    <w:rPr>
      <w:rFonts w:ascii="Times New Roman" w:eastAsia="Times New Roman" w:hAnsi="Times New Roman" w:cs="Times New Roman"/>
      <w:b/>
      <w:bCs/>
      <w:sz w:val="32"/>
      <w:szCs w:val="20"/>
    </w:rPr>
  </w:style>
  <w:style w:type="paragraph" w:customStyle="1" w:styleId="ConsPlusNormal">
    <w:name w:val="ConsPlusNormal"/>
    <w:rsid w:val="007B199A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7B19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B199A"/>
    <w:rPr>
      <w:rFonts w:ascii="Tahoma" w:hAnsi="Tahoma" w:cs="Tahoma"/>
      <w:sz w:val="16"/>
      <w:szCs w:val="16"/>
    </w:rPr>
  </w:style>
  <w:style w:type="character" w:customStyle="1" w:styleId="WW8Num1z1">
    <w:name w:val="WW8Num1z1"/>
    <w:rsid w:val="00486CFE"/>
  </w:style>
  <w:style w:type="paragraph" w:customStyle="1" w:styleId="11">
    <w:name w:val="Без интервала1"/>
    <w:rsid w:val="00503DF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965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12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3054BB-ABFC-485E-A11C-46BC5FCD18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410</Words>
  <Characters>2337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Tihomirova</dc:creator>
  <cp:lastModifiedBy>User</cp:lastModifiedBy>
  <cp:revision>2</cp:revision>
  <cp:lastPrinted>2024-01-26T05:42:00Z</cp:lastPrinted>
  <dcterms:created xsi:type="dcterms:W3CDTF">2024-01-30T06:56:00Z</dcterms:created>
  <dcterms:modified xsi:type="dcterms:W3CDTF">2024-01-30T06:56:00Z</dcterms:modified>
</cp:coreProperties>
</file>