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8" w:rsidRDefault="00514AD8">
      <w:pPr>
        <w:jc w:val="center"/>
      </w:pPr>
      <w:r>
        <w:rPr>
          <w:sz w:val="32"/>
          <w:szCs w:val="38"/>
        </w:rPr>
        <w:t xml:space="preserve">  </w:t>
      </w:r>
      <w:r w:rsidR="00894BA4" w:rsidRPr="00894BA4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7" o:title=""/>
          </v:shape>
        </w:pict>
      </w:r>
      <w:r>
        <w:t xml:space="preserve">  </w:t>
      </w:r>
    </w:p>
    <w:p w:rsidR="00514AD8" w:rsidRPr="00C66E69" w:rsidRDefault="00514AD8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C66E69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14AD8" w:rsidRPr="00C66E69" w:rsidRDefault="00514AD8">
      <w:pPr>
        <w:jc w:val="center"/>
        <w:rPr>
          <w:b/>
          <w:bCs/>
          <w:sz w:val="36"/>
          <w:szCs w:val="36"/>
        </w:rPr>
      </w:pPr>
    </w:p>
    <w:p w:rsidR="00514AD8" w:rsidRDefault="005672BB">
      <w:pPr>
        <w:jc w:val="both"/>
        <w:rPr>
          <w:sz w:val="28"/>
          <w:szCs w:val="28"/>
        </w:rPr>
      </w:pPr>
      <w:r w:rsidRPr="005672BB">
        <w:rPr>
          <w:sz w:val="28"/>
          <w:szCs w:val="28"/>
          <w:u w:val="single"/>
        </w:rPr>
        <w:t>06.08.2018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3A348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514A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672BB">
        <w:rPr>
          <w:sz w:val="28"/>
          <w:szCs w:val="28"/>
          <w:u w:val="single"/>
        </w:rPr>
        <w:t>1230</w:t>
      </w:r>
    </w:p>
    <w:p w:rsidR="00C66E69" w:rsidRPr="00C66E69" w:rsidRDefault="00514AD8" w:rsidP="00C66E69">
      <w:pPr>
        <w:jc w:val="center"/>
      </w:pPr>
      <w:r>
        <w:t>г. Вятские Поляны</w:t>
      </w:r>
    </w:p>
    <w:p w:rsidR="00C66E69" w:rsidRPr="00C66E69" w:rsidRDefault="00C66E69" w:rsidP="00C66E69">
      <w:pPr>
        <w:jc w:val="center"/>
        <w:rPr>
          <w:sz w:val="48"/>
          <w:szCs w:val="48"/>
        </w:rPr>
      </w:pPr>
    </w:p>
    <w:p w:rsidR="00514AD8" w:rsidRDefault="00514AD8" w:rsidP="00C66E6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06D0B">
        <w:rPr>
          <w:b/>
          <w:bCs/>
          <w:sz w:val="28"/>
          <w:szCs w:val="28"/>
        </w:rPr>
        <w:t xml:space="preserve">закрытии </w:t>
      </w:r>
      <w:r w:rsidR="003D7C2D">
        <w:rPr>
          <w:b/>
          <w:bCs/>
          <w:sz w:val="28"/>
          <w:szCs w:val="28"/>
        </w:rPr>
        <w:t xml:space="preserve">городского </w:t>
      </w:r>
      <w:r w:rsidR="00E06D0B">
        <w:rPr>
          <w:b/>
          <w:bCs/>
          <w:sz w:val="28"/>
          <w:szCs w:val="28"/>
        </w:rPr>
        <w:t>пляжа</w:t>
      </w:r>
    </w:p>
    <w:p w:rsidR="00C66E69" w:rsidRPr="00C66E69" w:rsidRDefault="00C66E69" w:rsidP="00C66E69">
      <w:pPr>
        <w:jc w:val="center"/>
        <w:rPr>
          <w:sz w:val="48"/>
          <w:szCs w:val="48"/>
        </w:rPr>
      </w:pP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Российской Федерации от 06.10.2003 № 131-ФЗ «Об общих принципах организации местного самоуправления в Российской Федерации», во исполнение постановления Правительства Кировской области от 13.06.2006 № 62/135 «О Правилах охраны жизни  людей на водных объектах в Кировской области» (в редакции постановления Правительства Кировской области от 16.04.2014 № 258/254), с учетом постановления главы администрации города от 14.05.2008 № 885 «О согласовании места размещения земельного участка для размещения городского пляжа»</w:t>
      </w:r>
      <w:r w:rsidR="003D7C2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Вятские Поляны ПОСТАНОВЛЯЕТ: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06D0B">
        <w:rPr>
          <w:sz w:val="28"/>
          <w:szCs w:val="28"/>
        </w:rPr>
        <w:t>Закрыть городской пляж</w:t>
      </w:r>
      <w:r>
        <w:rPr>
          <w:sz w:val="28"/>
          <w:szCs w:val="28"/>
        </w:rPr>
        <w:t>.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07B7E" w:rsidRPr="00CB0DBB">
        <w:rPr>
          <w:sz w:val="28"/>
          <w:szCs w:val="28"/>
        </w:rPr>
        <w:t>Индивидуальному предпринимателю Диеву Б.Б.</w:t>
      </w:r>
      <w:r w:rsidR="00C07B7E">
        <w:rPr>
          <w:sz w:val="28"/>
          <w:szCs w:val="28"/>
        </w:rPr>
        <w:t xml:space="preserve"> </w:t>
      </w:r>
      <w:r w:rsidR="00E06D0B">
        <w:rPr>
          <w:sz w:val="28"/>
          <w:szCs w:val="28"/>
        </w:rPr>
        <w:t>законсервировать оборудование пляжа.</w:t>
      </w:r>
    </w:p>
    <w:p w:rsidR="00514AD8" w:rsidRDefault="00514AD8" w:rsidP="00B94C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="004C0721">
        <w:rPr>
          <w:sz w:val="28"/>
          <w:szCs w:val="28"/>
        </w:rPr>
        <w:t>Отделу</w:t>
      </w:r>
      <w:r w:rsidR="004C0721" w:rsidRPr="009F2986">
        <w:rPr>
          <w:sz w:val="28"/>
          <w:szCs w:val="28"/>
        </w:rPr>
        <w:t xml:space="preserve"> </w:t>
      </w:r>
      <w:r w:rsidR="00E86DC1">
        <w:rPr>
          <w:sz w:val="28"/>
          <w:szCs w:val="28"/>
        </w:rPr>
        <w:t xml:space="preserve">информационных систем </w:t>
      </w:r>
      <w:r w:rsidR="004C0721">
        <w:rPr>
          <w:sz w:val="28"/>
          <w:szCs w:val="28"/>
        </w:rPr>
        <w:t xml:space="preserve">управления экономического развития города и </w:t>
      </w:r>
      <w:r w:rsidR="00E86DC1">
        <w:rPr>
          <w:sz w:val="28"/>
          <w:szCs w:val="28"/>
        </w:rPr>
        <w:t xml:space="preserve">информационных систем </w:t>
      </w:r>
      <w:r w:rsidR="00B94C94">
        <w:rPr>
          <w:sz w:val="28"/>
          <w:szCs w:val="28"/>
        </w:rPr>
        <w:t>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C2D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B94C94">
        <w:rPr>
          <w:sz w:val="28"/>
          <w:szCs w:val="28"/>
        </w:rPr>
        <w:t xml:space="preserve">Контроль за исполнением </w:t>
      </w:r>
      <w:r w:rsidR="00A261AF">
        <w:rPr>
          <w:sz w:val="28"/>
          <w:szCs w:val="28"/>
        </w:rPr>
        <w:t xml:space="preserve">настоящего </w:t>
      </w:r>
      <w:r w:rsidR="00B94C94">
        <w:rPr>
          <w:sz w:val="28"/>
          <w:szCs w:val="28"/>
        </w:rPr>
        <w:t xml:space="preserve">постановления возложить на заместителя главы администрации города </w:t>
      </w:r>
      <w:r w:rsidR="00C9641A">
        <w:rPr>
          <w:sz w:val="28"/>
          <w:szCs w:val="28"/>
        </w:rPr>
        <w:t>Кабаева М.В.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</w:p>
    <w:p w:rsidR="00C66E69" w:rsidRDefault="00AA4D6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4AD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4AD8">
        <w:rPr>
          <w:sz w:val="28"/>
          <w:szCs w:val="28"/>
        </w:rPr>
        <w:t xml:space="preserve"> города</w:t>
      </w:r>
      <w:r w:rsidR="00B94C94">
        <w:rPr>
          <w:sz w:val="28"/>
          <w:szCs w:val="28"/>
        </w:rPr>
        <w:t xml:space="preserve"> Вятские Поляны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="006B5BB5">
        <w:rPr>
          <w:sz w:val="28"/>
          <w:szCs w:val="28"/>
        </w:rPr>
        <w:t xml:space="preserve">   </w:t>
      </w:r>
    </w:p>
    <w:p w:rsidR="00E06D0B" w:rsidRDefault="00C66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94C94">
        <w:rPr>
          <w:sz w:val="28"/>
          <w:szCs w:val="28"/>
        </w:rPr>
        <w:t>В.А. Машкин</w:t>
      </w:r>
    </w:p>
    <w:p w:rsidR="00514AD8" w:rsidRDefault="00514AD8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433C6" w:rsidRDefault="00A433C6">
      <w:pPr>
        <w:jc w:val="both"/>
        <w:rPr>
          <w:sz w:val="28"/>
          <w:szCs w:val="2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514AD8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</w:t>
      </w:r>
    </w:p>
    <w:p w:rsidR="00B94C94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 администрации города</w:t>
      </w:r>
      <w:r>
        <w:rPr>
          <w:sz w:val="28"/>
          <w:szCs w:val="28"/>
        </w:rPr>
        <w:tab/>
        <w:t xml:space="preserve">                         </w:t>
      </w:r>
      <w:r w:rsidR="006B5BB5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Ермаков</w:t>
      </w: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 </w:t>
      </w:r>
    </w:p>
    <w:p w:rsidR="00514AD8" w:rsidRDefault="00514AD8">
      <w:pPr>
        <w:jc w:val="both"/>
        <w:rPr>
          <w:sz w:val="28"/>
          <w:szCs w:val="28"/>
        </w:rPr>
      </w:pPr>
    </w:p>
    <w:sectPr w:rsidR="00514AD8" w:rsidSect="00C66E69">
      <w:headerReference w:type="even" r:id="rId8"/>
      <w:headerReference w:type="default" r:id="rId9"/>
      <w:pgSz w:w="11906" w:h="16838"/>
      <w:pgMar w:top="1135" w:right="672" w:bottom="284" w:left="1532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DB" w:rsidRDefault="002A5ADB" w:rsidP="001E6383">
      <w:r>
        <w:separator/>
      </w:r>
    </w:p>
  </w:endnote>
  <w:endnote w:type="continuationSeparator" w:id="1">
    <w:p w:rsidR="002A5ADB" w:rsidRDefault="002A5ADB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DB" w:rsidRDefault="002A5ADB" w:rsidP="001E6383">
      <w:r>
        <w:separator/>
      </w:r>
    </w:p>
  </w:footnote>
  <w:footnote w:type="continuationSeparator" w:id="1">
    <w:p w:rsidR="002A5ADB" w:rsidRDefault="002A5ADB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486F27" w:rsidP="00486F27">
    <w:pPr>
      <w:pStyle w:val="a9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1E6383" w:rsidP="007A06C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D6B"/>
    <w:rsid w:val="00163B57"/>
    <w:rsid w:val="0018514B"/>
    <w:rsid w:val="001E5533"/>
    <w:rsid w:val="001E6383"/>
    <w:rsid w:val="00265C27"/>
    <w:rsid w:val="002A5ADB"/>
    <w:rsid w:val="003A348B"/>
    <w:rsid w:val="003D7C2D"/>
    <w:rsid w:val="004555AE"/>
    <w:rsid w:val="00482F15"/>
    <w:rsid w:val="00486F27"/>
    <w:rsid w:val="004C0721"/>
    <w:rsid w:val="00514AD8"/>
    <w:rsid w:val="005672BB"/>
    <w:rsid w:val="005A081C"/>
    <w:rsid w:val="006B5BB5"/>
    <w:rsid w:val="007A06C0"/>
    <w:rsid w:val="00801AC2"/>
    <w:rsid w:val="00824330"/>
    <w:rsid w:val="00894BA4"/>
    <w:rsid w:val="00905ADF"/>
    <w:rsid w:val="009524C5"/>
    <w:rsid w:val="009E7C05"/>
    <w:rsid w:val="00A261AF"/>
    <w:rsid w:val="00A433C6"/>
    <w:rsid w:val="00AA4D6B"/>
    <w:rsid w:val="00B13FF6"/>
    <w:rsid w:val="00B41B32"/>
    <w:rsid w:val="00B84CFE"/>
    <w:rsid w:val="00B94C94"/>
    <w:rsid w:val="00C07B7E"/>
    <w:rsid w:val="00C66E69"/>
    <w:rsid w:val="00C9641A"/>
    <w:rsid w:val="00CB0DBB"/>
    <w:rsid w:val="00CD0063"/>
    <w:rsid w:val="00CD4E93"/>
    <w:rsid w:val="00D31B28"/>
    <w:rsid w:val="00E06D0B"/>
    <w:rsid w:val="00E13190"/>
    <w:rsid w:val="00E138F4"/>
    <w:rsid w:val="00E86DC1"/>
    <w:rsid w:val="00F3660A"/>
    <w:rsid w:val="00F7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4BA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94BA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94BA4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4BA4"/>
  </w:style>
  <w:style w:type="character" w:customStyle="1" w:styleId="WW-Absatz-Standardschriftart">
    <w:name w:val="WW-Absatz-Standardschriftart"/>
    <w:rsid w:val="00894BA4"/>
  </w:style>
  <w:style w:type="character" w:customStyle="1" w:styleId="WW-Absatz-Standardschriftart1">
    <w:name w:val="WW-Absatz-Standardschriftart1"/>
    <w:rsid w:val="00894BA4"/>
  </w:style>
  <w:style w:type="character" w:customStyle="1" w:styleId="WW-Absatz-Standardschriftart11">
    <w:name w:val="WW-Absatz-Standardschriftart11"/>
    <w:rsid w:val="00894BA4"/>
  </w:style>
  <w:style w:type="character" w:customStyle="1" w:styleId="WW-Absatz-Standardschriftart111">
    <w:name w:val="WW-Absatz-Standardschriftart111"/>
    <w:rsid w:val="00894BA4"/>
  </w:style>
  <w:style w:type="character" w:customStyle="1" w:styleId="WW-Absatz-Standardschriftart1111">
    <w:name w:val="WW-Absatz-Standardschriftart1111"/>
    <w:rsid w:val="00894BA4"/>
  </w:style>
  <w:style w:type="character" w:customStyle="1" w:styleId="WW-Absatz-Standardschriftart11111">
    <w:name w:val="WW-Absatz-Standardschriftart11111"/>
    <w:rsid w:val="00894BA4"/>
  </w:style>
  <w:style w:type="character" w:customStyle="1" w:styleId="WW-Absatz-Standardschriftart111111">
    <w:name w:val="WW-Absatz-Standardschriftart111111"/>
    <w:rsid w:val="00894BA4"/>
  </w:style>
  <w:style w:type="character" w:customStyle="1" w:styleId="WW-Absatz-Standardschriftart1111111">
    <w:name w:val="WW-Absatz-Standardschriftart1111111"/>
    <w:rsid w:val="00894BA4"/>
  </w:style>
  <w:style w:type="character" w:customStyle="1" w:styleId="WW-Absatz-Standardschriftart11111111">
    <w:name w:val="WW-Absatz-Standardschriftart11111111"/>
    <w:rsid w:val="00894BA4"/>
  </w:style>
  <w:style w:type="character" w:customStyle="1" w:styleId="WW-Absatz-Standardschriftart111111111">
    <w:name w:val="WW-Absatz-Standardschriftart111111111"/>
    <w:rsid w:val="00894BA4"/>
  </w:style>
  <w:style w:type="character" w:customStyle="1" w:styleId="WW-Absatz-Standardschriftart1111111111">
    <w:name w:val="WW-Absatz-Standardschriftart1111111111"/>
    <w:rsid w:val="00894BA4"/>
  </w:style>
  <w:style w:type="character" w:customStyle="1" w:styleId="WW-Absatz-Standardschriftart11111111111">
    <w:name w:val="WW-Absatz-Standardschriftart11111111111"/>
    <w:rsid w:val="00894BA4"/>
  </w:style>
  <w:style w:type="character" w:customStyle="1" w:styleId="WW-Absatz-Standardschriftart111111111111">
    <w:name w:val="WW-Absatz-Standardschriftart111111111111"/>
    <w:rsid w:val="00894BA4"/>
  </w:style>
  <w:style w:type="character" w:customStyle="1" w:styleId="WW-Absatz-Standardschriftart1111111111111">
    <w:name w:val="WW-Absatz-Standardschriftart1111111111111"/>
    <w:rsid w:val="00894BA4"/>
  </w:style>
  <w:style w:type="character" w:customStyle="1" w:styleId="WW-Absatz-Standardschriftart11111111111111">
    <w:name w:val="WW-Absatz-Standardschriftart11111111111111"/>
    <w:rsid w:val="00894BA4"/>
  </w:style>
  <w:style w:type="character" w:customStyle="1" w:styleId="WW-Absatz-Standardschriftart111111111111111">
    <w:name w:val="WW-Absatz-Standardschriftart111111111111111"/>
    <w:rsid w:val="00894BA4"/>
  </w:style>
  <w:style w:type="character" w:customStyle="1" w:styleId="10">
    <w:name w:val="Основной шрифт абзаца1"/>
    <w:rsid w:val="00894BA4"/>
  </w:style>
  <w:style w:type="character" w:styleId="a3">
    <w:name w:val="page number"/>
    <w:basedOn w:val="10"/>
    <w:rsid w:val="00894BA4"/>
  </w:style>
  <w:style w:type="character" w:customStyle="1" w:styleId="20">
    <w:name w:val="Заголовок 2 Знак"/>
    <w:basedOn w:val="10"/>
    <w:rsid w:val="00894B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894BA4"/>
    <w:rPr>
      <w:b/>
      <w:bCs/>
    </w:rPr>
  </w:style>
  <w:style w:type="character" w:customStyle="1" w:styleId="50">
    <w:name w:val="Заголовок 5 Знак"/>
    <w:basedOn w:val="10"/>
    <w:rsid w:val="00894B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894BA4"/>
  </w:style>
  <w:style w:type="paragraph" w:customStyle="1" w:styleId="a6">
    <w:name w:val="Заголовок"/>
    <w:basedOn w:val="a"/>
    <w:next w:val="a7"/>
    <w:rsid w:val="00894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4BA4"/>
    <w:pPr>
      <w:spacing w:after="120"/>
    </w:pPr>
  </w:style>
  <w:style w:type="paragraph" w:styleId="a8">
    <w:name w:val="List"/>
    <w:basedOn w:val="a7"/>
    <w:rsid w:val="00894BA4"/>
    <w:rPr>
      <w:rFonts w:cs="Tahoma"/>
    </w:rPr>
  </w:style>
  <w:style w:type="paragraph" w:customStyle="1" w:styleId="11">
    <w:name w:val="Название1"/>
    <w:basedOn w:val="a"/>
    <w:rsid w:val="00894BA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4BA4"/>
    <w:pPr>
      <w:suppressLineNumbers/>
    </w:pPr>
    <w:rPr>
      <w:rFonts w:cs="Tahoma"/>
    </w:rPr>
  </w:style>
  <w:style w:type="paragraph" w:customStyle="1" w:styleId="ConsPlusNormal">
    <w:name w:val="ConsPlusNormal"/>
    <w:rsid w:val="00894BA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94BA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94BA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894BA4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894BA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894BA4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894BA4"/>
    <w:pPr>
      <w:spacing w:before="280" w:after="280"/>
    </w:pPr>
  </w:style>
  <w:style w:type="paragraph" w:customStyle="1" w:styleId="ae">
    <w:name w:val="Содержимое таблицы"/>
    <w:basedOn w:val="a"/>
    <w:rsid w:val="00894BA4"/>
    <w:pPr>
      <w:suppressLineNumbers/>
    </w:pPr>
  </w:style>
  <w:style w:type="paragraph" w:customStyle="1" w:styleId="af">
    <w:name w:val="Заголовок таблицы"/>
    <w:basedOn w:val="ae"/>
    <w:rsid w:val="00894BA4"/>
    <w:pPr>
      <w:jc w:val="center"/>
    </w:pPr>
    <w:rPr>
      <w:b/>
      <w:bCs/>
    </w:rPr>
  </w:style>
  <w:style w:type="paragraph" w:customStyle="1" w:styleId="af0">
    <w:name w:val="разослать"/>
    <w:basedOn w:val="a"/>
    <w:rsid w:val="00894BA4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2018-08-06T06:35:00Z</cp:lastPrinted>
  <dcterms:created xsi:type="dcterms:W3CDTF">2018-08-06T10:53:00Z</dcterms:created>
  <dcterms:modified xsi:type="dcterms:W3CDTF">2018-08-06T10:56:00Z</dcterms:modified>
</cp:coreProperties>
</file>