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4" w:rsidRPr="003A6694" w:rsidRDefault="00527E65" w:rsidP="006822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1594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94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807" w:rsidRPr="003B4BB5" w:rsidRDefault="005B50C3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A0DF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3A6694" w:rsidRPr="00795E0E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 ГОРОДА ВЯТСКИЕ ПОЛЯНЫ</w:t>
      </w:r>
    </w:p>
    <w:p w:rsidR="003A6694" w:rsidRPr="00795E0E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КИРОВСКОЙ ОБЛАСТИ</w:t>
      </w:r>
    </w:p>
    <w:p w:rsidR="003A6694" w:rsidRPr="004A3AB8" w:rsidRDefault="003A6694" w:rsidP="00982A49">
      <w:pPr>
        <w:tabs>
          <w:tab w:val="left" w:pos="81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EF04D1" w:rsidRPr="000A7C85" w:rsidRDefault="003A6694" w:rsidP="004A3A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0A7C85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4A3AB8" w:rsidRPr="004A3AB8" w:rsidRDefault="004A3AB8" w:rsidP="004A3A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682278" w:rsidRPr="004A3AB8" w:rsidRDefault="007206E2" w:rsidP="004A3A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20.08.2024</w:t>
      </w:r>
      <w:r w:rsidR="00ED0E5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001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001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F04D1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A09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="00006C4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207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0A09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№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1235</w:t>
      </w:r>
    </w:p>
    <w:p w:rsidR="003A6694" w:rsidRPr="00795E0E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3A6694" w:rsidRPr="0080045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E64862" w:rsidRDefault="0057272B" w:rsidP="005727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предоставлении разрешения на отклонение от предельных параметров разрешенного строительства, реконструкции объекта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капитального строительства</w:t>
      </w:r>
      <w:r w:rsidR="00E64862" w:rsidRPr="00E648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для земельного участка с кадастровым номером</w:t>
      </w:r>
      <w:r w:rsidR="009011F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43:41:0000</w:t>
      </w:r>
      <w:r w:rsidR="0080045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51</w:t>
      </w:r>
      <w:r w:rsidR="009011F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  <w:r w:rsidR="0080045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470</w:t>
      </w:r>
    </w:p>
    <w:p w:rsidR="007340BD" w:rsidRPr="00800454" w:rsidRDefault="007340BD" w:rsidP="00E6486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</w:p>
    <w:p w:rsidR="00E64862" w:rsidRDefault="00E64862" w:rsidP="001F2B2B">
      <w:pPr>
        <w:spacing w:after="0" w:line="360" w:lineRule="auto"/>
        <w:ind w:firstLine="851"/>
        <w:jc w:val="both"/>
      </w:pPr>
      <w:proofErr w:type="gramStart"/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соответствии со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статьей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40</w:t>
      </w:r>
      <w:r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Градостроительного кодекса Российской Федерации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статьями 7, 43 Федерального закона от 06.10.2003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№ 131-ФЗ </w:t>
      </w:r>
      <w:r w:rsidR="009011F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«Об общих принципах организации местного самоуправления в Российской  Федерации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29 Устава муниципального образования г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ородского округа город Вятские </w:t>
      </w:r>
      <w:r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Поляны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Кировской области, </w:t>
      </w:r>
      <w:r w:rsidRPr="00CC57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постановлением администрации города Вятские Поляны Кировской области от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15.09.2021 № </w:t>
      </w:r>
      <w:r w:rsidR="004207D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1408 </w:t>
      </w:r>
      <w:r w:rsidRPr="00CC57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«Об утверждении Правил землепользования и застройки муниципального образования городского округа город Вятские</w:t>
      </w:r>
      <w:proofErr w:type="gramEnd"/>
      <w:r w:rsidRPr="00CC57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Поляны Кировской области»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заключением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результатах публичных слушаний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от </w:t>
      </w:r>
      <w:r w:rsidR="0080045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  <w:r w:rsidR="00BA1B7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0</w:t>
      </w:r>
      <w:r w:rsidR="0080045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.202</w:t>
      </w:r>
      <w:r w:rsidR="00BA1B7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администрация города Вятские Поляны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  <w:r w:rsidRPr="009A0916">
        <w:t xml:space="preserve"> </w:t>
      </w:r>
    </w:p>
    <w:p w:rsidR="00800454" w:rsidRPr="00800454" w:rsidRDefault="00E64862" w:rsidP="00800454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0045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011F4" w:rsidRPr="00800454">
        <w:rPr>
          <w:rFonts w:ascii="Times New Roman" w:hAnsi="Times New Roman" w:cs="Times New Roman"/>
          <w:sz w:val="28"/>
          <w:szCs w:val="28"/>
        </w:rPr>
        <w:t>Предоставить  разрешение</w:t>
      </w:r>
      <w:r w:rsidRPr="00800454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 реконструкции объекта капитального строительства для земельного участка </w:t>
      </w:r>
      <w:r w:rsidR="00800454" w:rsidRPr="00800454">
        <w:rPr>
          <w:rFonts w:ascii="Times New Roman" w:hAnsi="Times New Roman" w:cs="Times New Roman"/>
          <w:sz w:val="28"/>
          <w:szCs w:val="28"/>
        </w:rPr>
        <w:t xml:space="preserve">с кадастровым номером 43:41:000051:470 по ул. Советская, д. 82, с разрешенным видом использования земельного участка «пищевая промышленность», в территориальной зоне «П-5 – зона предприятий </w:t>
      </w:r>
      <w:r w:rsidR="00800454" w:rsidRPr="0080045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00454" w:rsidRPr="00800454">
        <w:rPr>
          <w:rFonts w:ascii="Times New Roman" w:hAnsi="Times New Roman" w:cs="Times New Roman"/>
          <w:sz w:val="28"/>
          <w:szCs w:val="28"/>
        </w:rPr>
        <w:t xml:space="preserve"> класса опасности», о выдаче разрешение на отклонение, для реконструкции «плодоовощного цеха», в части сокращения минимального отступа от</w:t>
      </w:r>
      <w:proofErr w:type="gramEnd"/>
      <w:r w:rsidR="00800454" w:rsidRPr="00800454">
        <w:rPr>
          <w:rFonts w:ascii="Times New Roman" w:hAnsi="Times New Roman" w:cs="Times New Roman"/>
          <w:sz w:val="28"/>
          <w:szCs w:val="28"/>
        </w:rPr>
        <w:t xml:space="preserve"> границы земельного участка со стороны улицы Советская, </w:t>
      </w:r>
      <w:proofErr w:type="gramStart"/>
      <w:r w:rsidR="00800454" w:rsidRPr="00800454">
        <w:rPr>
          <w:rFonts w:ascii="Times New Roman" w:hAnsi="Times New Roman" w:cs="Times New Roman"/>
          <w:sz w:val="28"/>
          <w:szCs w:val="28"/>
        </w:rPr>
        <w:t>согласно чертежа</w:t>
      </w:r>
      <w:proofErr w:type="gramEnd"/>
      <w:r w:rsidR="00800454" w:rsidRPr="00800454">
        <w:rPr>
          <w:rFonts w:ascii="Times New Roman" w:hAnsi="Times New Roman" w:cs="Times New Roman"/>
          <w:sz w:val="28"/>
          <w:szCs w:val="28"/>
        </w:rPr>
        <w:t xml:space="preserve"> </w:t>
      </w:r>
      <w:r w:rsidR="00800454" w:rsidRPr="00800454"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градостроительного плана земельного участка от 21.12.2023 по точке 1-5 с 5 до 1,0 м, в целях возможности эксплуатации здания со стороны ул. Советская. </w:t>
      </w:r>
    </w:p>
    <w:p w:rsidR="00795E0E" w:rsidRPr="00963671" w:rsidRDefault="00B05B41" w:rsidP="00800454">
      <w:pPr>
        <w:pStyle w:val="aa"/>
        <w:tabs>
          <w:tab w:val="left" w:pos="1185"/>
        </w:tabs>
        <w:spacing w:after="0" w:line="360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963671">
        <w:rPr>
          <w:rFonts w:cs="Times New Roman"/>
          <w:sz w:val="28"/>
          <w:szCs w:val="28"/>
          <w:lang w:eastAsia="ar-SA"/>
        </w:rPr>
        <w:t>2.</w:t>
      </w:r>
      <w:r w:rsidR="00795602" w:rsidRPr="00963671">
        <w:rPr>
          <w:rFonts w:cs="Times New Roman"/>
          <w:sz w:val="28"/>
          <w:szCs w:val="28"/>
        </w:rPr>
        <w:t> </w:t>
      </w:r>
      <w:r w:rsidR="00795602" w:rsidRPr="00963671">
        <w:rPr>
          <w:rFonts w:cs="Times New Roman"/>
          <w:sz w:val="28"/>
          <w:szCs w:val="28"/>
          <w:lang w:eastAsia="ar-SA"/>
        </w:rPr>
        <w:t xml:space="preserve">Инспектору по </w:t>
      </w:r>
      <w:proofErr w:type="gramStart"/>
      <w:r w:rsidR="00795602" w:rsidRPr="00963671">
        <w:rPr>
          <w:rFonts w:cs="Times New Roman"/>
          <w:sz w:val="28"/>
          <w:szCs w:val="28"/>
          <w:lang w:eastAsia="ar-SA"/>
        </w:rPr>
        <w:t>контролю за</w:t>
      </w:r>
      <w:proofErr w:type="gramEnd"/>
      <w:r w:rsidR="00795602" w:rsidRPr="00963671">
        <w:rPr>
          <w:rFonts w:cs="Times New Roman"/>
          <w:sz w:val="28"/>
          <w:szCs w:val="28"/>
          <w:lang w:eastAsia="ar-SA"/>
        </w:rPr>
        <w:t xml:space="preserve"> исполнением поручений МКУ по обеспечению деятельности ОМС </w:t>
      </w:r>
      <w:proofErr w:type="spellStart"/>
      <w:r w:rsidR="00795602" w:rsidRPr="00963671">
        <w:rPr>
          <w:rFonts w:cs="Times New Roman"/>
          <w:sz w:val="28"/>
          <w:szCs w:val="28"/>
          <w:lang w:eastAsia="ar-SA"/>
        </w:rPr>
        <w:t>Чернышовой</w:t>
      </w:r>
      <w:proofErr w:type="spellEnd"/>
      <w:r w:rsidR="00795602" w:rsidRPr="00963671">
        <w:rPr>
          <w:rFonts w:cs="Times New Roman"/>
          <w:sz w:val="28"/>
          <w:szCs w:val="28"/>
          <w:lang w:eastAsia="ar-SA"/>
        </w:rPr>
        <w:t xml:space="preserve"> Е.А. 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</w:t>
      </w:r>
    </w:p>
    <w:p w:rsidR="00795E0E" w:rsidRPr="00314D90" w:rsidRDefault="00795E0E" w:rsidP="006C7153">
      <w:pPr>
        <w:pStyle w:val="ab"/>
        <w:spacing w:line="360" w:lineRule="auto"/>
        <w:rPr>
          <w:rFonts w:ascii="Times New Roman" w:hAnsi="Times New Roman" w:cs="Times New Roman"/>
          <w:sz w:val="56"/>
          <w:szCs w:val="56"/>
          <w:lang w:eastAsia="ar-SA"/>
        </w:rPr>
      </w:pPr>
    </w:p>
    <w:p w:rsidR="007206E2" w:rsidRDefault="00800454" w:rsidP="00C335AB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И.</w:t>
      </w:r>
      <w:r w:rsidR="00367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о. г</w:t>
      </w:r>
      <w:r w:rsidR="000945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ы</w:t>
      </w:r>
      <w:r w:rsidR="00BD4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города Вятс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кие Поляны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                           </w:t>
      </w:r>
    </w:p>
    <w:p w:rsidR="00C335AB" w:rsidRDefault="007206E2" w:rsidP="00C335AB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           </w:t>
      </w:r>
      <w:r w:rsidR="00800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Г.П. Ширяева</w:t>
      </w:r>
    </w:p>
    <w:p w:rsidR="00795E0E" w:rsidRPr="00667140" w:rsidRDefault="00795E0E" w:rsidP="00795E0E">
      <w:pPr>
        <w:pStyle w:val="ab"/>
        <w:pBdr>
          <w:bottom w:val="single" w:sz="4" w:space="1" w:color="auto"/>
        </w:pBdr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FE4C64" w:rsidRPr="00667140" w:rsidRDefault="00FE4C64" w:rsidP="00795E0E">
      <w:pPr>
        <w:pStyle w:val="ab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FE4C64" w:rsidRPr="00963671" w:rsidRDefault="00FE4C64" w:rsidP="00795E0E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2B31BD" w:rsidRPr="00800454" w:rsidRDefault="002B31BD" w:rsidP="00795E0E">
      <w:pPr>
        <w:pStyle w:val="ab"/>
        <w:rPr>
          <w:rFonts w:ascii="Times New Roman" w:eastAsia="Times New Roman" w:hAnsi="Times New Roman" w:cs="Times New Roman"/>
          <w:sz w:val="44"/>
          <w:szCs w:val="44"/>
          <w:lang w:eastAsia="ar-SA"/>
        </w:rPr>
      </w:pPr>
    </w:p>
    <w:p w:rsidR="002B31BD" w:rsidRPr="00963671" w:rsidRDefault="00B05B41" w:rsidP="00795E0E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эксперт отдела архитектуры</w:t>
      </w: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A06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7309D0"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309D0"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. С</w:t>
      </w:r>
      <w:r w:rsidR="007309D0"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тепано</w:t>
      </w: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ва</w:t>
      </w:r>
    </w:p>
    <w:p w:rsidR="00FE4C64" w:rsidRPr="00800454" w:rsidRDefault="00FE4C64" w:rsidP="00FE4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ar-SA"/>
        </w:rPr>
      </w:pPr>
    </w:p>
    <w:sectPr w:rsidR="00FE4C64" w:rsidRPr="00800454" w:rsidSect="00800454">
      <w:headerReference w:type="default" r:id="rId9"/>
      <w:footerReference w:type="default" r:id="rId10"/>
      <w:pgSz w:w="11907" w:h="16839" w:code="9"/>
      <w:pgMar w:top="851" w:right="567" w:bottom="851" w:left="1474" w:header="720" w:footer="0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AEE" w:rsidRDefault="00A83AEE">
      <w:pPr>
        <w:spacing w:after="0" w:line="240" w:lineRule="auto"/>
      </w:pPr>
      <w:r>
        <w:separator/>
      </w:r>
    </w:p>
  </w:endnote>
  <w:endnote w:type="continuationSeparator" w:id="0">
    <w:p w:rsidR="00A83AEE" w:rsidRDefault="00A8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A83AEE" w:rsidP="003B1586">
    <w:pPr>
      <w:pStyle w:val="1"/>
    </w:pPr>
  </w:p>
  <w:p w:rsidR="003B1586" w:rsidRDefault="00A83AEE" w:rsidP="003B1586">
    <w:pPr>
      <w:pStyle w:val="a5"/>
    </w:pPr>
  </w:p>
  <w:p w:rsidR="00B70ED3" w:rsidRPr="003B1586" w:rsidRDefault="00A83AEE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AEE" w:rsidRDefault="00A83AEE">
      <w:pPr>
        <w:spacing w:after="0" w:line="240" w:lineRule="auto"/>
      </w:pPr>
      <w:r>
        <w:separator/>
      </w:r>
    </w:p>
  </w:footnote>
  <w:footnote w:type="continuationSeparator" w:id="0">
    <w:p w:rsidR="00A83AEE" w:rsidRDefault="00A8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A83AEE" w:rsidP="00314D90">
    <w:pPr>
      <w:pStyle w:val="a3"/>
    </w:pPr>
  </w:p>
  <w:p w:rsidR="00420C52" w:rsidRDefault="00A83AE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0DD1328"/>
    <w:multiLevelType w:val="hybridMultilevel"/>
    <w:tmpl w:val="C6FC3C56"/>
    <w:lvl w:ilvl="0" w:tplc="AF98F3E2">
      <w:start w:val="1"/>
      <w:numFmt w:val="decimal"/>
      <w:lvlText w:val="%1."/>
      <w:lvlJc w:val="left"/>
      <w:pPr>
        <w:ind w:left="1836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0FD74BC"/>
    <w:multiLevelType w:val="hybridMultilevel"/>
    <w:tmpl w:val="74985B82"/>
    <w:lvl w:ilvl="0" w:tplc="05EC9FD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694"/>
    <w:rsid w:val="000041CB"/>
    <w:rsid w:val="00006C47"/>
    <w:rsid w:val="00007A2B"/>
    <w:rsid w:val="000104E5"/>
    <w:rsid w:val="00014E0C"/>
    <w:rsid w:val="000159BD"/>
    <w:rsid w:val="0003657D"/>
    <w:rsid w:val="000367FE"/>
    <w:rsid w:val="00044A77"/>
    <w:rsid w:val="00047F6B"/>
    <w:rsid w:val="00051542"/>
    <w:rsid w:val="00053E70"/>
    <w:rsid w:val="0005787E"/>
    <w:rsid w:val="000604BC"/>
    <w:rsid w:val="00077A58"/>
    <w:rsid w:val="00081ABD"/>
    <w:rsid w:val="000914D9"/>
    <w:rsid w:val="00092D59"/>
    <w:rsid w:val="00094548"/>
    <w:rsid w:val="00094726"/>
    <w:rsid w:val="000A099B"/>
    <w:rsid w:val="000A1C4A"/>
    <w:rsid w:val="000A7C85"/>
    <w:rsid w:val="000B2D29"/>
    <w:rsid w:val="000C0EA4"/>
    <w:rsid w:val="000D1B53"/>
    <w:rsid w:val="000E1541"/>
    <w:rsid w:val="000E3BEB"/>
    <w:rsid w:val="00101312"/>
    <w:rsid w:val="0010488A"/>
    <w:rsid w:val="00106E1E"/>
    <w:rsid w:val="001101D6"/>
    <w:rsid w:val="00130349"/>
    <w:rsid w:val="00135446"/>
    <w:rsid w:val="00141CD5"/>
    <w:rsid w:val="00143AA4"/>
    <w:rsid w:val="00146DFA"/>
    <w:rsid w:val="00157498"/>
    <w:rsid w:val="00165F73"/>
    <w:rsid w:val="00170FB1"/>
    <w:rsid w:val="00180E04"/>
    <w:rsid w:val="00184BE7"/>
    <w:rsid w:val="00194CF4"/>
    <w:rsid w:val="001A4F39"/>
    <w:rsid w:val="001B2B59"/>
    <w:rsid w:val="001B4055"/>
    <w:rsid w:val="001C418E"/>
    <w:rsid w:val="001D2571"/>
    <w:rsid w:val="001E6E66"/>
    <w:rsid w:val="001F2B2B"/>
    <w:rsid w:val="001F47FE"/>
    <w:rsid w:val="001F4B04"/>
    <w:rsid w:val="00215BDF"/>
    <w:rsid w:val="002163D5"/>
    <w:rsid w:val="00217647"/>
    <w:rsid w:val="00243E40"/>
    <w:rsid w:val="00243F7B"/>
    <w:rsid w:val="00253AC7"/>
    <w:rsid w:val="00261BB4"/>
    <w:rsid w:val="00267190"/>
    <w:rsid w:val="0027183E"/>
    <w:rsid w:val="00272EE9"/>
    <w:rsid w:val="00273FB9"/>
    <w:rsid w:val="00274545"/>
    <w:rsid w:val="002757ED"/>
    <w:rsid w:val="00283E70"/>
    <w:rsid w:val="00284B01"/>
    <w:rsid w:val="002A4130"/>
    <w:rsid w:val="002B1C1D"/>
    <w:rsid w:val="002B31BD"/>
    <w:rsid w:val="002C033C"/>
    <w:rsid w:val="002C60F5"/>
    <w:rsid w:val="002C63FA"/>
    <w:rsid w:val="002D02D9"/>
    <w:rsid w:val="002D2102"/>
    <w:rsid w:val="002E3786"/>
    <w:rsid w:val="002E6BE1"/>
    <w:rsid w:val="002E7558"/>
    <w:rsid w:val="002F3EC9"/>
    <w:rsid w:val="002F7299"/>
    <w:rsid w:val="00302213"/>
    <w:rsid w:val="00314D90"/>
    <w:rsid w:val="0032562E"/>
    <w:rsid w:val="00332077"/>
    <w:rsid w:val="003337C0"/>
    <w:rsid w:val="00335ACE"/>
    <w:rsid w:val="0034478C"/>
    <w:rsid w:val="003632FB"/>
    <w:rsid w:val="00367820"/>
    <w:rsid w:val="00380856"/>
    <w:rsid w:val="00382BEB"/>
    <w:rsid w:val="0039066D"/>
    <w:rsid w:val="003A2B63"/>
    <w:rsid w:val="003A6694"/>
    <w:rsid w:val="003A7738"/>
    <w:rsid w:val="003B4BB5"/>
    <w:rsid w:val="003D0082"/>
    <w:rsid w:val="003D6D97"/>
    <w:rsid w:val="003E2C38"/>
    <w:rsid w:val="003E33AF"/>
    <w:rsid w:val="003F164F"/>
    <w:rsid w:val="003F19F7"/>
    <w:rsid w:val="00411C41"/>
    <w:rsid w:val="0041785F"/>
    <w:rsid w:val="004203CA"/>
    <w:rsid w:val="004207DB"/>
    <w:rsid w:val="00431C42"/>
    <w:rsid w:val="004403FC"/>
    <w:rsid w:val="004424F4"/>
    <w:rsid w:val="004471FE"/>
    <w:rsid w:val="0045003D"/>
    <w:rsid w:val="00461420"/>
    <w:rsid w:val="00462D89"/>
    <w:rsid w:val="00463384"/>
    <w:rsid w:val="00464B9A"/>
    <w:rsid w:val="0046602B"/>
    <w:rsid w:val="00472577"/>
    <w:rsid w:val="00483E04"/>
    <w:rsid w:val="00490BAB"/>
    <w:rsid w:val="004911AD"/>
    <w:rsid w:val="00491DA0"/>
    <w:rsid w:val="00493544"/>
    <w:rsid w:val="0049641F"/>
    <w:rsid w:val="00496ECB"/>
    <w:rsid w:val="004A3AB8"/>
    <w:rsid w:val="004A54A3"/>
    <w:rsid w:val="004A6365"/>
    <w:rsid w:val="004A69FA"/>
    <w:rsid w:val="004B2244"/>
    <w:rsid w:val="004B2F61"/>
    <w:rsid w:val="004C146B"/>
    <w:rsid w:val="004D008D"/>
    <w:rsid w:val="004D0DA2"/>
    <w:rsid w:val="00506148"/>
    <w:rsid w:val="00511D60"/>
    <w:rsid w:val="00526692"/>
    <w:rsid w:val="00527E65"/>
    <w:rsid w:val="00531015"/>
    <w:rsid w:val="00532E51"/>
    <w:rsid w:val="00536077"/>
    <w:rsid w:val="00537120"/>
    <w:rsid w:val="00542CAF"/>
    <w:rsid w:val="0054627A"/>
    <w:rsid w:val="0055474F"/>
    <w:rsid w:val="00563BDD"/>
    <w:rsid w:val="005647BF"/>
    <w:rsid w:val="00567507"/>
    <w:rsid w:val="0057272B"/>
    <w:rsid w:val="005755AD"/>
    <w:rsid w:val="00575C2A"/>
    <w:rsid w:val="005763A3"/>
    <w:rsid w:val="00576D7D"/>
    <w:rsid w:val="00577A86"/>
    <w:rsid w:val="00577AB3"/>
    <w:rsid w:val="00580DBF"/>
    <w:rsid w:val="00580FBE"/>
    <w:rsid w:val="00585DD7"/>
    <w:rsid w:val="005A45FA"/>
    <w:rsid w:val="005A582A"/>
    <w:rsid w:val="005A75A0"/>
    <w:rsid w:val="005B2726"/>
    <w:rsid w:val="005B322E"/>
    <w:rsid w:val="005B50C3"/>
    <w:rsid w:val="005B56DE"/>
    <w:rsid w:val="005C0D90"/>
    <w:rsid w:val="005C1511"/>
    <w:rsid w:val="005C407A"/>
    <w:rsid w:val="005C5502"/>
    <w:rsid w:val="005D4D95"/>
    <w:rsid w:val="005D67D5"/>
    <w:rsid w:val="005F36F5"/>
    <w:rsid w:val="005F7170"/>
    <w:rsid w:val="006002C2"/>
    <w:rsid w:val="00603A3D"/>
    <w:rsid w:val="00605BCB"/>
    <w:rsid w:val="0060623F"/>
    <w:rsid w:val="00610F14"/>
    <w:rsid w:val="006115C2"/>
    <w:rsid w:val="00631AA1"/>
    <w:rsid w:val="006437A6"/>
    <w:rsid w:val="006455FA"/>
    <w:rsid w:val="00650B17"/>
    <w:rsid w:val="00654EC7"/>
    <w:rsid w:val="00660DA8"/>
    <w:rsid w:val="00662561"/>
    <w:rsid w:val="006625CC"/>
    <w:rsid w:val="00662EA7"/>
    <w:rsid w:val="00665A51"/>
    <w:rsid w:val="0066703F"/>
    <w:rsid w:val="00667140"/>
    <w:rsid w:val="00667189"/>
    <w:rsid w:val="00674279"/>
    <w:rsid w:val="006744A9"/>
    <w:rsid w:val="00682278"/>
    <w:rsid w:val="00690256"/>
    <w:rsid w:val="006A2723"/>
    <w:rsid w:val="006A535E"/>
    <w:rsid w:val="006A6CEA"/>
    <w:rsid w:val="006B5BCF"/>
    <w:rsid w:val="006C0EB2"/>
    <w:rsid w:val="006C7153"/>
    <w:rsid w:val="006D71F9"/>
    <w:rsid w:val="006E3A4A"/>
    <w:rsid w:val="006E6274"/>
    <w:rsid w:val="006F46BA"/>
    <w:rsid w:val="007058D9"/>
    <w:rsid w:val="00707471"/>
    <w:rsid w:val="00712C1D"/>
    <w:rsid w:val="007206E2"/>
    <w:rsid w:val="00724482"/>
    <w:rsid w:val="00726142"/>
    <w:rsid w:val="007309D0"/>
    <w:rsid w:val="007340BD"/>
    <w:rsid w:val="00737082"/>
    <w:rsid w:val="007427E3"/>
    <w:rsid w:val="00754122"/>
    <w:rsid w:val="00760F1D"/>
    <w:rsid w:val="00763347"/>
    <w:rsid w:val="00772B8B"/>
    <w:rsid w:val="007806BF"/>
    <w:rsid w:val="0078306A"/>
    <w:rsid w:val="00784BBB"/>
    <w:rsid w:val="00793440"/>
    <w:rsid w:val="00795602"/>
    <w:rsid w:val="00795E0E"/>
    <w:rsid w:val="007A0002"/>
    <w:rsid w:val="007A77F3"/>
    <w:rsid w:val="007B489C"/>
    <w:rsid w:val="007C021D"/>
    <w:rsid w:val="007C1837"/>
    <w:rsid w:val="007C19EA"/>
    <w:rsid w:val="007F05AD"/>
    <w:rsid w:val="007F28DC"/>
    <w:rsid w:val="007F46EA"/>
    <w:rsid w:val="00800454"/>
    <w:rsid w:val="00812158"/>
    <w:rsid w:val="00812A4B"/>
    <w:rsid w:val="00827422"/>
    <w:rsid w:val="008274A0"/>
    <w:rsid w:val="00836F62"/>
    <w:rsid w:val="0084153A"/>
    <w:rsid w:val="00855658"/>
    <w:rsid w:val="00863C64"/>
    <w:rsid w:val="00865591"/>
    <w:rsid w:val="00872E8A"/>
    <w:rsid w:val="00876B0C"/>
    <w:rsid w:val="008773D4"/>
    <w:rsid w:val="00882660"/>
    <w:rsid w:val="0088624F"/>
    <w:rsid w:val="008865BF"/>
    <w:rsid w:val="008870F5"/>
    <w:rsid w:val="008A1D6C"/>
    <w:rsid w:val="008A32BB"/>
    <w:rsid w:val="008B0A27"/>
    <w:rsid w:val="008B75A6"/>
    <w:rsid w:val="008C42E9"/>
    <w:rsid w:val="008C691F"/>
    <w:rsid w:val="008D1598"/>
    <w:rsid w:val="008E0CC4"/>
    <w:rsid w:val="008E3E76"/>
    <w:rsid w:val="008F78F5"/>
    <w:rsid w:val="00900A11"/>
    <w:rsid w:val="009011F4"/>
    <w:rsid w:val="009124F0"/>
    <w:rsid w:val="0091349D"/>
    <w:rsid w:val="00925252"/>
    <w:rsid w:val="00937501"/>
    <w:rsid w:val="009376F4"/>
    <w:rsid w:val="009449F2"/>
    <w:rsid w:val="009531CC"/>
    <w:rsid w:val="00953CE3"/>
    <w:rsid w:val="00956ADA"/>
    <w:rsid w:val="0095741A"/>
    <w:rsid w:val="00957B60"/>
    <w:rsid w:val="00963671"/>
    <w:rsid w:val="00976AFB"/>
    <w:rsid w:val="009816FD"/>
    <w:rsid w:val="00982A49"/>
    <w:rsid w:val="00984C7F"/>
    <w:rsid w:val="00990E11"/>
    <w:rsid w:val="009950D5"/>
    <w:rsid w:val="00996DF2"/>
    <w:rsid w:val="009A0916"/>
    <w:rsid w:val="009B0B63"/>
    <w:rsid w:val="009C6FCC"/>
    <w:rsid w:val="009D234B"/>
    <w:rsid w:val="009D24D8"/>
    <w:rsid w:val="009D57F5"/>
    <w:rsid w:val="009E4177"/>
    <w:rsid w:val="009E4272"/>
    <w:rsid w:val="009E6F8C"/>
    <w:rsid w:val="009F216E"/>
    <w:rsid w:val="00A04221"/>
    <w:rsid w:val="00A103E6"/>
    <w:rsid w:val="00A15677"/>
    <w:rsid w:val="00A17F22"/>
    <w:rsid w:val="00A21082"/>
    <w:rsid w:val="00A3152D"/>
    <w:rsid w:val="00A32140"/>
    <w:rsid w:val="00A44568"/>
    <w:rsid w:val="00A52759"/>
    <w:rsid w:val="00A62C73"/>
    <w:rsid w:val="00A63E35"/>
    <w:rsid w:val="00A65E1D"/>
    <w:rsid w:val="00A6787F"/>
    <w:rsid w:val="00A743C6"/>
    <w:rsid w:val="00A76613"/>
    <w:rsid w:val="00A83AEE"/>
    <w:rsid w:val="00A94E7F"/>
    <w:rsid w:val="00AA0DFF"/>
    <w:rsid w:val="00AB13D0"/>
    <w:rsid w:val="00AB1CA1"/>
    <w:rsid w:val="00AD0CB4"/>
    <w:rsid w:val="00AE0BCF"/>
    <w:rsid w:val="00AE3424"/>
    <w:rsid w:val="00B029A0"/>
    <w:rsid w:val="00B02BA2"/>
    <w:rsid w:val="00B05B41"/>
    <w:rsid w:val="00B10328"/>
    <w:rsid w:val="00B10F0D"/>
    <w:rsid w:val="00B237AE"/>
    <w:rsid w:val="00B34222"/>
    <w:rsid w:val="00B515F5"/>
    <w:rsid w:val="00B51721"/>
    <w:rsid w:val="00B5211C"/>
    <w:rsid w:val="00B62148"/>
    <w:rsid w:val="00B72F14"/>
    <w:rsid w:val="00B76E7B"/>
    <w:rsid w:val="00B770E2"/>
    <w:rsid w:val="00B84336"/>
    <w:rsid w:val="00B85487"/>
    <w:rsid w:val="00B85D33"/>
    <w:rsid w:val="00B9107E"/>
    <w:rsid w:val="00BA01B3"/>
    <w:rsid w:val="00BA1B75"/>
    <w:rsid w:val="00BA71E0"/>
    <w:rsid w:val="00BA7D51"/>
    <w:rsid w:val="00BB5017"/>
    <w:rsid w:val="00BB53A9"/>
    <w:rsid w:val="00BB7C6D"/>
    <w:rsid w:val="00BC4E1D"/>
    <w:rsid w:val="00BD41D3"/>
    <w:rsid w:val="00BD5119"/>
    <w:rsid w:val="00BF000D"/>
    <w:rsid w:val="00C04755"/>
    <w:rsid w:val="00C05A4A"/>
    <w:rsid w:val="00C073D8"/>
    <w:rsid w:val="00C17999"/>
    <w:rsid w:val="00C20249"/>
    <w:rsid w:val="00C22FA0"/>
    <w:rsid w:val="00C2552C"/>
    <w:rsid w:val="00C26C0D"/>
    <w:rsid w:val="00C31AAB"/>
    <w:rsid w:val="00C335AB"/>
    <w:rsid w:val="00C35EE6"/>
    <w:rsid w:val="00C37E2E"/>
    <w:rsid w:val="00C544D3"/>
    <w:rsid w:val="00C57F34"/>
    <w:rsid w:val="00C60D18"/>
    <w:rsid w:val="00C628D4"/>
    <w:rsid w:val="00C6647A"/>
    <w:rsid w:val="00C70B8C"/>
    <w:rsid w:val="00C73054"/>
    <w:rsid w:val="00C80766"/>
    <w:rsid w:val="00C81F30"/>
    <w:rsid w:val="00C861E2"/>
    <w:rsid w:val="00C8693B"/>
    <w:rsid w:val="00C86C82"/>
    <w:rsid w:val="00CA0711"/>
    <w:rsid w:val="00CB28DB"/>
    <w:rsid w:val="00CB6807"/>
    <w:rsid w:val="00CC043B"/>
    <w:rsid w:val="00CD135C"/>
    <w:rsid w:val="00CE3BCD"/>
    <w:rsid w:val="00CE44E5"/>
    <w:rsid w:val="00CE5BA5"/>
    <w:rsid w:val="00CE69CA"/>
    <w:rsid w:val="00CF2D67"/>
    <w:rsid w:val="00D03EB0"/>
    <w:rsid w:val="00D2200C"/>
    <w:rsid w:val="00D22773"/>
    <w:rsid w:val="00D241C8"/>
    <w:rsid w:val="00D26C2A"/>
    <w:rsid w:val="00D40D32"/>
    <w:rsid w:val="00D6361C"/>
    <w:rsid w:val="00D64FDC"/>
    <w:rsid w:val="00D6649E"/>
    <w:rsid w:val="00D72700"/>
    <w:rsid w:val="00D72F69"/>
    <w:rsid w:val="00D7578E"/>
    <w:rsid w:val="00D76454"/>
    <w:rsid w:val="00D90D4E"/>
    <w:rsid w:val="00D923D0"/>
    <w:rsid w:val="00DA32CB"/>
    <w:rsid w:val="00DB52DD"/>
    <w:rsid w:val="00DB7D1B"/>
    <w:rsid w:val="00DC4E2C"/>
    <w:rsid w:val="00DD2D24"/>
    <w:rsid w:val="00DE05B8"/>
    <w:rsid w:val="00DE44BD"/>
    <w:rsid w:val="00DE7FCB"/>
    <w:rsid w:val="00DF3D02"/>
    <w:rsid w:val="00E020A8"/>
    <w:rsid w:val="00E15178"/>
    <w:rsid w:val="00E248E3"/>
    <w:rsid w:val="00E404F7"/>
    <w:rsid w:val="00E420F7"/>
    <w:rsid w:val="00E424FF"/>
    <w:rsid w:val="00E630CB"/>
    <w:rsid w:val="00E64862"/>
    <w:rsid w:val="00E7001F"/>
    <w:rsid w:val="00E715D6"/>
    <w:rsid w:val="00E71F26"/>
    <w:rsid w:val="00E76691"/>
    <w:rsid w:val="00E84394"/>
    <w:rsid w:val="00E850BF"/>
    <w:rsid w:val="00E91E85"/>
    <w:rsid w:val="00EA0641"/>
    <w:rsid w:val="00EA0A99"/>
    <w:rsid w:val="00EA454F"/>
    <w:rsid w:val="00EA5DC5"/>
    <w:rsid w:val="00EB2597"/>
    <w:rsid w:val="00EC2317"/>
    <w:rsid w:val="00EC37A2"/>
    <w:rsid w:val="00EC41E9"/>
    <w:rsid w:val="00ED00A9"/>
    <w:rsid w:val="00ED0C4D"/>
    <w:rsid w:val="00ED0E5F"/>
    <w:rsid w:val="00ED35F9"/>
    <w:rsid w:val="00ED3CF1"/>
    <w:rsid w:val="00EE49E9"/>
    <w:rsid w:val="00EE698A"/>
    <w:rsid w:val="00EF04D1"/>
    <w:rsid w:val="00EF1C74"/>
    <w:rsid w:val="00EF2E51"/>
    <w:rsid w:val="00EF765B"/>
    <w:rsid w:val="00F011C2"/>
    <w:rsid w:val="00F07EE4"/>
    <w:rsid w:val="00F214AB"/>
    <w:rsid w:val="00F23524"/>
    <w:rsid w:val="00F26FF0"/>
    <w:rsid w:val="00F35F78"/>
    <w:rsid w:val="00F611E1"/>
    <w:rsid w:val="00F6400C"/>
    <w:rsid w:val="00F739E1"/>
    <w:rsid w:val="00F75CEC"/>
    <w:rsid w:val="00F818B8"/>
    <w:rsid w:val="00FA0366"/>
    <w:rsid w:val="00FA6A00"/>
    <w:rsid w:val="00FC3A2D"/>
    <w:rsid w:val="00FC4D72"/>
    <w:rsid w:val="00FC692B"/>
    <w:rsid w:val="00FD29E5"/>
    <w:rsid w:val="00FD2AB6"/>
    <w:rsid w:val="00FD5954"/>
    <w:rsid w:val="00FE158E"/>
    <w:rsid w:val="00FE4C64"/>
    <w:rsid w:val="00FE523D"/>
    <w:rsid w:val="00FF6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694"/>
  </w:style>
  <w:style w:type="paragraph" w:styleId="a5">
    <w:name w:val="footer"/>
    <w:basedOn w:val="a"/>
    <w:link w:val="a6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FE523D"/>
    <w:pPr>
      <w:ind w:left="720"/>
      <w:contextualSpacing/>
    </w:pPr>
  </w:style>
  <w:style w:type="paragraph" w:customStyle="1" w:styleId="aa">
    <w:name w:val="Базовый"/>
    <w:rsid w:val="00EF04D1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b">
    <w:name w:val="No Spacing"/>
    <w:uiPriority w:val="1"/>
    <w:qFormat/>
    <w:rsid w:val="00795E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694"/>
  </w:style>
  <w:style w:type="paragraph" w:styleId="a5">
    <w:name w:val="footer"/>
    <w:basedOn w:val="a"/>
    <w:link w:val="a6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  <w:style w:type="paragraph" w:customStyle="1" w:styleId="aa">
    <w:name w:val="Базовый"/>
    <w:rsid w:val="00EF04D1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1B7E6-55A3-47F9-847D-2722A27F4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2024-06-14T10:22:00Z</cp:lastPrinted>
  <dcterms:created xsi:type="dcterms:W3CDTF">2024-08-20T11:16:00Z</dcterms:created>
  <dcterms:modified xsi:type="dcterms:W3CDTF">2024-08-20T11:16:00Z</dcterms:modified>
</cp:coreProperties>
</file>