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6984" w:rsidRDefault="009C6984">
      <w:pPr>
        <w:pStyle w:val="a0"/>
        <w:spacing w:after="0"/>
        <w:ind w:right="-19"/>
        <w:rPr>
          <w:sz w:val="28"/>
          <w:szCs w:val="28"/>
        </w:rPr>
      </w:pPr>
    </w:p>
    <w:p w:rsidR="00C37D4C" w:rsidRDefault="008C3C2D">
      <w:pPr>
        <w:pStyle w:val="a0"/>
        <w:spacing w:after="0"/>
        <w:ind w:right="-19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</w:t>
      </w:r>
    </w:p>
    <w:p w:rsidR="00C37D4C" w:rsidRDefault="00C37D4C">
      <w:pPr>
        <w:pStyle w:val="a0"/>
        <w:spacing w:after="0" w:line="100" w:lineRule="atLeast"/>
      </w:pPr>
    </w:p>
    <w:p w:rsidR="008A30FB" w:rsidRDefault="008C3C2D">
      <w:pPr>
        <w:pStyle w:val="a0"/>
        <w:spacing w:after="0" w:line="10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8A30FB">
        <w:rPr>
          <w:sz w:val="28"/>
          <w:szCs w:val="28"/>
        </w:rPr>
        <w:t>УТВЕРЖДЕН</w:t>
      </w:r>
    </w:p>
    <w:p w:rsidR="008A30FB" w:rsidRDefault="008A30FB">
      <w:pPr>
        <w:pStyle w:val="a0"/>
        <w:spacing w:after="0" w:line="100" w:lineRule="atLeast"/>
        <w:rPr>
          <w:sz w:val="28"/>
          <w:szCs w:val="28"/>
        </w:rPr>
      </w:pPr>
    </w:p>
    <w:p w:rsidR="00C37D4C" w:rsidRDefault="008C3C2D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 w:rsidR="00944F3F">
        <w:rPr>
          <w:sz w:val="28"/>
          <w:szCs w:val="28"/>
        </w:rPr>
        <w:tab/>
      </w:r>
      <w:r>
        <w:rPr>
          <w:sz w:val="28"/>
          <w:szCs w:val="28"/>
        </w:rPr>
        <w:t>постановлени</w:t>
      </w:r>
      <w:r w:rsidR="008A30FB">
        <w:rPr>
          <w:sz w:val="28"/>
          <w:szCs w:val="28"/>
        </w:rPr>
        <w:t>ем</w:t>
      </w:r>
      <w:r>
        <w:rPr>
          <w:sz w:val="28"/>
          <w:szCs w:val="28"/>
        </w:rPr>
        <w:t xml:space="preserve"> администрации </w:t>
      </w:r>
    </w:p>
    <w:p w:rsidR="00C37D4C" w:rsidRDefault="008C3C2D" w:rsidP="00944F3F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 Кировской</w:t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 w:rsidR="001B2C49">
        <w:rPr>
          <w:sz w:val="28"/>
          <w:szCs w:val="28"/>
        </w:rPr>
        <w:tab/>
      </w:r>
      <w:r>
        <w:rPr>
          <w:sz w:val="28"/>
          <w:szCs w:val="28"/>
        </w:rPr>
        <w:t>области</w:t>
      </w:r>
    </w:p>
    <w:p w:rsidR="00C37D4C" w:rsidRDefault="008C3C2D">
      <w:pPr>
        <w:pStyle w:val="a0"/>
        <w:spacing w:after="0" w:line="100" w:lineRule="atLeast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 </w:t>
      </w:r>
      <w:r w:rsidR="00685877">
        <w:rPr>
          <w:sz w:val="28"/>
          <w:szCs w:val="28"/>
        </w:rPr>
        <w:t>01.07.2016</w:t>
      </w:r>
      <w:r>
        <w:rPr>
          <w:sz w:val="28"/>
          <w:szCs w:val="28"/>
        </w:rPr>
        <w:t xml:space="preserve">   №</w:t>
      </w:r>
      <w:r w:rsidR="002F1B4F">
        <w:rPr>
          <w:sz w:val="28"/>
          <w:szCs w:val="28"/>
        </w:rPr>
        <w:t xml:space="preserve">  </w:t>
      </w:r>
      <w:r w:rsidR="00685877">
        <w:rPr>
          <w:sz w:val="28"/>
          <w:szCs w:val="28"/>
        </w:rPr>
        <w:t>1240</w:t>
      </w:r>
    </w:p>
    <w:p w:rsidR="009D4565" w:rsidRDefault="009D4565">
      <w:pPr>
        <w:pStyle w:val="a0"/>
        <w:spacing w:after="0" w:line="100" w:lineRule="atLeast"/>
      </w:pPr>
    </w:p>
    <w:p w:rsidR="008A30FB" w:rsidRDefault="008A30FB">
      <w:pPr>
        <w:pStyle w:val="a0"/>
        <w:spacing w:after="0" w:line="100" w:lineRule="atLeast"/>
      </w:pPr>
    </w:p>
    <w:p w:rsidR="008A30FB" w:rsidRDefault="008A30FB">
      <w:pPr>
        <w:pStyle w:val="a0"/>
        <w:spacing w:after="0" w:line="100" w:lineRule="atLeast"/>
      </w:pPr>
    </w:p>
    <w:p w:rsidR="00C37D4C" w:rsidRPr="00A25405" w:rsidRDefault="008C3C2D">
      <w:pPr>
        <w:pStyle w:val="a0"/>
        <w:spacing w:after="0" w:line="100" w:lineRule="atLeast"/>
        <w:jc w:val="center"/>
        <w:rPr>
          <w:b/>
        </w:rPr>
      </w:pPr>
      <w:r w:rsidRPr="00A25405">
        <w:rPr>
          <w:b/>
          <w:bCs/>
          <w:sz w:val="28"/>
          <w:szCs w:val="28"/>
        </w:rPr>
        <w:t>ПЕРЕЧЕНЬ</w:t>
      </w:r>
    </w:p>
    <w:p w:rsidR="00A25405" w:rsidRDefault="001B2C49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  <w:r w:rsidRPr="00A25405">
        <w:rPr>
          <w:b/>
          <w:bCs/>
          <w:sz w:val="28"/>
          <w:szCs w:val="28"/>
        </w:rPr>
        <w:t>многоквартирных домов</w:t>
      </w:r>
      <w:r w:rsidR="00A25405" w:rsidRPr="00A25405">
        <w:rPr>
          <w:b/>
          <w:bCs/>
          <w:sz w:val="28"/>
          <w:szCs w:val="28"/>
        </w:rPr>
        <w:t>, формирующих фонд капитального ремонта на счете регионального оператора, по которым</w:t>
      </w:r>
      <w:r w:rsidR="008C3C2D" w:rsidRPr="00A25405">
        <w:rPr>
          <w:b/>
          <w:bCs/>
          <w:sz w:val="28"/>
          <w:szCs w:val="28"/>
        </w:rPr>
        <w:t xml:space="preserve"> </w:t>
      </w:r>
      <w:r w:rsidR="00A25405" w:rsidRPr="00A25405">
        <w:rPr>
          <w:b/>
          <w:color w:val="000000"/>
          <w:sz w:val="28"/>
          <w:szCs w:val="28"/>
        </w:rPr>
        <w:t>решение о проведении капитального ремонта общего имущества в многоквартирных домах в соответствии с региональной программой капитального ремонта и предложениями регионального оператора за собственников помещений в многоквартирных домах</w:t>
      </w:r>
      <w:r w:rsidR="00A25405">
        <w:rPr>
          <w:b/>
          <w:color w:val="000000"/>
          <w:sz w:val="28"/>
          <w:szCs w:val="28"/>
        </w:rPr>
        <w:t xml:space="preserve"> принято администрацией города Вятские Поляны</w:t>
      </w:r>
      <w:r w:rsidR="00A25405" w:rsidRPr="00A25405">
        <w:rPr>
          <w:b/>
          <w:color w:val="000000"/>
          <w:sz w:val="28"/>
          <w:szCs w:val="28"/>
        </w:rPr>
        <w:t xml:space="preserve"> </w:t>
      </w:r>
    </w:p>
    <w:p w:rsidR="00A25405" w:rsidRPr="00A25405" w:rsidRDefault="00A25405">
      <w:pPr>
        <w:pStyle w:val="a0"/>
        <w:spacing w:after="0" w:line="100" w:lineRule="atLeast"/>
        <w:jc w:val="center"/>
        <w:rPr>
          <w:b/>
          <w:color w:val="000000"/>
          <w:sz w:val="28"/>
          <w:szCs w:val="28"/>
        </w:rPr>
      </w:pPr>
    </w:p>
    <w:tbl>
      <w:tblPr>
        <w:tblW w:w="5202" w:type="pct"/>
        <w:tblInd w:w="-459" w:type="dxa"/>
        <w:tblBorders>
          <w:top w:val="single" w:sz="2" w:space="0" w:color="000000"/>
          <w:left w:val="single" w:sz="2" w:space="0" w:color="000000"/>
          <w:bottom w:val="single" w:sz="2" w:space="0" w:color="000000"/>
        </w:tblBorders>
        <w:tblCellMar>
          <w:left w:w="10" w:type="dxa"/>
          <w:right w:w="10" w:type="dxa"/>
        </w:tblCellMar>
        <w:tblLook w:val="04A0"/>
      </w:tblPr>
      <w:tblGrid>
        <w:gridCol w:w="560"/>
        <w:gridCol w:w="2267"/>
        <w:gridCol w:w="1738"/>
        <w:gridCol w:w="3837"/>
        <w:gridCol w:w="3032"/>
        <w:gridCol w:w="1793"/>
        <w:gridCol w:w="2072"/>
      </w:tblGrid>
      <w:tr w:rsidR="001D6482" w:rsidRPr="003E49B1" w:rsidTr="00E51DA2">
        <w:trPr>
          <w:trHeight w:val="2591"/>
        </w:trPr>
        <w:tc>
          <w:tcPr>
            <w:tcW w:w="183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№ п/п</w:t>
            </w:r>
          </w:p>
        </w:tc>
        <w:tc>
          <w:tcPr>
            <w:tcW w:w="74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Адрес многоквартирного дома</w:t>
            </w:r>
          </w:p>
        </w:tc>
        <w:tc>
          <w:tcPr>
            <w:tcW w:w="56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944F3F">
            <w:pPr>
              <w:pStyle w:val="a0"/>
              <w:spacing w:after="0" w:line="100" w:lineRule="atLeast"/>
              <w:jc w:val="center"/>
              <w:rPr>
                <w:rStyle w:val="blk"/>
                <w:rFonts w:cs="Times New Roman"/>
                <w:b/>
              </w:rPr>
            </w:pPr>
            <w:r>
              <w:rPr>
                <w:rStyle w:val="blk"/>
                <w:rFonts w:cs="Times New Roman"/>
                <w:b/>
              </w:rPr>
              <w:t xml:space="preserve">Срок начала </w:t>
            </w:r>
            <w:r w:rsidR="008A30FB">
              <w:rPr>
                <w:rStyle w:val="blk"/>
                <w:rFonts w:cs="Times New Roman"/>
                <w:b/>
              </w:rPr>
              <w:t xml:space="preserve">проведения </w:t>
            </w:r>
            <w:r>
              <w:rPr>
                <w:rStyle w:val="blk"/>
                <w:rFonts w:cs="Times New Roman"/>
                <w:b/>
              </w:rPr>
              <w:t>капитального ремонта</w:t>
            </w:r>
          </w:p>
        </w:tc>
        <w:tc>
          <w:tcPr>
            <w:tcW w:w="1254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8A30FB" w:rsidRDefault="008A30FB" w:rsidP="008A30F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Style w:val="blk"/>
                <w:rFonts w:cs="Times New Roman"/>
                <w:b/>
              </w:rPr>
            </w:pPr>
            <w:r w:rsidRPr="008A30FB">
              <w:rPr>
                <w:rFonts w:ascii="Times New Roman" w:hAnsi="Times New Roman" w:cs="Times New Roman"/>
                <w:b/>
                <w:sz w:val="24"/>
                <w:szCs w:val="24"/>
              </w:rPr>
              <w:t>Лицо, которое от имени всех собственников помещений в многоквартирном доме уполномочено участвовать в приемке оказанных услуг и (или) выполненных работ по капитальному ремонту, в том числе подписывать соответствующие акты,</w:t>
            </w:r>
          </w:p>
          <w:p w:rsidR="001D6482" w:rsidRPr="003E49B1" w:rsidRDefault="001D6482" w:rsidP="008A30FB">
            <w:pPr>
              <w:pStyle w:val="a0"/>
              <w:spacing w:after="0" w:line="100" w:lineRule="atLeast"/>
              <w:jc w:val="center"/>
            </w:pPr>
            <w:r w:rsidRPr="008A30FB">
              <w:rPr>
                <w:rStyle w:val="blk"/>
                <w:rFonts w:cs="Times New Roman"/>
                <w:b/>
              </w:rPr>
              <w:t>его контактный телефон</w:t>
            </w:r>
          </w:p>
        </w:tc>
        <w:tc>
          <w:tcPr>
            <w:tcW w:w="991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8A30FB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 xml:space="preserve">Перечень </w:t>
            </w:r>
            <w:r w:rsidR="00866E6E">
              <w:rPr>
                <w:rFonts w:cs="Times New Roman"/>
                <w:b/>
              </w:rPr>
              <w:t>у</w:t>
            </w:r>
            <w:r>
              <w:rPr>
                <w:rFonts w:cs="Times New Roman"/>
                <w:b/>
              </w:rPr>
              <w:t>слуг и (или) работ</w:t>
            </w:r>
            <w:r w:rsidRPr="003E49B1">
              <w:rPr>
                <w:rFonts w:cs="Times New Roman"/>
                <w:b/>
              </w:rPr>
              <w:t xml:space="preserve"> по капитальному ремонту</w:t>
            </w:r>
          </w:p>
        </w:tc>
        <w:tc>
          <w:tcPr>
            <w:tcW w:w="586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944F3F">
            <w:pPr>
              <w:pStyle w:val="ConsPlusNormal"/>
              <w:jc w:val="center"/>
            </w:pPr>
            <w:r>
              <w:t>Предельная стоимость услуг и (или) работ по капитальному ремонту, руб.</w:t>
            </w:r>
          </w:p>
        </w:tc>
        <w:tc>
          <w:tcPr>
            <w:tcW w:w="678" w:type="pct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944F3F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  <w:b/>
              </w:rPr>
              <w:t>Источники</w:t>
            </w:r>
            <w:r w:rsidRPr="003E49B1">
              <w:rPr>
                <w:rStyle w:val="blk"/>
                <w:rFonts w:cs="Times New Roman"/>
                <w:b/>
              </w:rPr>
              <w:t xml:space="preserve"> финансирования капитального ремонта</w:t>
            </w:r>
          </w:p>
        </w:tc>
      </w:tr>
      <w:tr w:rsidR="001D6482" w:rsidRPr="003E49B1" w:rsidTr="00E51DA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</w:pPr>
            <w:r w:rsidRPr="003E49B1">
              <w:rPr>
                <w:rFonts w:cs="Times New Roman"/>
              </w:rPr>
              <w:t>1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г. Вятские Поляны, </w:t>
            </w:r>
          </w:p>
          <w:p w:rsidR="001D6482" w:rsidRPr="003E49B1" w:rsidRDefault="001D6482" w:rsidP="003E5F8A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Азина</w:t>
            </w:r>
            <w:r w:rsidRPr="003E49B1">
              <w:rPr>
                <w:rFonts w:cs="Times New Roman"/>
              </w:rPr>
              <w:t xml:space="preserve">, д. </w:t>
            </w:r>
            <w:r>
              <w:rPr>
                <w:rFonts w:cs="Times New Roman"/>
              </w:rPr>
              <w:t>5А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AD10DC" w:rsidRDefault="001D6482" w:rsidP="001D6482">
            <w:pPr>
              <w:pStyle w:val="a0"/>
              <w:spacing w:after="0" w:line="100" w:lineRule="atLeast"/>
              <w:jc w:val="center"/>
            </w:pPr>
            <w:r>
              <w:t>2017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AD10DC" w:rsidRDefault="001D6482" w:rsidP="00977AD1">
            <w:pPr>
              <w:pStyle w:val="a0"/>
              <w:spacing w:after="0" w:line="100" w:lineRule="atLeast"/>
            </w:pPr>
            <w:r w:rsidRPr="00AD10DC">
              <w:t>Абгарян Ашот Сейранович,</w:t>
            </w:r>
            <w:r>
              <w:t xml:space="preserve"> собственник квартиры №  6,</w:t>
            </w:r>
          </w:p>
          <w:p w:rsidR="001D6482" w:rsidRPr="003E49B1" w:rsidRDefault="001D6482" w:rsidP="00AD10DC">
            <w:pPr>
              <w:pStyle w:val="a0"/>
              <w:spacing w:after="0" w:line="100" w:lineRule="atLeast"/>
            </w:pPr>
            <w:r w:rsidRPr="00AD10DC">
              <w:t xml:space="preserve"> тел. 89128218808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>По</w:t>
            </w:r>
            <w:r>
              <w:rPr>
                <w:rFonts w:cs="Times New Roman"/>
              </w:rPr>
              <w:t>дготовка проектной документации.</w:t>
            </w:r>
          </w:p>
          <w:p w:rsidR="001D6482" w:rsidRPr="003E49B1" w:rsidRDefault="001D6482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ХВС, ГВС, водоотведения.</w:t>
            </w:r>
          </w:p>
          <w:p w:rsidR="001D6482" w:rsidRDefault="001D6482">
            <w:pPr>
              <w:pStyle w:val="a0"/>
              <w:spacing w:after="0" w:line="100" w:lineRule="atLeast"/>
              <w:rPr>
                <w:rFonts w:cs="Times New Roman"/>
              </w:rPr>
            </w:pPr>
            <w:r w:rsidRPr="003E49B1">
              <w:rPr>
                <w:rFonts w:cs="Times New Roman"/>
              </w:rPr>
              <w:t>Строительный контроль.</w:t>
            </w:r>
          </w:p>
          <w:p w:rsidR="001D6482" w:rsidRPr="003E49B1" w:rsidRDefault="001D6482">
            <w:pPr>
              <w:pStyle w:val="a0"/>
              <w:spacing w:after="0" w:line="100" w:lineRule="atLeast"/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1B2C49">
            <w:pPr>
              <w:pStyle w:val="a0"/>
              <w:spacing w:after="0" w:line="100" w:lineRule="atLeast"/>
              <w:jc w:val="center"/>
            </w:pPr>
            <w:r>
              <w:rPr>
                <w:rFonts w:cs="Times New Roman"/>
              </w:rPr>
              <w:t>463 360,00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944F3F">
            <w:pPr>
              <w:pStyle w:val="a0"/>
            </w:pPr>
            <w:r w:rsidRPr="003E49B1">
              <w:rPr>
                <w:rFonts w:cs="Times New Roman"/>
              </w:rPr>
              <w:t xml:space="preserve">Средства </w:t>
            </w:r>
            <w:r>
              <w:rPr>
                <w:rFonts w:cs="Times New Roman"/>
              </w:rPr>
              <w:t>регионального оператора</w:t>
            </w:r>
          </w:p>
        </w:tc>
      </w:tr>
      <w:tr w:rsidR="001D6482" w:rsidRPr="003E49B1" w:rsidTr="00E51DA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lastRenderedPageBreak/>
              <w:t>2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3E5F8A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г. Вятские Поляны, </w:t>
            </w:r>
          </w:p>
          <w:p w:rsidR="001D6482" w:rsidRPr="003E49B1" w:rsidRDefault="001D6482" w:rsidP="003E5F8A">
            <w:pPr>
              <w:pStyle w:val="a0"/>
              <w:spacing w:after="0" w:line="100" w:lineRule="atLeast"/>
              <w:rPr>
                <w:rFonts w:cs="Times New Roman"/>
              </w:rPr>
            </w:pPr>
            <w:r w:rsidRPr="003E49B1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Гагарина</w:t>
            </w:r>
            <w:r w:rsidRPr="003E49B1">
              <w:rPr>
                <w:rFonts w:cs="Times New Roman"/>
              </w:rPr>
              <w:t xml:space="preserve">, д. </w:t>
            </w:r>
            <w:r>
              <w:rPr>
                <w:rFonts w:cs="Times New Roman"/>
              </w:rPr>
              <w:t>32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AD10DC" w:rsidRDefault="001D6482" w:rsidP="008A30FB">
            <w:pPr>
              <w:pStyle w:val="a0"/>
              <w:spacing w:after="0" w:line="100" w:lineRule="atLeast"/>
              <w:jc w:val="center"/>
            </w:pPr>
            <w:r>
              <w:t>2017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Default="001D6482" w:rsidP="00977AD1">
            <w:pPr>
              <w:pStyle w:val="a0"/>
              <w:spacing w:after="0" w:line="100" w:lineRule="atLeast"/>
            </w:pPr>
            <w:r>
              <w:t xml:space="preserve">Максютов Алексей Владимирович, </w:t>
            </w:r>
          </w:p>
          <w:p w:rsidR="001D6482" w:rsidRDefault="001D6482" w:rsidP="00977AD1">
            <w:pPr>
              <w:pStyle w:val="a0"/>
              <w:spacing w:after="0" w:line="100" w:lineRule="atLeast"/>
            </w:pPr>
            <w:r>
              <w:t>собственник квартиры №  66,</w:t>
            </w:r>
          </w:p>
          <w:p w:rsidR="001D6482" w:rsidRPr="003E49B1" w:rsidRDefault="001D6482" w:rsidP="00977AD1">
            <w:pPr>
              <w:pStyle w:val="a0"/>
              <w:spacing w:after="0" w:line="100" w:lineRule="atLeast"/>
            </w:pPr>
            <w:r w:rsidRPr="00AD10DC">
              <w:t>тел.</w:t>
            </w:r>
            <w:r>
              <w:t xml:space="preserve"> 8(83334)7-74-03, 89127026700 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3E5F8A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>По</w:t>
            </w:r>
            <w:r>
              <w:rPr>
                <w:rFonts w:cs="Times New Roman"/>
              </w:rPr>
              <w:t>дготовка проектной документации.</w:t>
            </w:r>
          </w:p>
          <w:p w:rsidR="001D6482" w:rsidRPr="003E49B1" w:rsidRDefault="001D6482" w:rsidP="003E5F8A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электроснабжения, газоснабжения, теплоснабжения.</w:t>
            </w:r>
          </w:p>
          <w:p w:rsidR="001D6482" w:rsidRPr="003E49B1" w:rsidRDefault="001D6482" w:rsidP="003E5F8A">
            <w:pPr>
              <w:pStyle w:val="a0"/>
              <w:spacing w:after="0" w:line="100" w:lineRule="atLeast"/>
              <w:rPr>
                <w:rFonts w:cs="Times New Roman"/>
              </w:rPr>
            </w:pPr>
            <w:r w:rsidRPr="003E49B1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4 537 104,00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944F3F">
            <w:pPr>
              <w:pStyle w:val="a0"/>
              <w:rPr>
                <w:rFonts w:cs="Times New Roman"/>
              </w:rPr>
            </w:pPr>
            <w:r w:rsidRPr="003E49B1">
              <w:rPr>
                <w:rFonts w:cs="Times New Roman"/>
              </w:rPr>
              <w:t xml:space="preserve">Средства </w:t>
            </w:r>
            <w:r>
              <w:rPr>
                <w:rFonts w:cs="Times New Roman"/>
              </w:rPr>
              <w:t>регионального оператора</w:t>
            </w:r>
            <w:r w:rsidRPr="003E49B1">
              <w:rPr>
                <w:rFonts w:cs="Times New Roman"/>
              </w:rPr>
              <w:t xml:space="preserve"> </w:t>
            </w:r>
          </w:p>
        </w:tc>
      </w:tr>
      <w:tr w:rsidR="001D6482" w:rsidRPr="003E49B1" w:rsidTr="00E51DA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3E5F8A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г. Вятские Поляны, </w:t>
            </w:r>
          </w:p>
          <w:p w:rsidR="001D6482" w:rsidRPr="003E49B1" w:rsidRDefault="001D6482" w:rsidP="003E5F8A">
            <w:pPr>
              <w:pStyle w:val="a0"/>
              <w:spacing w:after="0" w:line="100" w:lineRule="atLeast"/>
              <w:rPr>
                <w:rFonts w:cs="Times New Roman"/>
              </w:rPr>
            </w:pPr>
            <w:r w:rsidRPr="003E49B1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Тойменка</w:t>
            </w:r>
            <w:r w:rsidRPr="003E49B1">
              <w:rPr>
                <w:rFonts w:cs="Times New Roman"/>
              </w:rPr>
              <w:t xml:space="preserve">, д. </w:t>
            </w:r>
            <w:r>
              <w:rPr>
                <w:rFonts w:cs="Times New Roman"/>
              </w:rPr>
              <w:t>7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AD10DC" w:rsidRDefault="001D6482" w:rsidP="008A30FB">
            <w:pPr>
              <w:pStyle w:val="a0"/>
              <w:spacing w:after="0" w:line="100" w:lineRule="atLeast"/>
              <w:jc w:val="center"/>
            </w:pPr>
            <w:r>
              <w:t>2017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Default="001D6482" w:rsidP="00977AD1">
            <w:pPr>
              <w:pStyle w:val="a0"/>
              <w:spacing w:after="0" w:line="100" w:lineRule="atLeast"/>
            </w:pPr>
            <w:r>
              <w:t xml:space="preserve">Валеева Эльмира </w:t>
            </w:r>
            <w:r w:rsidRPr="00CF1AD8">
              <w:rPr>
                <w:color w:val="FF0000"/>
              </w:rPr>
              <w:t>Ильхам</w:t>
            </w:r>
            <w:r w:rsidR="00BF70AA">
              <w:rPr>
                <w:color w:val="FF0000"/>
              </w:rPr>
              <w:t>е</w:t>
            </w:r>
            <w:r w:rsidRPr="00CF1AD8">
              <w:rPr>
                <w:color w:val="FF0000"/>
              </w:rPr>
              <w:t>дзяновна</w:t>
            </w:r>
            <w:r>
              <w:t>,</w:t>
            </w:r>
          </w:p>
          <w:p w:rsidR="001D6482" w:rsidRDefault="001D6482" w:rsidP="00977AD1">
            <w:pPr>
              <w:pStyle w:val="a0"/>
              <w:spacing w:after="0" w:line="100" w:lineRule="atLeast"/>
            </w:pPr>
            <w:r>
              <w:t>собственник квартиры № 6,</w:t>
            </w:r>
          </w:p>
          <w:p w:rsidR="001D6482" w:rsidRPr="003E49B1" w:rsidRDefault="001D6482" w:rsidP="00977AD1">
            <w:pPr>
              <w:pStyle w:val="a0"/>
              <w:spacing w:after="0" w:line="100" w:lineRule="atLeast"/>
            </w:pPr>
            <w:r w:rsidRPr="00AD10DC">
              <w:t>тел.</w:t>
            </w:r>
            <w:r>
              <w:t>89033436124, 89229430454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3E5F8A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>По</w:t>
            </w:r>
            <w:r>
              <w:rPr>
                <w:rFonts w:cs="Times New Roman"/>
              </w:rPr>
              <w:t>дготовка проектной документации.</w:t>
            </w:r>
          </w:p>
          <w:p w:rsidR="001D6482" w:rsidRPr="003E49B1" w:rsidRDefault="001D6482" w:rsidP="003E5F8A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ХВС.</w:t>
            </w:r>
          </w:p>
          <w:p w:rsidR="001D6482" w:rsidRPr="003E49B1" w:rsidRDefault="001D6482" w:rsidP="003E5F8A">
            <w:pPr>
              <w:pStyle w:val="a0"/>
              <w:spacing w:after="0" w:line="100" w:lineRule="atLeast"/>
              <w:rPr>
                <w:rFonts w:cs="Times New Roman"/>
              </w:rPr>
            </w:pPr>
            <w:r w:rsidRPr="003E49B1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300 992,00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944F3F" w:rsidRDefault="001D6482">
            <w:pPr>
              <w:pStyle w:val="a0"/>
              <w:rPr>
                <w:rFonts w:cs="Times New Roman"/>
              </w:rPr>
            </w:pPr>
            <w:r w:rsidRPr="00944F3F">
              <w:rPr>
                <w:rFonts w:cs="Times New Roman"/>
              </w:rPr>
              <w:t>Средства регионального оператора</w:t>
            </w:r>
          </w:p>
        </w:tc>
      </w:tr>
      <w:tr w:rsidR="001D6482" w:rsidRPr="003E49B1" w:rsidTr="00E51DA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4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3E5F8A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г. Вятские Поляны, </w:t>
            </w:r>
          </w:p>
          <w:p w:rsidR="001D6482" w:rsidRPr="003E49B1" w:rsidRDefault="001D6482" w:rsidP="003E5F8A">
            <w:pPr>
              <w:pStyle w:val="a0"/>
              <w:spacing w:after="0" w:line="100" w:lineRule="atLeast"/>
              <w:rPr>
                <w:rFonts w:cs="Times New Roman"/>
              </w:rPr>
            </w:pPr>
            <w:r w:rsidRPr="003E49B1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Кирова</w:t>
            </w:r>
            <w:r w:rsidRPr="003E49B1">
              <w:rPr>
                <w:rFonts w:cs="Times New Roman"/>
              </w:rPr>
              <w:t xml:space="preserve">, д. </w:t>
            </w:r>
            <w:r>
              <w:rPr>
                <w:rFonts w:cs="Times New Roman"/>
              </w:rPr>
              <w:t>6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AD10DC" w:rsidRDefault="001D6482" w:rsidP="008A30FB">
            <w:pPr>
              <w:pStyle w:val="a0"/>
              <w:spacing w:after="0" w:line="100" w:lineRule="atLeast"/>
              <w:jc w:val="center"/>
            </w:pPr>
            <w:r>
              <w:t>2017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Default="001D6482" w:rsidP="00977AD1">
            <w:pPr>
              <w:pStyle w:val="a0"/>
              <w:spacing w:after="0" w:line="100" w:lineRule="atLeast"/>
            </w:pPr>
            <w:r>
              <w:t xml:space="preserve">Зайцев Михаил Сидорович, </w:t>
            </w:r>
          </w:p>
          <w:p w:rsidR="001D6482" w:rsidRDefault="001D6482" w:rsidP="00977AD1">
            <w:pPr>
              <w:pStyle w:val="a0"/>
              <w:spacing w:after="0" w:line="100" w:lineRule="atLeast"/>
            </w:pPr>
            <w:r>
              <w:t>собственник квартиры № 6,</w:t>
            </w:r>
          </w:p>
          <w:p w:rsidR="001D6482" w:rsidRPr="003E49B1" w:rsidRDefault="001D6482" w:rsidP="00977AD1">
            <w:pPr>
              <w:pStyle w:val="a0"/>
              <w:spacing w:after="0" w:line="100" w:lineRule="atLeast"/>
            </w:pPr>
            <w:r>
              <w:t>тел. 89229334447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361E0B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>По</w:t>
            </w:r>
            <w:r>
              <w:rPr>
                <w:rFonts w:cs="Times New Roman"/>
              </w:rPr>
              <w:t>дготовка проектной документации.</w:t>
            </w:r>
          </w:p>
          <w:p w:rsidR="001D6482" w:rsidRPr="003E49B1" w:rsidRDefault="001D6482" w:rsidP="00361E0B">
            <w:pPr>
              <w:pStyle w:val="a0"/>
              <w:spacing w:after="0" w:line="100" w:lineRule="atLeast"/>
              <w:rPr>
                <w:rFonts w:cs="Times New Roman"/>
              </w:rPr>
            </w:pPr>
            <w:r w:rsidRPr="003E49B1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 xml:space="preserve">электроснабжения, газоснабжения. </w:t>
            </w:r>
            <w:r w:rsidRPr="003E49B1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817 160,00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944F3F" w:rsidRDefault="001D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F3F">
              <w:rPr>
                <w:rFonts w:ascii="Times New Roman" w:hAnsi="Times New Roman" w:cs="Times New Roman"/>
                <w:sz w:val="24"/>
                <w:szCs w:val="24"/>
              </w:rPr>
              <w:t>Средства регионального оператора</w:t>
            </w:r>
          </w:p>
        </w:tc>
      </w:tr>
      <w:tr w:rsidR="001D6482" w:rsidRPr="003E49B1" w:rsidTr="00E51DA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3E5F8A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г. Вятские Поляны, </w:t>
            </w:r>
          </w:p>
          <w:p w:rsidR="001D6482" w:rsidRPr="003E49B1" w:rsidRDefault="001D6482" w:rsidP="003E5F8A">
            <w:pPr>
              <w:pStyle w:val="a0"/>
              <w:spacing w:after="0" w:line="100" w:lineRule="atLeast"/>
              <w:rPr>
                <w:rFonts w:cs="Times New Roman"/>
              </w:rPr>
            </w:pPr>
            <w:r w:rsidRPr="003E49B1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Школьная</w:t>
            </w:r>
            <w:r w:rsidRPr="003E49B1">
              <w:rPr>
                <w:rFonts w:cs="Times New Roman"/>
              </w:rPr>
              <w:t xml:space="preserve">, д. </w:t>
            </w:r>
            <w:r>
              <w:rPr>
                <w:rFonts w:cs="Times New Roman"/>
              </w:rPr>
              <w:t>53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AD10DC" w:rsidRDefault="001D6482" w:rsidP="008A30FB">
            <w:pPr>
              <w:pStyle w:val="a0"/>
              <w:spacing w:after="0" w:line="100" w:lineRule="atLeast"/>
              <w:jc w:val="center"/>
            </w:pPr>
            <w:r>
              <w:t>2017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Default="001D6482" w:rsidP="00977AD1">
            <w:pPr>
              <w:pStyle w:val="a0"/>
              <w:spacing w:after="0" w:line="100" w:lineRule="atLeast"/>
            </w:pPr>
            <w:r>
              <w:t xml:space="preserve">Рябинина Лилия Петровна, </w:t>
            </w:r>
          </w:p>
          <w:p w:rsidR="001D6482" w:rsidRDefault="001D6482" w:rsidP="00977AD1">
            <w:pPr>
              <w:pStyle w:val="a0"/>
              <w:spacing w:after="0" w:line="100" w:lineRule="atLeast"/>
            </w:pPr>
            <w:r>
              <w:t>собственник квартиры № 51,</w:t>
            </w:r>
          </w:p>
          <w:p w:rsidR="001D6482" w:rsidRPr="003E49B1" w:rsidRDefault="001D6482" w:rsidP="00BF70AA">
            <w:pPr>
              <w:pStyle w:val="a0"/>
              <w:spacing w:after="0" w:line="100" w:lineRule="atLeast"/>
            </w:pPr>
            <w:r>
              <w:t xml:space="preserve">тел. </w:t>
            </w:r>
            <w:r w:rsidR="00BF70AA">
              <w:t xml:space="preserve">8(83334)2-26-24, </w:t>
            </w:r>
            <w:r>
              <w:t>89229565616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361E0B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>По</w:t>
            </w:r>
            <w:r>
              <w:rPr>
                <w:rFonts w:cs="Times New Roman"/>
              </w:rPr>
              <w:t>дготовка проектной документации.</w:t>
            </w:r>
          </w:p>
          <w:p w:rsidR="001D6482" w:rsidRPr="003E49B1" w:rsidRDefault="001D6482" w:rsidP="00361E0B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газоснабжения.</w:t>
            </w:r>
          </w:p>
          <w:p w:rsidR="001D6482" w:rsidRPr="003E49B1" w:rsidRDefault="001D6482" w:rsidP="00361E0B">
            <w:pPr>
              <w:pStyle w:val="a0"/>
              <w:spacing w:after="0" w:line="100" w:lineRule="atLeast"/>
              <w:rPr>
                <w:rFonts w:cs="Times New Roman"/>
              </w:rPr>
            </w:pPr>
            <w:r w:rsidRPr="003E49B1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1 514 394,00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944F3F" w:rsidRDefault="001D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F3F">
              <w:rPr>
                <w:rFonts w:ascii="Times New Roman" w:hAnsi="Times New Roman" w:cs="Times New Roman"/>
                <w:sz w:val="24"/>
                <w:szCs w:val="24"/>
              </w:rPr>
              <w:t>Средства регионального оператора</w:t>
            </w:r>
          </w:p>
        </w:tc>
      </w:tr>
      <w:tr w:rsidR="001D6482" w:rsidRPr="003E49B1" w:rsidTr="00E51DA2">
        <w:tc>
          <w:tcPr>
            <w:tcW w:w="1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6</w:t>
            </w:r>
          </w:p>
        </w:tc>
        <w:tc>
          <w:tcPr>
            <w:tcW w:w="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3E5F8A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г. Вятские Поляны, </w:t>
            </w:r>
          </w:p>
          <w:p w:rsidR="001D6482" w:rsidRPr="003E49B1" w:rsidRDefault="001D6482" w:rsidP="003E5F8A">
            <w:pPr>
              <w:pStyle w:val="a0"/>
              <w:spacing w:after="0" w:line="100" w:lineRule="atLeast"/>
              <w:rPr>
                <w:rFonts w:cs="Times New Roman"/>
              </w:rPr>
            </w:pPr>
            <w:r w:rsidRPr="003E49B1">
              <w:rPr>
                <w:rFonts w:cs="Times New Roman"/>
              </w:rPr>
              <w:t xml:space="preserve">ул. </w:t>
            </w:r>
            <w:r>
              <w:rPr>
                <w:rFonts w:cs="Times New Roman"/>
              </w:rPr>
              <w:t>Ленина</w:t>
            </w:r>
            <w:r w:rsidRPr="003E49B1">
              <w:rPr>
                <w:rFonts w:cs="Times New Roman"/>
              </w:rPr>
              <w:t xml:space="preserve">, д. </w:t>
            </w:r>
            <w:r>
              <w:rPr>
                <w:rFonts w:cs="Times New Roman"/>
              </w:rPr>
              <w:t>168А</w:t>
            </w:r>
          </w:p>
        </w:tc>
        <w:tc>
          <w:tcPr>
            <w:tcW w:w="5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AD10DC" w:rsidRDefault="001D6482" w:rsidP="008A30FB">
            <w:pPr>
              <w:pStyle w:val="a0"/>
              <w:spacing w:after="0" w:line="100" w:lineRule="atLeast"/>
              <w:jc w:val="center"/>
            </w:pPr>
            <w:r>
              <w:t>2017 год</w:t>
            </w:r>
          </w:p>
        </w:tc>
        <w:tc>
          <w:tcPr>
            <w:tcW w:w="12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Default="001D6482" w:rsidP="00977AD1">
            <w:pPr>
              <w:pStyle w:val="a0"/>
              <w:spacing w:after="0" w:line="100" w:lineRule="atLeast"/>
            </w:pPr>
            <w:r>
              <w:t xml:space="preserve">Диева Валентина Ивановна, </w:t>
            </w:r>
          </w:p>
          <w:p w:rsidR="001D6482" w:rsidRDefault="001D6482" w:rsidP="00977AD1">
            <w:pPr>
              <w:pStyle w:val="a0"/>
              <w:spacing w:after="0" w:line="100" w:lineRule="atLeast"/>
            </w:pPr>
            <w:r>
              <w:t>собственник квартиры № 5,</w:t>
            </w:r>
          </w:p>
          <w:p w:rsidR="001D6482" w:rsidRPr="003E49B1" w:rsidRDefault="001D6482" w:rsidP="00977AD1">
            <w:pPr>
              <w:pStyle w:val="a0"/>
              <w:spacing w:after="0" w:line="100" w:lineRule="atLeast"/>
            </w:pPr>
            <w:r>
              <w:t>тел. 8(83334)7-01-92</w:t>
            </w:r>
            <w:r w:rsidR="00BF70AA">
              <w:t>, 89195177418</w:t>
            </w:r>
          </w:p>
        </w:tc>
        <w:tc>
          <w:tcPr>
            <w:tcW w:w="9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 w:rsidP="00361E0B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>По</w:t>
            </w:r>
            <w:r>
              <w:rPr>
                <w:rFonts w:cs="Times New Roman"/>
              </w:rPr>
              <w:t>дготовка проектной документации.</w:t>
            </w:r>
          </w:p>
          <w:p w:rsidR="001D6482" w:rsidRPr="003E49B1" w:rsidRDefault="001D6482" w:rsidP="00361E0B">
            <w:pPr>
              <w:pStyle w:val="a0"/>
              <w:spacing w:after="0" w:line="100" w:lineRule="atLeast"/>
            </w:pPr>
            <w:r w:rsidRPr="003E49B1">
              <w:rPr>
                <w:rFonts w:cs="Times New Roman"/>
              </w:rPr>
              <w:t xml:space="preserve">Капитальный ремонт </w:t>
            </w:r>
            <w:r>
              <w:rPr>
                <w:rFonts w:cs="Times New Roman"/>
              </w:rPr>
              <w:t>фасада, подвала, ХВС, ГВС, водоотведения.</w:t>
            </w:r>
          </w:p>
          <w:p w:rsidR="001D6482" w:rsidRPr="003E49B1" w:rsidRDefault="001D6482" w:rsidP="00361E0B">
            <w:pPr>
              <w:pStyle w:val="a0"/>
              <w:spacing w:after="0" w:line="100" w:lineRule="atLeast"/>
              <w:rPr>
                <w:rFonts w:cs="Times New Roman"/>
              </w:rPr>
            </w:pPr>
            <w:r w:rsidRPr="003E49B1">
              <w:rPr>
                <w:rFonts w:cs="Times New Roman"/>
              </w:rPr>
              <w:t>Строительный контроль.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3E49B1" w:rsidRDefault="001D6482">
            <w:pPr>
              <w:pStyle w:val="a0"/>
              <w:spacing w:after="0" w:line="100" w:lineRule="atLeast"/>
              <w:jc w:val="center"/>
              <w:rPr>
                <w:rFonts w:cs="Times New Roman"/>
              </w:rPr>
            </w:pPr>
            <w:r>
              <w:rPr>
                <w:rFonts w:cs="Times New Roman"/>
              </w:rPr>
              <w:t>5 058 117,00</w:t>
            </w:r>
          </w:p>
        </w:tc>
        <w:tc>
          <w:tcPr>
            <w:tcW w:w="6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08" w:type="dxa"/>
              <w:left w:w="108" w:type="dxa"/>
              <w:bottom w:w="108" w:type="dxa"/>
              <w:right w:w="108" w:type="dxa"/>
            </w:tcMar>
          </w:tcPr>
          <w:p w:rsidR="001D6482" w:rsidRPr="00944F3F" w:rsidRDefault="001D64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44F3F">
              <w:rPr>
                <w:rFonts w:ascii="Times New Roman" w:hAnsi="Times New Roman" w:cs="Times New Roman"/>
                <w:sz w:val="24"/>
                <w:szCs w:val="24"/>
              </w:rPr>
              <w:t>Средства регионального оператора</w:t>
            </w:r>
          </w:p>
        </w:tc>
      </w:tr>
    </w:tbl>
    <w:p w:rsidR="008A30FB" w:rsidRDefault="008A30FB">
      <w:pPr>
        <w:pStyle w:val="a0"/>
        <w:spacing w:after="0" w:line="100" w:lineRule="atLeast"/>
        <w:jc w:val="center"/>
      </w:pPr>
    </w:p>
    <w:p w:rsidR="00C37D4C" w:rsidRDefault="008C3C2D">
      <w:pPr>
        <w:pStyle w:val="a0"/>
        <w:spacing w:after="0" w:line="100" w:lineRule="atLeast"/>
        <w:jc w:val="center"/>
      </w:pPr>
      <w:r>
        <w:t>_____________</w:t>
      </w:r>
    </w:p>
    <w:sectPr w:rsidR="00C37D4C" w:rsidSect="003E49B1">
      <w:headerReference w:type="default" r:id="rId7"/>
      <w:pgSz w:w="16838" w:h="11906" w:orient="landscape"/>
      <w:pgMar w:top="500" w:right="849" w:bottom="568" w:left="1500" w:header="720" w:footer="720" w:gutter="0"/>
      <w:cols w:space="720"/>
      <w:formProt w:val="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A57" w:rsidRDefault="00274A57" w:rsidP="00CF7665">
      <w:pPr>
        <w:spacing w:after="0" w:line="240" w:lineRule="auto"/>
      </w:pPr>
      <w:r>
        <w:separator/>
      </w:r>
    </w:p>
  </w:endnote>
  <w:endnote w:type="continuationSeparator" w:id="1">
    <w:p w:rsidR="00274A57" w:rsidRDefault="00274A57" w:rsidP="00CF76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A57" w:rsidRDefault="00274A57" w:rsidP="00CF7665">
      <w:pPr>
        <w:spacing w:after="0" w:line="240" w:lineRule="auto"/>
      </w:pPr>
      <w:r>
        <w:separator/>
      </w:r>
    </w:p>
  </w:footnote>
  <w:footnote w:type="continuationSeparator" w:id="1">
    <w:p w:rsidR="00274A57" w:rsidRDefault="00274A57" w:rsidP="00CF766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480705"/>
      <w:docPartObj>
        <w:docPartGallery w:val="Page Numbers (Top of Page)"/>
        <w:docPartUnique/>
      </w:docPartObj>
    </w:sdtPr>
    <w:sdtContent>
      <w:p w:rsidR="008A30FB" w:rsidRDefault="00A94E1C">
        <w:pPr>
          <w:pStyle w:val="af3"/>
          <w:jc w:val="center"/>
        </w:pPr>
        <w:fldSimple w:instr=" PAGE   \* MERGEFORMAT ">
          <w:r w:rsidR="00685877">
            <w:rPr>
              <w:noProof/>
            </w:rPr>
            <w:t>2</w:t>
          </w:r>
        </w:fldSimple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37D4C"/>
    <w:rsid w:val="00017F4A"/>
    <w:rsid w:val="00085B2E"/>
    <w:rsid w:val="00140905"/>
    <w:rsid w:val="00167399"/>
    <w:rsid w:val="0017778E"/>
    <w:rsid w:val="001B2C49"/>
    <w:rsid w:val="001D586B"/>
    <w:rsid w:val="001D6482"/>
    <w:rsid w:val="00215C9D"/>
    <w:rsid w:val="00274A57"/>
    <w:rsid w:val="002F1B4F"/>
    <w:rsid w:val="00361E0B"/>
    <w:rsid w:val="00374A0E"/>
    <w:rsid w:val="003B6C08"/>
    <w:rsid w:val="003C0FE5"/>
    <w:rsid w:val="003E13DD"/>
    <w:rsid w:val="003E49B1"/>
    <w:rsid w:val="003E5F8A"/>
    <w:rsid w:val="003F0FA3"/>
    <w:rsid w:val="00403C17"/>
    <w:rsid w:val="00416154"/>
    <w:rsid w:val="006410A6"/>
    <w:rsid w:val="00685877"/>
    <w:rsid w:val="006A0BA0"/>
    <w:rsid w:val="00744A5C"/>
    <w:rsid w:val="00866E6E"/>
    <w:rsid w:val="00880ADF"/>
    <w:rsid w:val="008A30FB"/>
    <w:rsid w:val="008C2FD5"/>
    <w:rsid w:val="008C3C2D"/>
    <w:rsid w:val="008D62D4"/>
    <w:rsid w:val="008F24F9"/>
    <w:rsid w:val="00944F3F"/>
    <w:rsid w:val="00977AD1"/>
    <w:rsid w:val="009B2F65"/>
    <w:rsid w:val="009C6984"/>
    <w:rsid w:val="009D4565"/>
    <w:rsid w:val="00A25405"/>
    <w:rsid w:val="00A94E1C"/>
    <w:rsid w:val="00AD10DC"/>
    <w:rsid w:val="00AE3853"/>
    <w:rsid w:val="00AE5097"/>
    <w:rsid w:val="00AF0B9C"/>
    <w:rsid w:val="00B55015"/>
    <w:rsid w:val="00B8266E"/>
    <w:rsid w:val="00BD12C0"/>
    <w:rsid w:val="00BF70AA"/>
    <w:rsid w:val="00C37D4C"/>
    <w:rsid w:val="00C977E5"/>
    <w:rsid w:val="00CF1AD8"/>
    <w:rsid w:val="00CF7665"/>
    <w:rsid w:val="00D32282"/>
    <w:rsid w:val="00D3791F"/>
    <w:rsid w:val="00D65556"/>
    <w:rsid w:val="00DC5213"/>
    <w:rsid w:val="00E41DE0"/>
    <w:rsid w:val="00E51DA2"/>
    <w:rsid w:val="00E542C4"/>
    <w:rsid w:val="00E771A1"/>
    <w:rsid w:val="00ED1B56"/>
    <w:rsid w:val="00F25CA3"/>
    <w:rsid w:val="00F84CD2"/>
    <w:rsid w:val="00FF1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C17"/>
  </w:style>
  <w:style w:type="paragraph" w:styleId="1">
    <w:name w:val="heading 1"/>
    <w:basedOn w:val="a0"/>
    <w:next w:val="a1"/>
    <w:rsid w:val="00C37D4C"/>
    <w:pPr>
      <w:keepNext/>
      <w:spacing w:after="0" w:line="100" w:lineRule="atLeast"/>
      <w:jc w:val="center"/>
      <w:outlineLvl w:val="0"/>
    </w:pPr>
    <w:rPr>
      <w:rFonts w:ascii="Calibri" w:eastAsia="Times New Roman" w:hAnsi="Calibri"/>
      <w:b/>
      <w:bCs/>
      <w:sz w:val="32"/>
      <w:szCs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C37D4C"/>
    <w:pPr>
      <w:tabs>
        <w:tab w:val="left" w:pos="708"/>
      </w:tabs>
      <w:suppressAutoHyphens/>
      <w:spacing w:line="276" w:lineRule="atLeast"/>
    </w:pPr>
    <w:rPr>
      <w:rFonts w:ascii="Times New Roman" w:eastAsia="Lucida Sans Unicode" w:hAnsi="Times New Roman" w:cs="Calibri"/>
      <w:color w:val="00000A"/>
      <w:sz w:val="24"/>
      <w:szCs w:val="24"/>
      <w:lang w:eastAsia="zh-CN" w:bidi="hi-IN"/>
    </w:rPr>
  </w:style>
  <w:style w:type="character" w:customStyle="1" w:styleId="12">
    <w:name w:val="Заголовок 1 Знак2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0">
    <w:name w:val="Заголовок 1 Знак"/>
    <w:basedOn w:val="a2"/>
    <w:rsid w:val="00C37D4C"/>
    <w:rPr>
      <w:rFonts w:ascii="Times New Roman" w:hAnsi="Times New Roman" w:cs="Times New Roman"/>
      <w:b/>
      <w:bCs/>
      <w:sz w:val="20"/>
      <w:szCs w:val="20"/>
    </w:rPr>
  </w:style>
  <w:style w:type="character" w:customStyle="1" w:styleId="a5">
    <w:name w:val="Текст выноски Знак"/>
    <w:basedOn w:val="a2"/>
    <w:rsid w:val="00C37D4C"/>
    <w:rPr>
      <w:rFonts w:ascii="Tahoma" w:hAnsi="Tahoma" w:cs="Tahoma"/>
      <w:sz w:val="16"/>
      <w:szCs w:val="16"/>
    </w:rPr>
  </w:style>
  <w:style w:type="character" w:customStyle="1" w:styleId="11">
    <w:name w:val="Заголовок 1 Знак1"/>
    <w:basedOn w:val="a2"/>
    <w:rsid w:val="00C37D4C"/>
    <w:rPr>
      <w:rFonts w:ascii="Cambria" w:hAnsi="Cambria" w:cs="Cambria"/>
      <w:b/>
      <w:bCs/>
      <w:sz w:val="32"/>
      <w:szCs w:val="32"/>
    </w:rPr>
  </w:style>
  <w:style w:type="character" w:customStyle="1" w:styleId="ListLabel1">
    <w:name w:val="ListLabel 1"/>
    <w:rsid w:val="00C37D4C"/>
  </w:style>
  <w:style w:type="character" w:customStyle="1" w:styleId="ListLabel2">
    <w:name w:val="ListLabel 2"/>
    <w:rsid w:val="00C37D4C"/>
  </w:style>
  <w:style w:type="character" w:customStyle="1" w:styleId="a6">
    <w:name w:val="Основной текст Знак"/>
    <w:basedOn w:val="a2"/>
    <w:rsid w:val="00C37D4C"/>
    <w:rPr>
      <w:rFonts w:cs="Calibri"/>
    </w:rPr>
  </w:style>
  <w:style w:type="character" w:customStyle="1" w:styleId="a7">
    <w:name w:val="Название Знак"/>
    <w:basedOn w:val="a2"/>
    <w:rsid w:val="00C37D4C"/>
    <w:rPr>
      <w:rFonts w:ascii="Cambria" w:hAnsi="Cambria"/>
      <w:b/>
      <w:bCs/>
      <w:sz w:val="32"/>
      <w:szCs w:val="32"/>
    </w:rPr>
  </w:style>
  <w:style w:type="character" w:customStyle="1" w:styleId="13">
    <w:name w:val="Текст выноски Знак1"/>
    <w:basedOn w:val="a2"/>
    <w:rsid w:val="00C37D4C"/>
    <w:rPr>
      <w:rFonts w:ascii="Times New Roman" w:hAnsi="Times New Roman"/>
    </w:rPr>
  </w:style>
  <w:style w:type="character" w:customStyle="1" w:styleId="-">
    <w:name w:val="Интернет-ссылка"/>
    <w:basedOn w:val="a2"/>
    <w:rsid w:val="00C37D4C"/>
    <w:rPr>
      <w:color w:val="1C4893"/>
      <w:u w:val="single"/>
      <w:lang w:val="ru-RU" w:eastAsia="ru-RU" w:bidi="ru-RU"/>
    </w:rPr>
  </w:style>
  <w:style w:type="character" w:customStyle="1" w:styleId="a8">
    <w:name w:val="Верхний колонтитул Знак"/>
    <w:basedOn w:val="a2"/>
    <w:uiPriority w:val="99"/>
    <w:rsid w:val="00C37D4C"/>
    <w:rPr>
      <w:szCs w:val="21"/>
    </w:rPr>
  </w:style>
  <w:style w:type="character" w:customStyle="1" w:styleId="a9">
    <w:name w:val="Нижний колонтитул Знак"/>
    <w:basedOn w:val="a2"/>
    <w:rsid w:val="00C37D4C"/>
    <w:rPr>
      <w:szCs w:val="21"/>
    </w:rPr>
  </w:style>
  <w:style w:type="character" w:customStyle="1" w:styleId="14">
    <w:name w:val="Основной текст Знак1"/>
    <w:basedOn w:val="a2"/>
    <w:rsid w:val="00C37D4C"/>
    <w:rPr>
      <w:color w:val="00000A"/>
    </w:rPr>
  </w:style>
  <w:style w:type="character" w:customStyle="1" w:styleId="Absatz-Standardschriftart">
    <w:name w:val="Absatz-Standardschriftart"/>
    <w:rsid w:val="00C37D4C"/>
  </w:style>
  <w:style w:type="character" w:customStyle="1" w:styleId="blk">
    <w:name w:val="blk"/>
    <w:rsid w:val="00C37D4C"/>
  </w:style>
  <w:style w:type="character" w:customStyle="1" w:styleId="ListLabel3">
    <w:name w:val="ListLabel 3"/>
    <w:rsid w:val="00C37D4C"/>
    <w:rPr>
      <w:rFonts w:eastAsia="Arial Unicode MS" w:cs="Mangal"/>
    </w:rPr>
  </w:style>
  <w:style w:type="character" w:customStyle="1" w:styleId="ListLabel4">
    <w:name w:val="ListLabel 4"/>
    <w:rsid w:val="00C37D4C"/>
    <w:rPr>
      <w:rFonts w:cs="Courier New"/>
    </w:rPr>
  </w:style>
  <w:style w:type="paragraph" w:customStyle="1" w:styleId="aa">
    <w:name w:val="Заголовок"/>
    <w:basedOn w:val="a0"/>
    <w:next w:val="a1"/>
    <w:rsid w:val="00C37D4C"/>
    <w:pPr>
      <w:keepNext/>
      <w:suppressLineNumbers/>
      <w:spacing w:before="120" w:after="120"/>
    </w:pPr>
    <w:rPr>
      <w:rFonts w:ascii="Arial" w:hAnsi="Arial" w:cs="Arial"/>
      <w:i/>
      <w:iCs/>
      <w:sz w:val="28"/>
      <w:szCs w:val="28"/>
    </w:rPr>
  </w:style>
  <w:style w:type="paragraph" w:styleId="a1">
    <w:name w:val="Body Text"/>
    <w:basedOn w:val="a0"/>
    <w:rsid w:val="00C37D4C"/>
    <w:pPr>
      <w:spacing w:after="120"/>
    </w:pPr>
  </w:style>
  <w:style w:type="paragraph" w:styleId="ab">
    <w:name w:val="List"/>
    <w:basedOn w:val="a1"/>
    <w:rsid w:val="00C37D4C"/>
    <w:rPr>
      <w:rFonts w:cs="Mangal"/>
    </w:rPr>
  </w:style>
  <w:style w:type="paragraph" w:styleId="ac">
    <w:name w:val="Title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ad">
    <w:name w:val="index heading"/>
    <w:basedOn w:val="a0"/>
    <w:rsid w:val="00C37D4C"/>
    <w:pPr>
      <w:suppressLineNumbers/>
    </w:pPr>
  </w:style>
  <w:style w:type="paragraph" w:styleId="ae">
    <w:name w:val="Subtitle"/>
    <w:basedOn w:val="aa"/>
    <w:next w:val="a1"/>
    <w:rsid w:val="00C37D4C"/>
    <w:pPr>
      <w:jc w:val="center"/>
    </w:pPr>
  </w:style>
  <w:style w:type="paragraph" w:styleId="af">
    <w:name w:val="caption"/>
    <w:basedOn w:val="a0"/>
    <w:rsid w:val="00C37D4C"/>
    <w:pPr>
      <w:suppressLineNumbers/>
      <w:spacing w:before="120" w:after="120"/>
    </w:pPr>
    <w:rPr>
      <w:rFonts w:cs="Mangal"/>
      <w:i/>
      <w:iCs/>
    </w:rPr>
  </w:style>
  <w:style w:type="paragraph" w:styleId="15">
    <w:name w:val="index 1"/>
    <w:basedOn w:val="a0"/>
    <w:rsid w:val="00C37D4C"/>
    <w:pPr>
      <w:ind w:left="220" w:hanging="220"/>
    </w:pPr>
  </w:style>
  <w:style w:type="paragraph" w:styleId="af0">
    <w:name w:val="Balloon Text"/>
    <w:basedOn w:val="a0"/>
    <w:rsid w:val="00C37D4C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f1">
    <w:name w:val="No Spacing"/>
    <w:rsid w:val="00C37D4C"/>
    <w:pPr>
      <w:tabs>
        <w:tab w:val="left" w:pos="708"/>
      </w:tabs>
      <w:suppressAutoHyphens/>
      <w:spacing w:line="100" w:lineRule="atLeast"/>
    </w:pPr>
    <w:rPr>
      <w:rFonts w:ascii="Times New Roman" w:eastAsia="Lucida Sans Unicode" w:hAnsi="Times New Roman" w:cs="Mangal"/>
      <w:color w:val="00000A"/>
      <w:sz w:val="24"/>
      <w:szCs w:val="24"/>
      <w:lang w:eastAsia="zh-CN" w:bidi="hi-IN"/>
    </w:rPr>
  </w:style>
  <w:style w:type="paragraph" w:customStyle="1" w:styleId="Aacao1cionooiii">
    <w:name w:val="Aacao1 c ionooiii"/>
    <w:basedOn w:val="a0"/>
    <w:rsid w:val="00C37D4C"/>
    <w:pPr>
      <w:spacing w:after="60" w:line="360" w:lineRule="exact"/>
      <w:ind w:firstLine="709"/>
      <w:jc w:val="both"/>
    </w:pPr>
    <w:rPr>
      <w:sz w:val="28"/>
      <w:szCs w:val="28"/>
    </w:rPr>
  </w:style>
  <w:style w:type="paragraph" w:customStyle="1" w:styleId="ConsPlusDocList">
    <w:name w:val="ConsPlusDocList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Cell">
    <w:name w:val="ConsPlusCell"/>
    <w:rsid w:val="00C37D4C"/>
    <w:pPr>
      <w:tabs>
        <w:tab w:val="left" w:pos="709"/>
      </w:tabs>
      <w:suppressAutoHyphens/>
    </w:pPr>
    <w:rPr>
      <w:rFonts w:ascii="Arial" w:eastAsia="Arial" w:hAnsi="Arial" w:cs="Arial"/>
      <w:sz w:val="20"/>
      <w:szCs w:val="20"/>
      <w:lang w:eastAsia="zh-CN" w:bidi="hi-IN"/>
    </w:rPr>
  </w:style>
  <w:style w:type="paragraph" w:customStyle="1" w:styleId="ConsPlusNonformat">
    <w:name w:val="ConsPlusNonformat"/>
    <w:rsid w:val="00C37D4C"/>
    <w:pPr>
      <w:tabs>
        <w:tab w:val="left" w:pos="709"/>
      </w:tabs>
      <w:suppressAutoHyphens/>
    </w:pPr>
    <w:rPr>
      <w:rFonts w:ascii="Courier New" w:eastAsia="Courier New" w:hAnsi="Courier New" w:cs="Courier New"/>
      <w:sz w:val="20"/>
      <w:szCs w:val="20"/>
      <w:lang w:eastAsia="zh-CN" w:bidi="hi-IN"/>
    </w:rPr>
  </w:style>
  <w:style w:type="paragraph" w:customStyle="1" w:styleId="ConsPlusTitle">
    <w:name w:val="ConsPlusTitle"/>
    <w:rsid w:val="00C37D4C"/>
    <w:pPr>
      <w:tabs>
        <w:tab w:val="left" w:pos="709"/>
      </w:tabs>
      <w:suppressAutoHyphens/>
    </w:pPr>
    <w:rPr>
      <w:rFonts w:ascii="Arial" w:eastAsia="Arial" w:hAnsi="Arial" w:cs="Arial"/>
      <w:b/>
      <w:bCs/>
      <w:sz w:val="20"/>
      <w:szCs w:val="20"/>
      <w:lang w:eastAsia="zh-CN" w:bidi="hi-IN"/>
    </w:rPr>
  </w:style>
  <w:style w:type="paragraph" w:customStyle="1" w:styleId="af2">
    <w:name w:val="Содержимое таблицы"/>
    <w:basedOn w:val="a0"/>
    <w:rsid w:val="00C37D4C"/>
    <w:pPr>
      <w:suppressLineNumbers/>
    </w:pPr>
  </w:style>
  <w:style w:type="paragraph" w:styleId="af3">
    <w:name w:val="header"/>
    <w:basedOn w:val="a0"/>
    <w:uiPriority w:val="99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styleId="af4">
    <w:name w:val="footer"/>
    <w:basedOn w:val="a0"/>
    <w:rsid w:val="00C37D4C"/>
    <w:pPr>
      <w:suppressLineNumbers/>
      <w:tabs>
        <w:tab w:val="center" w:pos="4677"/>
        <w:tab w:val="right" w:pos="9355"/>
      </w:tabs>
    </w:pPr>
    <w:rPr>
      <w:szCs w:val="21"/>
    </w:rPr>
  </w:style>
  <w:style w:type="paragraph" w:customStyle="1" w:styleId="af5">
    <w:name w:val="Верхний колонтитул слева"/>
    <w:basedOn w:val="a0"/>
    <w:rsid w:val="00C37D4C"/>
    <w:pPr>
      <w:suppressLineNumbers/>
      <w:tabs>
        <w:tab w:val="center" w:pos="7244"/>
        <w:tab w:val="right" w:pos="14489"/>
      </w:tabs>
    </w:pPr>
  </w:style>
  <w:style w:type="paragraph" w:customStyle="1" w:styleId="ConsPlusNormal">
    <w:name w:val="ConsPlusNormal"/>
    <w:rsid w:val="00944F3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A3B33E-8BDD-41E9-A542-B1990CEFC9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2398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User2306</cp:lastModifiedBy>
  <cp:revision>2</cp:revision>
  <cp:lastPrinted>2015-10-14T10:39:00Z</cp:lastPrinted>
  <dcterms:created xsi:type="dcterms:W3CDTF">2016-07-05T13:39:00Z</dcterms:created>
  <dcterms:modified xsi:type="dcterms:W3CDTF">2016-07-05T13:39:00Z</dcterms:modified>
</cp:coreProperties>
</file>