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5A" w:rsidRDefault="001770C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8.5pt" filled="t">
            <v:fill color2="black"/>
            <v:imagedata r:id="rId7" o:title=""/>
          </v:shape>
        </w:pict>
      </w:r>
    </w:p>
    <w:p w:rsidR="0013015A" w:rsidRDefault="0013015A" w:rsidP="006D00B6">
      <w:pPr>
        <w:pStyle w:val="1"/>
        <w:tabs>
          <w:tab w:val="clear" w:pos="0"/>
        </w:tabs>
        <w:rPr>
          <w:b w:val="0"/>
          <w:bCs w:val="0"/>
          <w:sz w:val="36"/>
          <w:szCs w:val="3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Default="0013015A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Default="001301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Pr="00F3026C" w:rsidRDefault="00F3026C">
      <w:pPr>
        <w:jc w:val="both"/>
        <w:rPr>
          <w:sz w:val="28"/>
          <w:szCs w:val="28"/>
          <w:u w:val="single"/>
        </w:rPr>
      </w:pPr>
      <w:r w:rsidRPr="00F3026C">
        <w:rPr>
          <w:sz w:val="28"/>
          <w:szCs w:val="28"/>
          <w:u w:val="single"/>
        </w:rPr>
        <w:t>24.01.2020</w:t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</w:t>
      </w:r>
      <w:r w:rsidR="00C97C96">
        <w:rPr>
          <w:sz w:val="28"/>
          <w:szCs w:val="28"/>
        </w:rPr>
        <w:t xml:space="preserve">  </w:t>
      </w:r>
      <w:r w:rsidR="006D00B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F3026C">
        <w:rPr>
          <w:sz w:val="28"/>
          <w:szCs w:val="28"/>
          <w:u w:val="single"/>
        </w:rPr>
        <w:t>125</w:t>
      </w:r>
    </w:p>
    <w:p w:rsidR="0013015A" w:rsidRDefault="0013015A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13015A" w:rsidRPr="00EA6F55" w:rsidRDefault="0013015A">
      <w:pPr>
        <w:jc w:val="center"/>
        <w:rPr>
          <w:sz w:val="44"/>
          <w:szCs w:val="44"/>
        </w:rPr>
      </w:pPr>
    </w:p>
    <w:p w:rsidR="0013015A" w:rsidRDefault="00243FF7" w:rsidP="00C97C96">
      <w:pPr>
        <w:jc w:val="center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>Об утверждении плана р</w:t>
      </w:r>
      <w:r w:rsidR="00B15F54">
        <w:rPr>
          <w:b/>
          <w:bCs/>
          <w:sz w:val="28"/>
          <w:szCs w:val="28"/>
        </w:rPr>
        <w:t xml:space="preserve">еализации муниципальной программы </w:t>
      </w:r>
      <w:r w:rsidR="0013015A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="00EA6F55" w:rsidRPr="0055171B">
        <w:rPr>
          <w:rFonts w:eastAsia="Arial" w:cs="Arial"/>
          <w:b/>
          <w:sz w:val="28"/>
          <w:szCs w:val="28"/>
        </w:rPr>
        <w:t>«Обеспечение безопасности жизнедеятельности населения города Вятские Поляны Кировской области»</w:t>
      </w:r>
      <w:r w:rsidR="00EA6F55">
        <w:rPr>
          <w:b/>
          <w:sz w:val="28"/>
          <w:szCs w:val="28"/>
        </w:rPr>
        <w:t xml:space="preserve"> </w:t>
      </w:r>
      <w:r w:rsidR="00EA6F55">
        <w:rPr>
          <w:b/>
          <w:bCs/>
          <w:sz w:val="28"/>
          <w:szCs w:val="28"/>
        </w:rPr>
        <w:t xml:space="preserve">на 2020- 2025 годы </w:t>
      </w:r>
      <w:r>
        <w:rPr>
          <w:b/>
          <w:bCs/>
          <w:sz w:val="28"/>
          <w:szCs w:val="28"/>
        </w:rPr>
        <w:t>на 2020 год</w:t>
      </w:r>
    </w:p>
    <w:p w:rsidR="00C97C96" w:rsidRPr="00EA6F55" w:rsidRDefault="00C97C96" w:rsidP="00C97C96">
      <w:pPr>
        <w:jc w:val="center"/>
        <w:rPr>
          <w:sz w:val="44"/>
          <w:szCs w:val="44"/>
        </w:rPr>
      </w:pPr>
    </w:p>
    <w:p w:rsidR="0013015A" w:rsidRDefault="0013015A" w:rsidP="00AA493E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ab/>
      </w:r>
      <w:r w:rsidR="00FE7A8E">
        <w:rPr>
          <w:sz w:val="28"/>
          <w:szCs w:val="28"/>
        </w:rPr>
        <w:t>В соответствии с решением</w:t>
      </w:r>
      <w:r>
        <w:rPr>
          <w:sz w:val="28"/>
          <w:szCs w:val="28"/>
        </w:rPr>
        <w:t xml:space="preserve"> Вятскополянской городской Думы от </w:t>
      </w:r>
      <w:r w:rsidR="00AA493E">
        <w:rPr>
          <w:sz w:val="28"/>
          <w:szCs w:val="28"/>
        </w:rPr>
        <w:t>17.12.2019 №44/423</w:t>
      </w:r>
      <w:r>
        <w:rPr>
          <w:sz w:val="28"/>
          <w:szCs w:val="28"/>
        </w:rPr>
        <w:t xml:space="preserve"> </w:t>
      </w:r>
      <w:r w:rsidRPr="00AA493E">
        <w:rPr>
          <w:sz w:val="28"/>
          <w:szCs w:val="28"/>
        </w:rPr>
        <w:t>«</w:t>
      </w:r>
      <w:r w:rsidR="00B15F54">
        <w:rPr>
          <w:color w:val="030000"/>
          <w:sz w:val="28"/>
          <w:szCs w:val="28"/>
          <w:shd w:val="clear" w:color="auto" w:fill="FFFFFF"/>
          <w:lang w:eastAsia="ru-RU"/>
        </w:rPr>
        <w:t>О бюджете муниципального образования городского округа город Вятские Поляны Кировской области на 2020 год и на плановый период 2021 и 2022 годов</w:t>
      </w:r>
      <w:r w:rsidR="00AA493E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</w:rPr>
        <w:t>администрация города Вятские Поляны ПОСТАНОВЛЯЕТ:</w:t>
      </w:r>
    </w:p>
    <w:p w:rsidR="0013015A" w:rsidRDefault="00243FF7" w:rsidP="00AA493E">
      <w:pPr>
        <w:spacing w:line="360" w:lineRule="auto"/>
        <w:jc w:val="both"/>
        <w:rPr>
          <w:rStyle w:val="FontStyle25"/>
          <w:sz w:val="28"/>
          <w:szCs w:val="28"/>
        </w:rPr>
      </w:pPr>
      <w:r>
        <w:rPr>
          <w:sz w:val="28"/>
          <w:szCs w:val="28"/>
        </w:rPr>
        <w:tab/>
        <w:t xml:space="preserve">1. Утвердить план </w:t>
      </w:r>
      <w:r w:rsidR="00DD75A0">
        <w:rPr>
          <w:sz w:val="28"/>
          <w:szCs w:val="28"/>
        </w:rPr>
        <w:t xml:space="preserve">реализации муниципальной программы муниципального образования городского округа города Вятские Поляны Кировской области </w:t>
      </w:r>
      <w:r w:rsidR="00EA6F55">
        <w:rPr>
          <w:rFonts w:eastAsia="Arial" w:cs="Arial"/>
          <w:sz w:val="28"/>
          <w:szCs w:val="28"/>
        </w:rPr>
        <w:t>«Обеспечение безопасности жизнедеятельности населения города Вятские Поляны Кировской области»</w:t>
      </w:r>
      <w:r w:rsidR="00EA6F55">
        <w:rPr>
          <w:b/>
          <w:sz w:val="28"/>
          <w:szCs w:val="28"/>
        </w:rPr>
        <w:t xml:space="preserve"> </w:t>
      </w:r>
      <w:r w:rsidR="00EA6F55">
        <w:rPr>
          <w:rFonts w:eastAsia="Arial" w:cs="Arial"/>
          <w:sz w:val="28"/>
          <w:szCs w:val="28"/>
        </w:rPr>
        <w:t>на 2020 - 2025 годы</w:t>
      </w:r>
      <w:r w:rsidR="00EA6F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2020 год </w:t>
      </w:r>
      <w:r w:rsidR="00DD75A0">
        <w:rPr>
          <w:sz w:val="28"/>
          <w:szCs w:val="28"/>
        </w:rPr>
        <w:t xml:space="preserve">согласно приложению. </w:t>
      </w:r>
    </w:p>
    <w:p w:rsidR="0013015A" w:rsidRDefault="0013015A" w:rsidP="00E46BE6">
      <w:pPr>
        <w:spacing w:line="360" w:lineRule="auto"/>
        <w:ind w:right="45" w:firstLine="567"/>
        <w:jc w:val="both"/>
        <w:rPr>
          <w:rStyle w:val="FontStyle25"/>
          <w:sz w:val="72"/>
          <w:szCs w:val="72"/>
        </w:rPr>
      </w:pPr>
      <w:r>
        <w:rPr>
          <w:rStyle w:val="FontStyle25"/>
          <w:sz w:val="28"/>
          <w:szCs w:val="28"/>
        </w:rPr>
        <w:t xml:space="preserve">2. </w:t>
      </w:r>
      <w:r w:rsidR="00AA493E">
        <w:rPr>
          <w:rStyle w:val="FontStyle25"/>
          <w:sz w:val="28"/>
          <w:szCs w:val="28"/>
        </w:rPr>
        <w:t xml:space="preserve"> </w:t>
      </w:r>
      <w:r>
        <w:rPr>
          <w:rStyle w:val="FontStyle25"/>
          <w:sz w:val="28"/>
          <w:szCs w:val="28"/>
        </w:rPr>
        <w:t>Р</w:t>
      </w:r>
      <w:r>
        <w:rPr>
          <w:sz w:val="28"/>
          <w:szCs w:val="28"/>
        </w:rPr>
        <w:t xml:space="preserve">азместить настоящее постановление на </w:t>
      </w:r>
      <w:r w:rsidR="00EB73BD">
        <w:rPr>
          <w:sz w:val="28"/>
          <w:szCs w:val="28"/>
        </w:rPr>
        <w:t xml:space="preserve">официальном сайте администрации </w:t>
      </w:r>
      <w:r>
        <w:rPr>
          <w:sz w:val="28"/>
          <w:szCs w:val="28"/>
        </w:rPr>
        <w:t>города Вятские Поляны в информационно-телекоммуникационной сети «Интернет».</w:t>
      </w:r>
      <w:r>
        <w:rPr>
          <w:rStyle w:val="FontStyle25"/>
          <w:sz w:val="28"/>
          <w:szCs w:val="28"/>
        </w:rPr>
        <w:tab/>
      </w:r>
    </w:p>
    <w:p w:rsidR="00E46BE6" w:rsidRPr="00F3026C" w:rsidRDefault="00E46BE6" w:rsidP="00E46BE6">
      <w:pPr>
        <w:spacing w:line="360" w:lineRule="auto"/>
        <w:ind w:right="45" w:firstLine="567"/>
        <w:jc w:val="both"/>
        <w:rPr>
          <w:sz w:val="40"/>
          <w:szCs w:val="40"/>
        </w:rPr>
      </w:pPr>
    </w:p>
    <w:p w:rsidR="00F3026C" w:rsidRDefault="0013015A" w:rsidP="005467B4">
      <w:pPr>
        <w:spacing w:line="360" w:lineRule="auto"/>
        <w:ind w:right="-806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B4F57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города Вятские Поляны                         </w:t>
      </w:r>
      <w:r w:rsidR="000B4F5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="005373CA">
        <w:rPr>
          <w:sz w:val="28"/>
          <w:szCs w:val="28"/>
        </w:rPr>
        <w:t xml:space="preserve">           </w:t>
      </w:r>
    </w:p>
    <w:p w:rsidR="00551FCA" w:rsidRDefault="00F3026C" w:rsidP="005467B4">
      <w:pPr>
        <w:spacing w:line="360" w:lineRule="auto"/>
        <w:ind w:right="-806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</w:t>
      </w:r>
      <w:r w:rsidR="000B4F57">
        <w:rPr>
          <w:sz w:val="28"/>
          <w:szCs w:val="28"/>
        </w:rPr>
        <w:t>В.А. Машки</w:t>
      </w:r>
      <w:r w:rsidR="005467B4">
        <w:rPr>
          <w:sz w:val="28"/>
          <w:szCs w:val="28"/>
        </w:rPr>
        <w:t>н</w:t>
      </w:r>
    </w:p>
    <w:p w:rsidR="005574F7" w:rsidRDefault="005574F7" w:rsidP="00551FCA">
      <w:pPr>
        <w:ind w:left="851" w:right="-1089"/>
        <w:rPr>
          <w:sz w:val="28"/>
          <w:szCs w:val="28"/>
        </w:rPr>
      </w:pPr>
    </w:p>
    <w:p w:rsidR="0013015A" w:rsidRPr="00551FCA" w:rsidRDefault="0013015A" w:rsidP="00551FCA">
      <w:pPr>
        <w:ind w:left="851" w:right="-1089"/>
        <w:rPr>
          <w:sz w:val="36"/>
          <w:szCs w:val="36"/>
        </w:rPr>
      </w:pPr>
      <w:r>
        <w:rPr>
          <w:sz w:val="28"/>
          <w:szCs w:val="28"/>
        </w:rPr>
        <w:t>ПОДГОТОВЛЕНО</w:t>
      </w:r>
    </w:p>
    <w:p w:rsidR="00A62D1F" w:rsidRPr="001971CE" w:rsidRDefault="00A62D1F" w:rsidP="00A62D1F">
      <w:pPr>
        <w:jc w:val="both"/>
        <w:rPr>
          <w:sz w:val="48"/>
          <w:szCs w:val="48"/>
        </w:rPr>
      </w:pPr>
    </w:p>
    <w:p w:rsidR="00A62D1F" w:rsidRPr="00FE7A8E" w:rsidRDefault="00EA6F55" w:rsidP="00FE7A8E">
      <w:pPr>
        <w:ind w:firstLine="851"/>
        <w:rPr>
          <w:sz w:val="28"/>
          <w:szCs w:val="28"/>
        </w:rPr>
      </w:pPr>
      <w:r>
        <w:rPr>
          <w:sz w:val="28"/>
          <w:szCs w:val="28"/>
        </w:rPr>
        <w:t>Консультант главы</w:t>
      </w:r>
      <w:r w:rsidR="00C623EB">
        <w:rPr>
          <w:sz w:val="28"/>
          <w:szCs w:val="28"/>
        </w:rPr>
        <w:t xml:space="preserve"> города</w:t>
      </w:r>
      <w:r w:rsidR="00C623EB">
        <w:rPr>
          <w:sz w:val="28"/>
          <w:szCs w:val="28"/>
        </w:rPr>
        <w:tab/>
      </w:r>
      <w:r w:rsidR="00C623EB">
        <w:rPr>
          <w:sz w:val="28"/>
          <w:szCs w:val="28"/>
        </w:rPr>
        <w:tab/>
      </w:r>
      <w:r w:rsidR="00C623E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</w:t>
      </w:r>
      <w:r w:rsidR="00F3026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П.Б. Батаков</w:t>
      </w:r>
    </w:p>
    <w:p w:rsidR="00A62D1F" w:rsidRPr="00690ACA" w:rsidRDefault="00A62D1F" w:rsidP="00A62D1F">
      <w:pPr>
        <w:ind w:firstLine="851"/>
        <w:jc w:val="both"/>
        <w:rPr>
          <w:sz w:val="48"/>
          <w:szCs w:val="48"/>
        </w:rPr>
      </w:pPr>
    </w:p>
    <w:sectPr w:rsidR="00A62D1F" w:rsidRPr="00690ACA" w:rsidSect="005574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993" w:left="1515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D62" w:rsidRDefault="00F72D62">
      <w:r>
        <w:separator/>
      </w:r>
    </w:p>
  </w:endnote>
  <w:endnote w:type="continuationSeparator" w:id="1">
    <w:p w:rsidR="00F72D62" w:rsidRDefault="00F72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4ED" w:rsidRDefault="00C804ED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4ED" w:rsidRDefault="00C804ED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4ED" w:rsidRDefault="00C804E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D62" w:rsidRDefault="00F72D62">
      <w:r>
        <w:separator/>
      </w:r>
    </w:p>
  </w:footnote>
  <w:footnote w:type="continuationSeparator" w:id="1">
    <w:p w:rsidR="00F72D62" w:rsidRDefault="00F72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4ED" w:rsidRDefault="00C804ED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0FA" w:rsidRDefault="00C804ED" w:rsidP="00C804ED">
    <w:pPr>
      <w:pStyle w:val="ac"/>
      <w:tabs>
        <w:tab w:val="clear" w:pos="4677"/>
        <w:tab w:val="clear" w:pos="9355"/>
        <w:tab w:val="center" w:pos="4842"/>
        <w:tab w:val="right" w:pos="9684"/>
      </w:tabs>
      <w:jc w:val="center"/>
    </w:pPr>
    <w:r>
      <w:t xml:space="preserve">                       </w:t>
    </w:r>
    <w:r w:rsidR="005574F7"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F7" w:rsidRDefault="005574F7">
    <w:pPr>
      <w:pStyle w:val="ac"/>
      <w:jc w:val="center"/>
    </w:pPr>
  </w:p>
  <w:p w:rsidR="0013015A" w:rsidRDefault="0013015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88B"/>
    <w:rsid w:val="0002749B"/>
    <w:rsid w:val="000A700C"/>
    <w:rsid w:val="000B4F57"/>
    <w:rsid w:val="000C3299"/>
    <w:rsid w:val="0013015A"/>
    <w:rsid w:val="0014263F"/>
    <w:rsid w:val="00160FD9"/>
    <w:rsid w:val="001770CF"/>
    <w:rsid w:val="00243FF7"/>
    <w:rsid w:val="002720FA"/>
    <w:rsid w:val="00277478"/>
    <w:rsid w:val="002A5A3C"/>
    <w:rsid w:val="002B1E61"/>
    <w:rsid w:val="002C3241"/>
    <w:rsid w:val="002F119A"/>
    <w:rsid w:val="0030625A"/>
    <w:rsid w:val="00326288"/>
    <w:rsid w:val="00392427"/>
    <w:rsid w:val="0039455A"/>
    <w:rsid w:val="003B38F8"/>
    <w:rsid w:val="004733EF"/>
    <w:rsid w:val="004A2063"/>
    <w:rsid w:val="005373CA"/>
    <w:rsid w:val="005467B4"/>
    <w:rsid w:val="00551FCA"/>
    <w:rsid w:val="005574F7"/>
    <w:rsid w:val="005B12AA"/>
    <w:rsid w:val="00602E36"/>
    <w:rsid w:val="006D00B6"/>
    <w:rsid w:val="006E288B"/>
    <w:rsid w:val="00722D47"/>
    <w:rsid w:val="00765C26"/>
    <w:rsid w:val="00817A9D"/>
    <w:rsid w:val="00947087"/>
    <w:rsid w:val="00995FA9"/>
    <w:rsid w:val="009B56B3"/>
    <w:rsid w:val="00A62D1F"/>
    <w:rsid w:val="00A73DBD"/>
    <w:rsid w:val="00AA493E"/>
    <w:rsid w:val="00AC1529"/>
    <w:rsid w:val="00AC2A5E"/>
    <w:rsid w:val="00AD1F91"/>
    <w:rsid w:val="00B06884"/>
    <w:rsid w:val="00B15F54"/>
    <w:rsid w:val="00B722E8"/>
    <w:rsid w:val="00B9506A"/>
    <w:rsid w:val="00C1631F"/>
    <w:rsid w:val="00C623EB"/>
    <w:rsid w:val="00C804ED"/>
    <w:rsid w:val="00C91BE0"/>
    <w:rsid w:val="00C97C96"/>
    <w:rsid w:val="00D210D0"/>
    <w:rsid w:val="00D62F36"/>
    <w:rsid w:val="00DD75A0"/>
    <w:rsid w:val="00E46BE6"/>
    <w:rsid w:val="00E9597F"/>
    <w:rsid w:val="00EA6F55"/>
    <w:rsid w:val="00EB73BD"/>
    <w:rsid w:val="00F3026C"/>
    <w:rsid w:val="00F6761B"/>
    <w:rsid w:val="00F72D62"/>
    <w:rsid w:val="00F85B84"/>
    <w:rsid w:val="00FB7FB4"/>
    <w:rsid w:val="00FC0843"/>
    <w:rsid w:val="00FE7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CF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770C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1770CF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1770CF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1770CF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1770CF"/>
  </w:style>
  <w:style w:type="character" w:customStyle="1" w:styleId="WW8Num1z1">
    <w:name w:val="WW8Num1z1"/>
    <w:rsid w:val="001770CF"/>
  </w:style>
  <w:style w:type="character" w:customStyle="1" w:styleId="WW8Num1z2">
    <w:name w:val="WW8Num1z2"/>
    <w:rsid w:val="001770CF"/>
  </w:style>
  <w:style w:type="character" w:customStyle="1" w:styleId="WW8Num1z3">
    <w:name w:val="WW8Num1z3"/>
    <w:rsid w:val="001770CF"/>
  </w:style>
  <w:style w:type="character" w:customStyle="1" w:styleId="WW8Num1z4">
    <w:name w:val="WW8Num1z4"/>
    <w:rsid w:val="001770CF"/>
  </w:style>
  <w:style w:type="character" w:customStyle="1" w:styleId="WW8Num1z5">
    <w:name w:val="WW8Num1z5"/>
    <w:rsid w:val="001770CF"/>
  </w:style>
  <w:style w:type="character" w:customStyle="1" w:styleId="WW8Num1z6">
    <w:name w:val="WW8Num1z6"/>
    <w:rsid w:val="001770CF"/>
  </w:style>
  <w:style w:type="character" w:customStyle="1" w:styleId="WW8Num1z7">
    <w:name w:val="WW8Num1z7"/>
    <w:rsid w:val="001770CF"/>
  </w:style>
  <w:style w:type="character" w:customStyle="1" w:styleId="WW8Num1z8">
    <w:name w:val="WW8Num1z8"/>
    <w:rsid w:val="001770CF"/>
  </w:style>
  <w:style w:type="character" w:customStyle="1" w:styleId="WW8Num2z0">
    <w:name w:val="WW8Num2z0"/>
    <w:rsid w:val="001770CF"/>
  </w:style>
  <w:style w:type="character" w:customStyle="1" w:styleId="WW8Num2z1">
    <w:name w:val="WW8Num2z1"/>
    <w:rsid w:val="001770CF"/>
  </w:style>
  <w:style w:type="character" w:customStyle="1" w:styleId="WW8Num2z2">
    <w:name w:val="WW8Num2z2"/>
    <w:rsid w:val="001770CF"/>
  </w:style>
  <w:style w:type="character" w:customStyle="1" w:styleId="WW8Num2z3">
    <w:name w:val="WW8Num2z3"/>
    <w:rsid w:val="001770CF"/>
  </w:style>
  <w:style w:type="character" w:customStyle="1" w:styleId="WW8Num2z4">
    <w:name w:val="WW8Num2z4"/>
    <w:rsid w:val="001770CF"/>
  </w:style>
  <w:style w:type="character" w:customStyle="1" w:styleId="WW8Num2z5">
    <w:name w:val="WW8Num2z5"/>
    <w:rsid w:val="001770CF"/>
  </w:style>
  <w:style w:type="character" w:customStyle="1" w:styleId="WW8Num2z6">
    <w:name w:val="WW8Num2z6"/>
    <w:rsid w:val="001770CF"/>
  </w:style>
  <w:style w:type="character" w:customStyle="1" w:styleId="WW8Num2z7">
    <w:name w:val="WW8Num2z7"/>
    <w:rsid w:val="001770CF"/>
  </w:style>
  <w:style w:type="character" w:customStyle="1" w:styleId="WW8Num2z8">
    <w:name w:val="WW8Num2z8"/>
    <w:rsid w:val="001770CF"/>
  </w:style>
  <w:style w:type="character" w:customStyle="1" w:styleId="WW8Num3z0">
    <w:name w:val="WW8Num3z0"/>
    <w:rsid w:val="001770CF"/>
    <w:rPr>
      <w:rFonts w:ascii="Symbol" w:hAnsi="Symbol" w:cs="Symbol"/>
    </w:rPr>
  </w:style>
  <w:style w:type="character" w:customStyle="1" w:styleId="WW8Num3z1">
    <w:name w:val="WW8Num3z1"/>
    <w:rsid w:val="001770CF"/>
    <w:rPr>
      <w:rFonts w:ascii="Courier New" w:hAnsi="Courier New" w:cs="Courier New"/>
    </w:rPr>
  </w:style>
  <w:style w:type="character" w:customStyle="1" w:styleId="WW8Num3z2">
    <w:name w:val="WW8Num3z2"/>
    <w:rsid w:val="001770CF"/>
    <w:rPr>
      <w:rFonts w:ascii="Wingdings" w:hAnsi="Wingdings" w:cs="Wingdings"/>
    </w:rPr>
  </w:style>
  <w:style w:type="character" w:customStyle="1" w:styleId="WW8Num4z0">
    <w:name w:val="WW8Num4z0"/>
    <w:rsid w:val="001770CF"/>
    <w:rPr>
      <w:rFonts w:ascii="Symbol" w:hAnsi="Symbol" w:cs="Symbol"/>
    </w:rPr>
  </w:style>
  <w:style w:type="character" w:customStyle="1" w:styleId="WW8Num4z1">
    <w:name w:val="WW8Num4z1"/>
    <w:rsid w:val="001770CF"/>
    <w:rPr>
      <w:rFonts w:ascii="Courier New" w:hAnsi="Courier New" w:cs="Courier New"/>
    </w:rPr>
  </w:style>
  <w:style w:type="character" w:customStyle="1" w:styleId="WW8Num4z2">
    <w:name w:val="WW8Num4z2"/>
    <w:rsid w:val="001770CF"/>
    <w:rPr>
      <w:rFonts w:ascii="Wingdings" w:hAnsi="Wingdings" w:cs="Wingdings"/>
    </w:rPr>
  </w:style>
  <w:style w:type="character" w:customStyle="1" w:styleId="WW8Num5z0">
    <w:name w:val="WW8Num5z0"/>
    <w:rsid w:val="001770CF"/>
  </w:style>
  <w:style w:type="character" w:customStyle="1" w:styleId="WW8Num5z1">
    <w:name w:val="WW8Num5z1"/>
    <w:rsid w:val="001770CF"/>
  </w:style>
  <w:style w:type="character" w:customStyle="1" w:styleId="WW8Num5z2">
    <w:name w:val="WW8Num5z2"/>
    <w:rsid w:val="001770CF"/>
  </w:style>
  <w:style w:type="character" w:customStyle="1" w:styleId="WW8Num5z3">
    <w:name w:val="WW8Num5z3"/>
    <w:rsid w:val="001770CF"/>
  </w:style>
  <w:style w:type="character" w:customStyle="1" w:styleId="WW8Num5z4">
    <w:name w:val="WW8Num5z4"/>
    <w:rsid w:val="001770CF"/>
  </w:style>
  <w:style w:type="character" w:customStyle="1" w:styleId="WW8Num5z5">
    <w:name w:val="WW8Num5z5"/>
    <w:rsid w:val="001770CF"/>
  </w:style>
  <w:style w:type="character" w:customStyle="1" w:styleId="WW8Num5z6">
    <w:name w:val="WW8Num5z6"/>
    <w:rsid w:val="001770CF"/>
  </w:style>
  <w:style w:type="character" w:customStyle="1" w:styleId="WW8Num5z7">
    <w:name w:val="WW8Num5z7"/>
    <w:rsid w:val="001770CF"/>
  </w:style>
  <w:style w:type="character" w:customStyle="1" w:styleId="WW8Num5z8">
    <w:name w:val="WW8Num5z8"/>
    <w:rsid w:val="001770CF"/>
  </w:style>
  <w:style w:type="character" w:customStyle="1" w:styleId="WW8Num6z0">
    <w:name w:val="WW8Num6z0"/>
    <w:rsid w:val="001770CF"/>
  </w:style>
  <w:style w:type="character" w:customStyle="1" w:styleId="WW8Num6z1">
    <w:name w:val="WW8Num6z1"/>
    <w:rsid w:val="001770CF"/>
  </w:style>
  <w:style w:type="character" w:customStyle="1" w:styleId="WW8Num6z2">
    <w:name w:val="WW8Num6z2"/>
    <w:rsid w:val="001770CF"/>
  </w:style>
  <w:style w:type="character" w:customStyle="1" w:styleId="WW8Num6z3">
    <w:name w:val="WW8Num6z3"/>
    <w:rsid w:val="001770CF"/>
  </w:style>
  <w:style w:type="character" w:customStyle="1" w:styleId="WW8Num6z4">
    <w:name w:val="WW8Num6z4"/>
    <w:rsid w:val="001770CF"/>
  </w:style>
  <w:style w:type="character" w:customStyle="1" w:styleId="WW8Num6z5">
    <w:name w:val="WW8Num6z5"/>
    <w:rsid w:val="001770CF"/>
  </w:style>
  <w:style w:type="character" w:customStyle="1" w:styleId="WW8Num6z6">
    <w:name w:val="WW8Num6z6"/>
    <w:rsid w:val="001770CF"/>
  </w:style>
  <w:style w:type="character" w:customStyle="1" w:styleId="WW8Num6z7">
    <w:name w:val="WW8Num6z7"/>
    <w:rsid w:val="001770CF"/>
  </w:style>
  <w:style w:type="character" w:customStyle="1" w:styleId="WW8Num6z8">
    <w:name w:val="WW8Num6z8"/>
    <w:rsid w:val="001770CF"/>
  </w:style>
  <w:style w:type="character" w:customStyle="1" w:styleId="WW8Num7z0">
    <w:name w:val="WW8Num7z0"/>
    <w:rsid w:val="001770CF"/>
  </w:style>
  <w:style w:type="character" w:customStyle="1" w:styleId="WW8Num7z1">
    <w:name w:val="WW8Num7z1"/>
    <w:rsid w:val="001770CF"/>
  </w:style>
  <w:style w:type="character" w:customStyle="1" w:styleId="WW8Num7z2">
    <w:name w:val="WW8Num7z2"/>
    <w:rsid w:val="001770CF"/>
  </w:style>
  <w:style w:type="character" w:customStyle="1" w:styleId="WW8Num7z3">
    <w:name w:val="WW8Num7z3"/>
    <w:rsid w:val="001770CF"/>
  </w:style>
  <w:style w:type="character" w:customStyle="1" w:styleId="WW8Num7z4">
    <w:name w:val="WW8Num7z4"/>
    <w:rsid w:val="001770CF"/>
  </w:style>
  <w:style w:type="character" w:customStyle="1" w:styleId="WW8Num7z5">
    <w:name w:val="WW8Num7z5"/>
    <w:rsid w:val="001770CF"/>
  </w:style>
  <w:style w:type="character" w:customStyle="1" w:styleId="WW8Num7z6">
    <w:name w:val="WW8Num7z6"/>
    <w:rsid w:val="001770CF"/>
  </w:style>
  <w:style w:type="character" w:customStyle="1" w:styleId="WW8Num7z7">
    <w:name w:val="WW8Num7z7"/>
    <w:rsid w:val="001770CF"/>
  </w:style>
  <w:style w:type="character" w:customStyle="1" w:styleId="WW8Num7z8">
    <w:name w:val="WW8Num7z8"/>
    <w:rsid w:val="001770CF"/>
  </w:style>
  <w:style w:type="character" w:customStyle="1" w:styleId="20">
    <w:name w:val="Основной шрифт абзаца2"/>
    <w:rsid w:val="001770CF"/>
  </w:style>
  <w:style w:type="character" w:styleId="a5">
    <w:name w:val="page number"/>
    <w:basedOn w:val="20"/>
    <w:rsid w:val="001770CF"/>
  </w:style>
  <w:style w:type="character" w:customStyle="1" w:styleId="21">
    <w:name w:val="Заголовок 2 Знак"/>
    <w:basedOn w:val="20"/>
    <w:rsid w:val="001770C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1770CF"/>
    <w:rPr>
      <w:b/>
      <w:bCs/>
    </w:rPr>
  </w:style>
  <w:style w:type="character" w:customStyle="1" w:styleId="50">
    <w:name w:val="Заголовок 5 Знак"/>
    <w:basedOn w:val="20"/>
    <w:rsid w:val="001770C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1770CF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1770CF"/>
    <w:rPr>
      <w:sz w:val="24"/>
      <w:szCs w:val="24"/>
    </w:rPr>
  </w:style>
  <w:style w:type="character" w:customStyle="1" w:styleId="a9">
    <w:name w:val="Символ нумерации"/>
    <w:rsid w:val="001770CF"/>
  </w:style>
  <w:style w:type="character" w:customStyle="1" w:styleId="10">
    <w:name w:val="Основной шрифт абзаца1"/>
    <w:rsid w:val="001770CF"/>
  </w:style>
  <w:style w:type="character" w:customStyle="1" w:styleId="FontStyle25">
    <w:name w:val="Font Style25"/>
    <w:basedOn w:val="10"/>
    <w:rsid w:val="001770CF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1770C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1770CF"/>
    <w:pPr>
      <w:spacing w:after="140" w:line="288" w:lineRule="auto"/>
    </w:pPr>
  </w:style>
  <w:style w:type="paragraph" w:styleId="aa">
    <w:name w:val="List"/>
    <w:basedOn w:val="a1"/>
    <w:rsid w:val="001770CF"/>
    <w:rPr>
      <w:rFonts w:cs="Mangal"/>
    </w:rPr>
  </w:style>
  <w:style w:type="paragraph" w:styleId="ab">
    <w:name w:val="caption"/>
    <w:basedOn w:val="a"/>
    <w:qFormat/>
    <w:rsid w:val="001770CF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1770CF"/>
    <w:pPr>
      <w:suppressLineNumbers/>
    </w:pPr>
    <w:rPr>
      <w:rFonts w:cs="Mangal"/>
    </w:rPr>
  </w:style>
  <w:style w:type="paragraph" w:customStyle="1" w:styleId="ConsPlusNormal">
    <w:name w:val="ConsPlusNormal"/>
    <w:rsid w:val="001770CF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1770C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1770CF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1770CF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1770CF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1770CF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1770CF"/>
    <w:pPr>
      <w:spacing w:before="280" w:after="280"/>
    </w:pPr>
  </w:style>
  <w:style w:type="paragraph" w:styleId="af0">
    <w:name w:val="Balloon Text"/>
    <w:basedOn w:val="a"/>
    <w:rsid w:val="001770CF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1770CF"/>
    <w:pPr>
      <w:suppressLineNumbers/>
    </w:pPr>
  </w:style>
  <w:style w:type="paragraph" w:customStyle="1" w:styleId="af2">
    <w:name w:val="Заголовок таблицы"/>
    <w:basedOn w:val="af1"/>
    <w:rsid w:val="001770CF"/>
    <w:pPr>
      <w:jc w:val="center"/>
    </w:pPr>
    <w:rPr>
      <w:b/>
      <w:bCs/>
    </w:rPr>
  </w:style>
  <w:style w:type="paragraph" w:customStyle="1" w:styleId="12">
    <w:name w:val="Цитата1"/>
    <w:basedOn w:val="a"/>
    <w:rsid w:val="001770CF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1770CF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1770CF"/>
    <w:pPr>
      <w:jc w:val="center"/>
    </w:pPr>
    <w:rPr>
      <w:i/>
      <w:iCs/>
    </w:rPr>
  </w:style>
  <w:style w:type="paragraph" w:styleId="af5">
    <w:name w:val="No Spacing"/>
    <w:qFormat/>
    <w:rsid w:val="001770CF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1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2020-01-20T12:46:00Z</cp:lastPrinted>
  <dcterms:created xsi:type="dcterms:W3CDTF">2020-01-31T11:59:00Z</dcterms:created>
  <dcterms:modified xsi:type="dcterms:W3CDTF">2020-01-31T12:01:00Z</dcterms:modified>
</cp:coreProperties>
</file>