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83BA7" w:rsidRDefault="00443671">
      <w:pPr>
        <w:rPr>
          <w:lang w:val="en-US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89pt;margin-top:0;width:108.9pt;height:66.05pt;z-index:25165772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" stroked="f">
            <v:textbox inset="0,0,0,0">
              <w:txbxContent>
                <w:p w:rsidR="00083BA7" w:rsidRDefault="00815E72">
                  <w:pPr>
                    <w:jc w:val="center"/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71500" cy="74295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742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83BA7" w:rsidRDefault="00083BA7">
      <w:pPr>
        <w:rPr>
          <w:lang w:val="en-US"/>
        </w:rPr>
      </w:pPr>
    </w:p>
    <w:p w:rsidR="00083BA7" w:rsidRDefault="00083BA7">
      <w:pPr>
        <w:rPr>
          <w:lang w:val="en-US"/>
        </w:rPr>
      </w:pPr>
    </w:p>
    <w:p w:rsidR="00083BA7" w:rsidRDefault="00083BA7">
      <w:pPr>
        <w:rPr>
          <w:lang w:val="en-US"/>
        </w:rPr>
      </w:pPr>
    </w:p>
    <w:p w:rsidR="00083BA7" w:rsidRDefault="00083BA7">
      <w:pPr>
        <w:pStyle w:val="1"/>
      </w:pPr>
    </w:p>
    <w:p w:rsidR="00083BA7" w:rsidRDefault="00083BA7">
      <w:pPr>
        <w:pStyle w:val="1"/>
        <w:spacing w:before="360"/>
        <w:rPr>
          <w:sz w:val="28"/>
        </w:rPr>
      </w:pPr>
      <w:r>
        <w:rPr>
          <w:sz w:val="28"/>
        </w:rPr>
        <w:t>АДМИНИСТРАЦИЯ ГОРОДА ВЯТСКИЕ ПОЛЯНЫ</w:t>
      </w:r>
    </w:p>
    <w:p w:rsidR="00083BA7" w:rsidRDefault="00083BA7">
      <w:pPr>
        <w:spacing w:after="360"/>
        <w:jc w:val="center"/>
        <w:rPr>
          <w:b/>
          <w:bCs/>
          <w:sz w:val="28"/>
        </w:rPr>
      </w:pPr>
      <w:r>
        <w:rPr>
          <w:b/>
          <w:bCs/>
          <w:sz w:val="28"/>
        </w:rPr>
        <w:t>КИРОВСКОЙ ОБЛАСТИ</w:t>
      </w:r>
    </w:p>
    <w:p w:rsidR="00083BA7" w:rsidRDefault="00316568">
      <w:pPr>
        <w:pStyle w:val="2"/>
        <w:spacing w:after="360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083BA7" w:rsidRDefault="00611CD5">
      <w:pPr>
        <w:jc w:val="both"/>
        <w:rPr>
          <w:sz w:val="24"/>
        </w:rPr>
      </w:pPr>
      <w:r>
        <w:rPr>
          <w:sz w:val="24"/>
          <w:u w:val="single"/>
        </w:rPr>
        <w:t>17.07.2026</w:t>
      </w:r>
      <w:r w:rsidR="00083BA7">
        <w:rPr>
          <w:sz w:val="24"/>
        </w:rPr>
        <w:t xml:space="preserve">                                                                             </w:t>
      </w:r>
      <w:r>
        <w:rPr>
          <w:sz w:val="24"/>
        </w:rPr>
        <w:t xml:space="preserve">                                            </w:t>
      </w:r>
      <w:r w:rsidR="00083BA7">
        <w:rPr>
          <w:sz w:val="24"/>
        </w:rPr>
        <w:t xml:space="preserve">   </w:t>
      </w:r>
      <w:r w:rsidR="00083BA7" w:rsidRPr="008D5F01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4"/>
          <w:u w:val="single"/>
        </w:rPr>
        <w:t>1297</w:t>
      </w:r>
    </w:p>
    <w:p w:rsidR="00083BA7" w:rsidRPr="008D5F01" w:rsidRDefault="00083BA7">
      <w:pPr>
        <w:jc w:val="center"/>
        <w:rPr>
          <w:sz w:val="28"/>
          <w:szCs w:val="28"/>
        </w:rPr>
      </w:pPr>
      <w:r w:rsidRPr="008D5F01">
        <w:rPr>
          <w:sz w:val="28"/>
          <w:szCs w:val="28"/>
        </w:rPr>
        <w:t>г. Вятские Поляны</w:t>
      </w:r>
    </w:p>
    <w:p w:rsidR="00083BA7" w:rsidRPr="004273DA" w:rsidRDefault="00083BA7">
      <w:pPr>
        <w:jc w:val="center"/>
        <w:rPr>
          <w:b/>
          <w:sz w:val="24"/>
          <w:szCs w:val="24"/>
        </w:rPr>
      </w:pPr>
    </w:p>
    <w:p w:rsidR="00083BA7" w:rsidRPr="004273DA" w:rsidRDefault="00083BA7">
      <w:pPr>
        <w:jc w:val="center"/>
        <w:rPr>
          <w:b/>
          <w:sz w:val="24"/>
          <w:szCs w:val="24"/>
        </w:rPr>
      </w:pPr>
    </w:p>
    <w:p w:rsidR="00316568" w:rsidRDefault="000A536F" w:rsidP="00316568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9C5DB7">
        <w:rPr>
          <w:b/>
          <w:sz w:val="28"/>
          <w:szCs w:val="28"/>
        </w:rPr>
        <w:t>я</w:t>
      </w:r>
      <w:r w:rsidR="00316568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</w:t>
      </w:r>
      <w:r w:rsidR="00316568">
        <w:rPr>
          <w:b/>
          <w:bCs/>
          <w:sz w:val="28"/>
          <w:szCs w:val="28"/>
        </w:rPr>
        <w:t>постановление</w:t>
      </w:r>
      <w:r w:rsidR="000652AB">
        <w:rPr>
          <w:b/>
          <w:bCs/>
          <w:sz w:val="28"/>
          <w:szCs w:val="28"/>
        </w:rPr>
        <w:t xml:space="preserve"> администр</w:t>
      </w:r>
      <w:r w:rsidR="00316568">
        <w:rPr>
          <w:b/>
          <w:bCs/>
          <w:sz w:val="28"/>
          <w:szCs w:val="28"/>
        </w:rPr>
        <w:t xml:space="preserve">ации </w:t>
      </w:r>
    </w:p>
    <w:p w:rsidR="00083BA7" w:rsidRDefault="00316568" w:rsidP="003165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города Вятские Поляны от </w:t>
      </w:r>
      <w:r w:rsidR="00D82665">
        <w:rPr>
          <w:b/>
          <w:bCs/>
          <w:sz w:val="28"/>
          <w:szCs w:val="28"/>
        </w:rPr>
        <w:t>26.06.2026</w:t>
      </w:r>
      <w:r w:rsidR="0078130C">
        <w:rPr>
          <w:b/>
          <w:bCs/>
          <w:sz w:val="28"/>
          <w:szCs w:val="28"/>
        </w:rPr>
        <w:t xml:space="preserve"> </w:t>
      </w:r>
      <w:r w:rsidR="000652AB">
        <w:rPr>
          <w:b/>
          <w:bCs/>
          <w:sz w:val="28"/>
          <w:szCs w:val="28"/>
        </w:rPr>
        <w:t xml:space="preserve">№ </w:t>
      </w:r>
      <w:r w:rsidR="00D82665">
        <w:rPr>
          <w:b/>
          <w:bCs/>
          <w:sz w:val="28"/>
          <w:szCs w:val="28"/>
        </w:rPr>
        <w:t>1128</w:t>
      </w:r>
    </w:p>
    <w:p w:rsidR="00083BA7" w:rsidRDefault="00083BA7">
      <w:pPr>
        <w:autoSpaceDE w:val="0"/>
        <w:ind w:firstLine="540"/>
        <w:jc w:val="both"/>
        <w:rPr>
          <w:sz w:val="28"/>
          <w:szCs w:val="28"/>
        </w:rPr>
      </w:pPr>
    </w:p>
    <w:p w:rsidR="004273DA" w:rsidRDefault="004273DA">
      <w:pPr>
        <w:autoSpaceDE w:val="0"/>
        <w:ind w:firstLine="540"/>
        <w:jc w:val="both"/>
        <w:rPr>
          <w:sz w:val="28"/>
          <w:szCs w:val="28"/>
        </w:rPr>
      </w:pPr>
    </w:p>
    <w:p w:rsidR="00721BBF" w:rsidRDefault="00721BBF" w:rsidP="00721BBF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 связи с </w:t>
      </w:r>
      <w:proofErr w:type="gramStart"/>
      <w:r>
        <w:rPr>
          <w:sz w:val="28"/>
          <w:szCs w:val="28"/>
        </w:rPr>
        <w:t>кадровыми</w:t>
      </w:r>
      <w:proofErr w:type="gramEnd"/>
      <w:r>
        <w:rPr>
          <w:sz w:val="28"/>
          <w:szCs w:val="28"/>
        </w:rPr>
        <w:t xml:space="preserve"> изменениями администрация города Вятские Поляны ПОСТАНОВЛЯЕТ</w:t>
      </w:r>
      <w:r>
        <w:rPr>
          <w:sz w:val="28"/>
          <w:szCs w:val="28"/>
          <w:lang w:eastAsia="ru-RU"/>
        </w:rPr>
        <w:t xml:space="preserve">: </w:t>
      </w:r>
    </w:p>
    <w:p w:rsidR="00721BBF" w:rsidRPr="00721BBF" w:rsidRDefault="00721BBF" w:rsidP="00721BBF">
      <w:pPr>
        <w:pStyle w:val="a9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21BBF">
        <w:rPr>
          <w:sz w:val="28"/>
          <w:szCs w:val="28"/>
        </w:rPr>
        <w:t>Внести изменени</w:t>
      </w:r>
      <w:r w:rsidR="009C5DB7">
        <w:rPr>
          <w:sz w:val="28"/>
          <w:szCs w:val="28"/>
        </w:rPr>
        <w:t>е</w:t>
      </w:r>
      <w:r w:rsidRPr="00721BB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постановление администрации города Вятские Поляны от 26.06.2026 № 1128 </w:t>
      </w:r>
      <w:r w:rsidRPr="00721BBF">
        <w:rPr>
          <w:sz w:val="28"/>
          <w:szCs w:val="28"/>
        </w:rPr>
        <w:t xml:space="preserve">«О создании муниципальной межведомственной комиссии </w:t>
      </w:r>
      <w:r w:rsidRPr="00721BBF">
        <w:rPr>
          <w:color w:val="000000"/>
          <w:sz w:val="28"/>
          <w:szCs w:val="28"/>
        </w:rPr>
        <w:t>по поддержке участников специальной военной операции и членов их семей на территории муниципального образования городского округа города Вятские Поляны»</w:t>
      </w:r>
      <w:r w:rsidR="00813AD5">
        <w:rPr>
          <w:color w:val="000000"/>
          <w:sz w:val="28"/>
          <w:szCs w:val="28"/>
        </w:rPr>
        <w:t>,</w:t>
      </w: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  <w:r w:rsidRPr="00721BBF">
        <w:rPr>
          <w:sz w:val="28"/>
          <w:szCs w:val="28"/>
        </w:rPr>
        <w:t>утвердив приложение № 1 к постановлению в новой редакции согласно приложению.</w:t>
      </w:r>
    </w:p>
    <w:p w:rsidR="0061423E" w:rsidRDefault="00721BBF" w:rsidP="00721B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82665">
        <w:rPr>
          <w:sz w:val="28"/>
          <w:szCs w:val="28"/>
        </w:rPr>
        <w:t xml:space="preserve">Инспектору по </w:t>
      </w:r>
      <w:proofErr w:type="gramStart"/>
      <w:r w:rsidR="00D82665">
        <w:rPr>
          <w:sz w:val="28"/>
          <w:szCs w:val="28"/>
        </w:rPr>
        <w:t>контролю за</w:t>
      </w:r>
      <w:proofErr w:type="gramEnd"/>
      <w:r w:rsidR="00D82665">
        <w:rPr>
          <w:sz w:val="28"/>
          <w:szCs w:val="28"/>
        </w:rPr>
        <w:t xml:space="preserve"> исполнением поручений МКУ по обеспечению деятельности ОМС </w:t>
      </w:r>
      <w:proofErr w:type="spellStart"/>
      <w:r w:rsidR="00D82665">
        <w:rPr>
          <w:sz w:val="28"/>
          <w:szCs w:val="28"/>
        </w:rPr>
        <w:t>Черныш</w:t>
      </w:r>
      <w:r w:rsidR="009C5DB7">
        <w:rPr>
          <w:sz w:val="28"/>
          <w:szCs w:val="28"/>
        </w:rPr>
        <w:t>о</w:t>
      </w:r>
      <w:r w:rsidR="00D82665">
        <w:rPr>
          <w:sz w:val="28"/>
          <w:szCs w:val="28"/>
        </w:rPr>
        <w:t>вой</w:t>
      </w:r>
      <w:proofErr w:type="spellEnd"/>
      <w:r w:rsidR="00D82665">
        <w:rPr>
          <w:sz w:val="28"/>
          <w:szCs w:val="28"/>
        </w:rPr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области.</w:t>
      </w:r>
    </w:p>
    <w:p w:rsidR="00286DC6" w:rsidRDefault="00286DC6" w:rsidP="00286DC6">
      <w:pPr>
        <w:spacing w:line="360" w:lineRule="auto"/>
        <w:ind w:firstLine="851"/>
        <w:jc w:val="both"/>
        <w:rPr>
          <w:sz w:val="28"/>
          <w:szCs w:val="28"/>
        </w:rPr>
      </w:pPr>
    </w:p>
    <w:p w:rsidR="00611CD5" w:rsidRDefault="0061423E" w:rsidP="00286DC6">
      <w:pPr>
        <w:spacing w:line="360" w:lineRule="auto"/>
        <w:rPr>
          <w:sz w:val="28"/>
          <w:szCs w:val="28"/>
        </w:rPr>
      </w:pPr>
      <w:r w:rsidRPr="0061423E">
        <w:rPr>
          <w:sz w:val="28"/>
          <w:szCs w:val="28"/>
        </w:rPr>
        <w:t xml:space="preserve">Глава города Вятские Поляны </w:t>
      </w:r>
      <w:r w:rsidRPr="0061423E">
        <w:rPr>
          <w:sz w:val="28"/>
          <w:szCs w:val="28"/>
        </w:rPr>
        <w:tab/>
      </w:r>
      <w:r w:rsidRPr="0061423E">
        <w:rPr>
          <w:sz w:val="28"/>
          <w:szCs w:val="28"/>
        </w:rPr>
        <w:tab/>
      </w:r>
      <w:r w:rsidRPr="0061423E">
        <w:rPr>
          <w:sz w:val="28"/>
          <w:szCs w:val="28"/>
        </w:rPr>
        <w:tab/>
      </w:r>
      <w:r w:rsidRPr="0061423E">
        <w:rPr>
          <w:sz w:val="28"/>
          <w:szCs w:val="28"/>
        </w:rPr>
        <w:tab/>
      </w:r>
      <w:r w:rsidR="00D82665">
        <w:rPr>
          <w:sz w:val="28"/>
          <w:szCs w:val="28"/>
        </w:rPr>
        <w:t xml:space="preserve">                        </w:t>
      </w:r>
    </w:p>
    <w:p w:rsidR="00286DC6" w:rsidRDefault="00611CD5" w:rsidP="00286D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D82665">
        <w:rPr>
          <w:sz w:val="28"/>
          <w:szCs w:val="28"/>
        </w:rPr>
        <w:t>Н.Б. Бушуев</w:t>
      </w:r>
    </w:p>
    <w:p w:rsidR="004273DA" w:rsidRDefault="004273DA" w:rsidP="00286DC6">
      <w:pPr>
        <w:spacing w:line="360" w:lineRule="auto"/>
        <w:rPr>
          <w:sz w:val="28"/>
          <w:szCs w:val="28"/>
        </w:rPr>
      </w:pPr>
    </w:p>
    <w:tbl>
      <w:tblPr>
        <w:tblW w:w="9747" w:type="dxa"/>
        <w:tblLayout w:type="fixed"/>
        <w:tblLook w:val="04A0"/>
      </w:tblPr>
      <w:tblGrid>
        <w:gridCol w:w="4786"/>
        <w:gridCol w:w="4961"/>
      </w:tblGrid>
      <w:tr w:rsidR="00D82665" w:rsidRPr="00796FBF" w:rsidTr="00721BBF">
        <w:trPr>
          <w:trHeight w:val="565"/>
        </w:trPr>
        <w:tc>
          <w:tcPr>
            <w:tcW w:w="4786" w:type="dxa"/>
          </w:tcPr>
          <w:p w:rsidR="00611CD5" w:rsidRDefault="00611CD5" w:rsidP="005D3794">
            <w:pPr>
              <w:autoSpaceDE w:val="0"/>
              <w:rPr>
                <w:sz w:val="28"/>
                <w:szCs w:val="28"/>
              </w:rPr>
            </w:pPr>
          </w:p>
          <w:p w:rsidR="00611CD5" w:rsidRDefault="00611CD5" w:rsidP="005D3794">
            <w:pPr>
              <w:autoSpaceDE w:val="0"/>
              <w:rPr>
                <w:sz w:val="28"/>
                <w:szCs w:val="28"/>
              </w:rPr>
            </w:pPr>
          </w:p>
          <w:p w:rsidR="00611CD5" w:rsidRDefault="00611CD5" w:rsidP="005D3794">
            <w:pPr>
              <w:autoSpaceDE w:val="0"/>
              <w:rPr>
                <w:sz w:val="28"/>
                <w:szCs w:val="28"/>
              </w:rPr>
            </w:pPr>
          </w:p>
          <w:p w:rsidR="00611CD5" w:rsidRDefault="00611CD5" w:rsidP="005D3794">
            <w:pPr>
              <w:autoSpaceDE w:val="0"/>
              <w:rPr>
                <w:sz w:val="28"/>
                <w:szCs w:val="28"/>
              </w:rPr>
            </w:pPr>
          </w:p>
          <w:p w:rsidR="00611CD5" w:rsidRDefault="00611CD5" w:rsidP="005D3794">
            <w:pPr>
              <w:autoSpaceDE w:val="0"/>
              <w:rPr>
                <w:sz w:val="28"/>
                <w:szCs w:val="28"/>
              </w:rPr>
            </w:pPr>
          </w:p>
          <w:p w:rsidR="00D82665" w:rsidRPr="00532C0B" w:rsidRDefault="00D82665" w:rsidP="005D3794">
            <w:pPr>
              <w:autoSpaceDE w:val="0"/>
              <w:rPr>
                <w:sz w:val="28"/>
                <w:szCs w:val="28"/>
              </w:rPr>
            </w:pPr>
            <w:r w:rsidRPr="00532C0B">
              <w:rPr>
                <w:sz w:val="28"/>
                <w:szCs w:val="28"/>
              </w:rPr>
              <w:t>ПОДГОТОВЛЕНО</w:t>
            </w:r>
          </w:p>
        </w:tc>
        <w:tc>
          <w:tcPr>
            <w:tcW w:w="4961" w:type="dxa"/>
          </w:tcPr>
          <w:p w:rsidR="00D82665" w:rsidRPr="00532C0B" w:rsidRDefault="00D82665" w:rsidP="005D3794">
            <w:pPr>
              <w:ind w:left="2444"/>
              <w:jc w:val="center"/>
              <w:rPr>
                <w:sz w:val="28"/>
                <w:szCs w:val="28"/>
              </w:rPr>
            </w:pPr>
          </w:p>
        </w:tc>
      </w:tr>
      <w:tr w:rsidR="00D82665" w:rsidRPr="00796FBF" w:rsidTr="005D3794">
        <w:trPr>
          <w:trHeight w:val="1262"/>
        </w:trPr>
        <w:tc>
          <w:tcPr>
            <w:tcW w:w="4786" w:type="dxa"/>
          </w:tcPr>
          <w:p w:rsidR="00D82665" w:rsidRDefault="00D82665" w:rsidP="005D37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Эксперт</w:t>
            </w:r>
            <w:r w:rsidRPr="00532C0B">
              <w:rPr>
                <w:sz w:val="28"/>
                <w:szCs w:val="28"/>
              </w:rPr>
              <w:t xml:space="preserve"> МКУ ЦКП</w:t>
            </w:r>
          </w:p>
          <w:p w:rsidR="00D82665" w:rsidRPr="00532C0B" w:rsidRDefault="00D82665" w:rsidP="005D3794">
            <w:pPr>
              <w:jc w:val="both"/>
              <w:rPr>
                <w:sz w:val="28"/>
                <w:szCs w:val="28"/>
              </w:rPr>
            </w:pPr>
          </w:p>
          <w:p w:rsidR="00D82665" w:rsidRPr="00532C0B" w:rsidRDefault="00D82665" w:rsidP="005D3794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82665" w:rsidRPr="00532C0B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Н.А. </w:t>
            </w:r>
            <w:proofErr w:type="spellStart"/>
            <w:r>
              <w:rPr>
                <w:sz w:val="28"/>
                <w:szCs w:val="28"/>
              </w:rPr>
              <w:t>Биктагирова</w:t>
            </w:r>
            <w:proofErr w:type="spellEnd"/>
          </w:p>
          <w:p w:rsidR="00D82665" w:rsidRPr="00532C0B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Pr="00532C0B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</w:tc>
      </w:tr>
    </w:tbl>
    <w:p w:rsidR="00D82665" w:rsidRDefault="00D82665" w:rsidP="00D82665">
      <w:pPr>
        <w:widowControl w:val="0"/>
        <w:overflowPunct w:val="0"/>
        <w:jc w:val="both"/>
        <w:rPr>
          <w:szCs w:val="24"/>
        </w:rPr>
      </w:pPr>
    </w:p>
    <w:p w:rsidR="00D82665" w:rsidRDefault="00D82665" w:rsidP="00D82665">
      <w:pPr>
        <w:ind w:left="5103"/>
        <w:rPr>
          <w:sz w:val="28"/>
          <w:szCs w:val="28"/>
        </w:rPr>
      </w:pPr>
    </w:p>
    <w:p w:rsidR="00D82665" w:rsidRDefault="00D82665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9C5DB7" w:rsidRDefault="009C5DB7" w:rsidP="00D82665">
      <w:pPr>
        <w:ind w:left="5103"/>
        <w:rPr>
          <w:sz w:val="28"/>
          <w:szCs w:val="28"/>
        </w:rPr>
      </w:pPr>
    </w:p>
    <w:p w:rsidR="009C5DB7" w:rsidRDefault="009C5DB7" w:rsidP="00D82665">
      <w:pPr>
        <w:ind w:left="5103"/>
        <w:rPr>
          <w:sz w:val="28"/>
          <w:szCs w:val="28"/>
        </w:rPr>
      </w:pPr>
    </w:p>
    <w:p w:rsidR="009C5DB7" w:rsidRDefault="009C5DB7" w:rsidP="00D82665">
      <w:pPr>
        <w:ind w:left="5103"/>
        <w:rPr>
          <w:sz w:val="28"/>
          <w:szCs w:val="28"/>
        </w:rPr>
      </w:pPr>
    </w:p>
    <w:p w:rsidR="009C5DB7" w:rsidRDefault="009C5DB7" w:rsidP="00D82665">
      <w:pPr>
        <w:ind w:left="5103"/>
        <w:rPr>
          <w:sz w:val="28"/>
          <w:szCs w:val="28"/>
        </w:rPr>
      </w:pPr>
    </w:p>
    <w:p w:rsidR="009C5DB7" w:rsidRDefault="009C5DB7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611CD5" w:rsidRDefault="00611CD5" w:rsidP="00D82665">
      <w:pPr>
        <w:ind w:left="5103"/>
        <w:rPr>
          <w:sz w:val="28"/>
          <w:szCs w:val="28"/>
        </w:rPr>
      </w:pPr>
    </w:p>
    <w:p w:rsidR="00611CD5" w:rsidRDefault="00611CD5" w:rsidP="00D82665">
      <w:pPr>
        <w:ind w:left="5103"/>
        <w:rPr>
          <w:sz w:val="28"/>
          <w:szCs w:val="28"/>
        </w:rPr>
      </w:pPr>
    </w:p>
    <w:p w:rsidR="00611CD5" w:rsidRDefault="00611CD5" w:rsidP="00D82665">
      <w:pPr>
        <w:ind w:left="5103"/>
        <w:rPr>
          <w:sz w:val="28"/>
          <w:szCs w:val="28"/>
        </w:rPr>
      </w:pPr>
    </w:p>
    <w:p w:rsidR="00611CD5" w:rsidRDefault="00611CD5" w:rsidP="00D82665">
      <w:pPr>
        <w:ind w:left="5103"/>
        <w:rPr>
          <w:sz w:val="28"/>
          <w:szCs w:val="28"/>
        </w:rPr>
      </w:pPr>
    </w:p>
    <w:p w:rsidR="00611CD5" w:rsidRDefault="00611CD5" w:rsidP="00D82665">
      <w:pPr>
        <w:ind w:left="5103"/>
        <w:rPr>
          <w:sz w:val="28"/>
          <w:szCs w:val="28"/>
        </w:rPr>
      </w:pPr>
    </w:p>
    <w:p w:rsidR="00611CD5" w:rsidRDefault="00611CD5" w:rsidP="00D82665">
      <w:pPr>
        <w:ind w:left="5103"/>
        <w:rPr>
          <w:sz w:val="28"/>
          <w:szCs w:val="28"/>
        </w:rPr>
      </w:pPr>
    </w:p>
    <w:p w:rsidR="00611CD5" w:rsidRDefault="00611CD5" w:rsidP="00D82665">
      <w:pPr>
        <w:ind w:left="5103"/>
        <w:rPr>
          <w:sz w:val="28"/>
          <w:szCs w:val="28"/>
        </w:rPr>
      </w:pPr>
    </w:p>
    <w:p w:rsidR="00611CD5" w:rsidRDefault="00611CD5" w:rsidP="00D82665">
      <w:pPr>
        <w:ind w:left="5103"/>
        <w:rPr>
          <w:sz w:val="28"/>
          <w:szCs w:val="28"/>
        </w:rPr>
      </w:pPr>
    </w:p>
    <w:p w:rsidR="00611CD5" w:rsidRDefault="00611CD5" w:rsidP="00D82665">
      <w:pPr>
        <w:ind w:left="5103"/>
        <w:rPr>
          <w:sz w:val="28"/>
          <w:szCs w:val="28"/>
        </w:rPr>
      </w:pPr>
    </w:p>
    <w:p w:rsidR="00611CD5" w:rsidRDefault="00611CD5" w:rsidP="00D82665">
      <w:pPr>
        <w:ind w:left="5103"/>
        <w:rPr>
          <w:sz w:val="28"/>
          <w:szCs w:val="28"/>
        </w:rPr>
      </w:pPr>
    </w:p>
    <w:p w:rsidR="00611CD5" w:rsidRDefault="00611CD5" w:rsidP="00D82665">
      <w:pPr>
        <w:ind w:left="5103"/>
        <w:rPr>
          <w:sz w:val="28"/>
          <w:szCs w:val="28"/>
        </w:rPr>
      </w:pPr>
    </w:p>
    <w:p w:rsidR="00611CD5" w:rsidRDefault="00611CD5" w:rsidP="00D82665">
      <w:pPr>
        <w:ind w:left="5103"/>
        <w:rPr>
          <w:sz w:val="28"/>
          <w:szCs w:val="28"/>
        </w:rPr>
      </w:pPr>
    </w:p>
    <w:p w:rsidR="00611CD5" w:rsidRDefault="00611CD5" w:rsidP="00D82665">
      <w:pPr>
        <w:ind w:left="5103"/>
        <w:rPr>
          <w:sz w:val="28"/>
          <w:szCs w:val="28"/>
        </w:rPr>
      </w:pPr>
    </w:p>
    <w:p w:rsidR="00611CD5" w:rsidRDefault="00611CD5" w:rsidP="00D82665">
      <w:pPr>
        <w:ind w:left="5103"/>
        <w:rPr>
          <w:sz w:val="28"/>
          <w:szCs w:val="28"/>
        </w:rPr>
      </w:pPr>
    </w:p>
    <w:p w:rsidR="00611CD5" w:rsidRDefault="00611CD5" w:rsidP="00D82665">
      <w:pPr>
        <w:ind w:left="5103"/>
        <w:rPr>
          <w:sz w:val="28"/>
          <w:szCs w:val="28"/>
        </w:rPr>
      </w:pPr>
    </w:p>
    <w:p w:rsidR="00611CD5" w:rsidRDefault="00611CD5" w:rsidP="00D82665">
      <w:pPr>
        <w:ind w:left="5103"/>
        <w:rPr>
          <w:sz w:val="28"/>
          <w:szCs w:val="28"/>
        </w:rPr>
      </w:pPr>
    </w:p>
    <w:p w:rsidR="00611CD5" w:rsidRDefault="00611CD5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D82665" w:rsidRPr="00D82665" w:rsidRDefault="00D82665" w:rsidP="00D82665">
      <w:pPr>
        <w:ind w:left="5103"/>
        <w:rPr>
          <w:sz w:val="28"/>
          <w:szCs w:val="28"/>
        </w:rPr>
      </w:pPr>
      <w:r w:rsidRPr="00D82665">
        <w:rPr>
          <w:sz w:val="28"/>
          <w:szCs w:val="28"/>
        </w:rPr>
        <w:t>Приложение № 1</w:t>
      </w:r>
    </w:p>
    <w:p w:rsidR="00D82665" w:rsidRPr="00D82665" w:rsidRDefault="00D82665" w:rsidP="00D82665">
      <w:pPr>
        <w:ind w:left="5103"/>
        <w:rPr>
          <w:sz w:val="28"/>
          <w:szCs w:val="28"/>
        </w:rPr>
      </w:pPr>
    </w:p>
    <w:p w:rsidR="00D82665" w:rsidRPr="00D82665" w:rsidRDefault="00D82665" w:rsidP="00D82665">
      <w:pPr>
        <w:ind w:left="5103"/>
        <w:rPr>
          <w:sz w:val="28"/>
          <w:szCs w:val="28"/>
        </w:rPr>
      </w:pPr>
      <w:r w:rsidRPr="00D82665">
        <w:rPr>
          <w:sz w:val="28"/>
          <w:szCs w:val="28"/>
        </w:rPr>
        <w:t>УТВЕРЖДЕН</w:t>
      </w:r>
    </w:p>
    <w:p w:rsidR="00D82665" w:rsidRPr="00D82665" w:rsidRDefault="00D82665" w:rsidP="00D82665">
      <w:pPr>
        <w:ind w:left="5103"/>
        <w:rPr>
          <w:sz w:val="28"/>
          <w:szCs w:val="28"/>
        </w:rPr>
      </w:pPr>
    </w:p>
    <w:p w:rsidR="00D82665" w:rsidRPr="00D82665" w:rsidRDefault="00D82665" w:rsidP="00D82665">
      <w:pPr>
        <w:ind w:left="5103"/>
        <w:rPr>
          <w:sz w:val="28"/>
          <w:szCs w:val="28"/>
        </w:rPr>
      </w:pPr>
      <w:r w:rsidRPr="00D82665">
        <w:rPr>
          <w:sz w:val="28"/>
          <w:szCs w:val="28"/>
        </w:rPr>
        <w:t xml:space="preserve">постановлением администрации  </w:t>
      </w:r>
    </w:p>
    <w:p w:rsidR="00D82665" w:rsidRPr="00D82665" w:rsidRDefault="00D82665" w:rsidP="00D82665">
      <w:pPr>
        <w:ind w:left="5103"/>
        <w:rPr>
          <w:sz w:val="28"/>
          <w:szCs w:val="28"/>
        </w:rPr>
      </w:pPr>
      <w:r w:rsidRPr="00D82665">
        <w:rPr>
          <w:sz w:val="28"/>
          <w:szCs w:val="28"/>
        </w:rPr>
        <w:t xml:space="preserve">города Вятские Поляны </w:t>
      </w:r>
    </w:p>
    <w:p w:rsidR="00D82665" w:rsidRPr="00D82665" w:rsidRDefault="00D82665" w:rsidP="00D82665">
      <w:pPr>
        <w:ind w:left="5103"/>
        <w:rPr>
          <w:sz w:val="28"/>
          <w:szCs w:val="28"/>
        </w:rPr>
      </w:pPr>
      <w:r w:rsidRPr="00D82665">
        <w:rPr>
          <w:sz w:val="28"/>
          <w:szCs w:val="28"/>
        </w:rPr>
        <w:t xml:space="preserve">от </w:t>
      </w:r>
      <w:r w:rsidR="00611CD5">
        <w:rPr>
          <w:sz w:val="28"/>
          <w:szCs w:val="28"/>
        </w:rPr>
        <w:t>17.07.2026</w:t>
      </w:r>
      <w:r>
        <w:rPr>
          <w:sz w:val="28"/>
          <w:szCs w:val="28"/>
        </w:rPr>
        <w:t xml:space="preserve">           </w:t>
      </w:r>
      <w:r w:rsidRPr="00D82665">
        <w:rPr>
          <w:sz w:val="28"/>
          <w:szCs w:val="28"/>
        </w:rPr>
        <w:t xml:space="preserve">  №  </w:t>
      </w:r>
      <w:r w:rsidR="00611CD5">
        <w:rPr>
          <w:sz w:val="28"/>
          <w:szCs w:val="28"/>
        </w:rPr>
        <w:t>1297</w:t>
      </w:r>
      <w:r w:rsidRPr="00D82665">
        <w:rPr>
          <w:sz w:val="28"/>
          <w:szCs w:val="28"/>
        </w:rPr>
        <w:t xml:space="preserve">     </w:t>
      </w:r>
    </w:p>
    <w:p w:rsidR="00D82665" w:rsidRPr="00D82665" w:rsidRDefault="00D82665" w:rsidP="00D82665">
      <w:pPr>
        <w:spacing w:line="360" w:lineRule="auto"/>
        <w:ind w:left="4956" w:firstLine="708"/>
        <w:jc w:val="both"/>
        <w:rPr>
          <w:sz w:val="28"/>
          <w:szCs w:val="28"/>
        </w:rPr>
      </w:pPr>
    </w:p>
    <w:p w:rsidR="00D82665" w:rsidRPr="00D82665" w:rsidRDefault="00D82665" w:rsidP="00D82665">
      <w:pPr>
        <w:jc w:val="center"/>
        <w:rPr>
          <w:b/>
          <w:sz w:val="28"/>
          <w:szCs w:val="28"/>
        </w:rPr>
      </w:pPr>
      <w:r w:rsidRPr="00D82665">
        <w:rPr>
          <w:b/>
          <w:sz w:val="28"/>
          <w:szCs w:val="28"/>
        </w:rPr>
        <w:t>СОСТАВ</w:t>
      </w:r>
    </w:p>
    <w:p w:rsidR="00D82665" w:rsidRPr="00D82665" w:rsidRDefault="00D82665" w:rsidP="00D82665">
      <w:pPr>
        <w:jc w:val="center"/>
        <w:rPr>
          <w:b/>
          <w:sz w:val="28"/>
          <w:szCs w:val="28"/>
        </w:rPr>
      </w:pPr>
      <w:r w:rsidRPr="00D82665">
        <w:rPr>
          <w:b/>
          <w:sz w:val="28"/>
          <w:szCs w:val="28"/>
        </w:rPr>
        <w:t>муниципальной межведомственной комиссии по поддержке участников специальной военной операции и членов их семей</w:t>
      </w:r>
    </w:p>
    <w:p w:rsidR="00D82665" w:rsidRPr="00D82665" w:rsidRDefault="00D82665" w:rsidP="00D82665">
      <w:pPr>
        <w:rPr>
          <w:b/>
          <w:sz w:val="28"/>
          <w:szCs w:val="28"/>
        </w:rPr>
      </w:pPr>
    </w:p>
    <w:tbl>
      <w:tblPr>
        <w:tblW w:w="0" w:type="auto"/>
        <w:tblInd w:w="-3" w:type="dxa"/>
        <w:tblLook w:val="04A0"/>
      </w:tblPr>
      <w:tblGrid>
        <w:gridCol w:w="3948"/>
        <w:gridCol w:w="5410"/>
      </w:tblGrid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БУШУЕВ 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Николай Борисович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глава города Вятские Поляны, председатель межведомственной комиссии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СЛОБОЖАНИНОВА 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Анна Юрьевна 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 заместитель главы администрации города Вятские Поляны, заместитель председателя межведомственной комиссии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БИКТАГИРОВА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Надежда Анатольевна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– эксперт муниципального казенного учреждения «Центр комплексной поддержки учреждений, подведомственных Управлению социальной политики               </w:t>
            </w:r>
            <w:proofErr w:type="gramStart"/>
            <w:r w:rsidRPr="00D82665">
              <w:rPr>
                <w:sz w:val="28"/>
                <w:szCs w:val="28"/>
              </w:rPr>
              <w:t>г</w:t>
            </w:r>
            <w:proofErr w:type="gramEnd"/>
            <w:r w:rsidRPr="00D82665">
              <w:rPr>
                <w:sz w:val="28"/>
                <w:szCs w:val="28"/>
              </w:rPr>
              <w:t>. Вятские Поляны», секретарь межведомственной комиссии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9358" w:type="dxa"/>
            <w:gridSpan w:val="2"/>
          </w:tcPr>
          <w:p w:rsidR="00D82665" w:rsidRPr="00D82665" w:rsidRDefault="00D82665" w:rsidP="005D3794">
            <w:pPr>
              <w:snapToGrid w:val="0"/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Члены межведомственной комиссии:</w:t>
            </w:r>
          </w:p>
          <w:p w:rsidR="00D82665" w:rsidRPr="00D82665" w:rsidRDefault="00D82665" w:rsidP="005D379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</w:t>
            </w:r>
          </w:p>
          <w:p w:rsidR="00D82665" w:rsidRPr="00D82665" w:rsidRDefault="00D82665" w:rsidP="00D826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Салават </w:t>
            </w:r>
            <w:proofErr w:type="spellStart"/>
            <w:r>
              <w:rPr>
                <w:sz w:val="28"/>
                <w:szCs w:val="28"/>
              </w:rPr>
              <w:t>Толгатович</w:t>
            </w:r>
            <w:proofErr w:type="spellEnd"/>
          </w:p>
        </w:tc>
        <w:tc>
          <w:tcPr>
            <w:tcW w:w="5410" w:type="dxa"/>
          </w:tcPr>
          <w:p w:rsidR="00D82665" w:rsidRPr="00D82665" w:rsidRDefault="00D82665" w:rsidP="00D82665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– военный комиссар города Вятские </w:t>
            </w:r>
            <w:r w:rsidR="00976D50">
              <w:rPr>
                <w:sz w:val="28"/>
                <w:szCs w:val="28"/>
              </w:rPr>
              <w:t>Поляны</w:t>
            </w:r>
            <w:r w:rsidRPr="00D82665">
              <w:rPr>
                <w:sz w:val="28"/>
                <w:szCs w:val="28"/>
              </w:rPr>
              <w:t xml:space="preserve">, Вятскополянского и </w:t>
            </w:r>
            <w:proofErr w:type="spellStart"/>
            <w:r>
              <w:rPr>
                <w:sz w:val="28"/>
                <w:szCs w:val="28"/>
              </w:rPr>
              <w:t>М</w:t>
            </w:r>
            <w:r w:rsidRPr="00D82665">
              <w:rPr>
                <w:sz w:val="28"/>
                <w:szCs w:val="28"/>
              </w:rPr>
              <w:t>ал</w:t>
            </w:r>
            <w:r>
              <w:rPr>
                <w:sz w:val="28"/>
                <w:szCs w:val="28"/>
              </w:rPr>
              <w:t>м</w:t>
            </w:r>
            <w:r w:rsidRPr="00D82665">
              <w:rPr>
                <w:sz w:val="28"/>
                <w:szCs w:val="28"/>
              </w:rPr>
              <w:t>ыжского</w:t>
            </w:r>
            <w:proofErr w:type="spellEnd"/>
            <w:r w:rsidRPr="00D82665">
              <w:rPr>
                <w:sz w:val="28"/>
                <w:szCs w:val="28"/>
              </w:rPr>
              <w:t xml:space="preserve"> ра</w:t>
            </w:r>
            <w:r>
              <w:rPr>
                <w:sz w:val="28"/>
                <w:szCs w:val="28"/>
              </w:rPr>
              <w:t>й</w:t>
            </w:r>
            <w:r w:rsidRPr="00D82665">
              <w:rPr>
                <w:sz w:val="28"/>
                <w:szCs w:val="28"/>
              </w:rPr>
              <w:t xml:space="preserve">онов </w:t>
            </w:r>
            <w:r>
              <w:rPr>
                <w:sz w:val="28"/>
                <w:szCs w:val="28"/>
              </w:rPr>
              <w:t>К</w:t>
            </w:r>
            <w:r w:rsidRPr="00D82665">
              <w:rPr>
                <w:sz w:val="28"/>
                <w:szCs w:val="28"/>
              </w:rPr>
              <w:t>ировской</w:t>
            </w:r>
            <w:r>
              <w:rPr>
                <w:sz w:val="28"/>
                <w:szCs w:val="28"/>
              </w:rPr>
              <w:t xml:space="preserve"> области</w:t>
            </w:r>
            <w:r w:rsidRPr="00D82665">
              <w:rPr>
                <w:sz w:val="28"/>
                <w:szCs w:val="28"/>
              </w:rPr>
              <w:t xml:space="preserve"> (по согласованию)</w:t>
            </w:r>
          </w:p>
          <w:p w:rsidR="00D82665" w:rsidRPr="00D82665" w:rsidRDefault="00D82665" w:rsidP="00D82665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ВЕДЕРНИКОВ 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Сергей Владимирович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член Вятскополянского отделения Кировского «БОЕВОГО БРАТСТВА» (по согласованию)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ГОНЧАРОВ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Владимир Иванович</w:t>
            </w:r>
          </w:p>
        </w:tc>
        <w:tc>
          <w:tcPr>
            <w:tcW w:w="5410" w:type="dxa"/>
          </w:tcPr>
          <w:p w:rsidR="00D82665" w:rsidRDefault="00D82665" w:rsidP="00721BBF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координатор Кировской региональной общественной организации ветеранов специальной военной операции по муниципальному образованию городскому округу город Вятские Поляны Кировской области (по согласованию)</w:t>
            </w:r>
          </w:p>
          <w:p w:rsidR="00721BBF" w:rsidRDefault="00721BBF" w:rsidP="00721BBF">
            <w:pPr>
              <w:jc w:val="both"/>
              <w:rPr>
                <w:sz w:val="28"/>
                <w:szCs w:val="28"/>
              </w:rPr>
            </w:pPr>
          </w:p>
          <w:p w:rsidR="00976D50" w:rsidRPr="00D82665" w:rsidRDefault="00976D50" w:rsidP="00721BBF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443671" w:rsidP="005D379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rect id="Rectangle 4" o:spid="_x0000_s1027" style="position:absolute;left:0;text-align:left;margin-left:181.45pt;margin-top:-40.2pt;width:49.5pt;height:30.7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" stroked="f">
                  <v:textbox>
                    <w:txbxContent>
                      <w:p w:rsidR="00976D50" w:rsidRPr="00976D50" w:rsidRDefault="00976D50" w:rsidP="00976D5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rect>
              </w:pict>
            </w:r>
            <w:r w:rsidR="00D82665" w:rsidRPr="00D82665">
              <w:rPr>
                <w:sz w:val="28"/>
                <w:szCs w:val="28"/>
              </w:rPr>
              <w:t>ГРИГОРЬЕВА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Оксана Васильевна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начальник Управления по делам муниципальной собственности города Вятские Поляны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ГУБАНОВ 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Иван Васильевич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– заместитель </w:t>
            </w:r>
            <w:proofErr w:type="gramStart"/>
            <w:r w:rsidRPr="00D82665">
              <w:rPr>
                <w:sz w:val="28"/>
                <w:szCs w:val="28"/>
              </w:rPr>
              <w:t>начальника управления организации работы клиентских служб отделения Фонда пенсионного</w:t>
            </w:r>
            <w:proofErr w:type="gramEnd"/>
            <w:r w:rsidRPr="00D82665">
              <w:rPr>
                <w:sz w:val="28"/>
                <w:szCs w:val="28"/>
              </w:rPr>
              <w:t xml:space="preserve"> и социального страхования Российской Федерации по Кировской области (по согласованию)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ЗАРИПОВ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proofErr w:type="spellStart"/>
            <w:r w:rsidRPr="00D82665">
              <w:rPr>
                <w:sz w:val="28"/>
                <w:szCs w:val="28"/>
              </w:rPr>
              <w:t>Ильсур</w:t>
            </w:r>
            <w:proofErr w:type="spellEnd"/>
            <w:r w:rsidRPr="00D82665">
              <w:rPr>
                <w:sz w:val="28"/>
                <w:szCs w:val="28"/>
              </w:rPr>
              <w:t xml:space="preserve"> </w:t>
            </w:r>
            <w:proofErr w:type="spellStart"/>
            <w:r w:rsidRPr="00D82665">
              <w:rPr>
                <w:sz w:val="28"/>
                <w:szCs w:val="28"/>
              </w:rPr>
              <w:t>Мансурович</w:t>
            </w:r>
            <w:proofErr w:type="spellEnd"/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начальник полиции межмуниципального отдела Министерства внутренних дел Российской Федерации «Вятскополянский» (по согласованию)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КАЗАНЦЕВА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Светлана Анатольевна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заместитель главы администрации – управляющий делами администрации города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КОТЕЛЬНИКОВ</w:t>
            </w:r>
            <w:r w:rsidR="00976D50">
              <w:rPr>
                <w:sz w:val="28"/>
                <w:szCs w:val="28"/>
              </w:rPr>
              <w:t>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Марина Аркадьевна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начальник отдела по делам несовершеннолетний и защите их прав</w:t>
            </w: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ЛОСКУТОВ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Александр Евгеньевич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начальник управления по вопросам жизнеобеспечения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НИКИФОРОВА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Светлана Николаевна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начальник Управления образования администрации города Вятские Поляны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ПОНОМАРЕВА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Екатерина Владимировна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начальник Управления социальной политики администрации города Вятские Поляны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ПРОЛЕЕВ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Олег Анатольевич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главный врач КОГБУЗ «Вятскополянская ЦРБ» (по согласованию)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РУХЛЯДЕВА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Татьяна Савельевна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начальник КОГКУ «Межрайонное управление социальной защиты населения в Вятскополянском районе» (по согласованию)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  <w:p w:rsidR="00D82665" w:rsidRDefault="00D82665" w:rsidP="005D3794">
            <w:pPr>
              <w:jc w:val="both"/>
              <w:rPr>
                <w:sz w:val="28"/>
                <w:szCs w:val="28"/>
              </w:rPr>
            </w:pPr>
          </w:p>
          <w:p w:rsidR="00D82665" w:rsidRDefault="00D82665" w:rsidP="005D3794">
            <w:pPr>
              <w:jc w:val="both"/>
              <w:rPr>
                <w:sz w:val="28"/>
                <w:szCs w:val="28"/>
              </w:rPr>
            </w:pPr>
          </w:p>
          <w:p w:rsidR="00D82665" w:rsidRDefault="00D82665" w:rsidP="005D3794">
            <w:pPr>
              <w:jc w:val="both"/>
              <w:rPr>
                <w:sz w:val="28"/>
                <w:szCs w:val="28"/>
              </w:rPr>
            </w:pP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САМАРЦЕВА 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Елена Ивановна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– социальный координатор государственного фонда поддержки участников специальной военной операции «Защитники Отечества»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82665">
              <w:rPr>
                <w:sz w:val="28"/>
                <w:szCs w:val="28"/>
              </w:rPr>
              <w:t>(по согласованию)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СОЛОВЬЕВА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Мария Александровна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10" w:type="dxa"/>
          </w:tcPr>
          <w:p w:rsidR="00D82665" w:rsidRPr="00D82665" w:rsidRDefault="00D82665" w:rsidP="00976D50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– начальник отдела опеки и попечительства </w:t>
            </w:r>
            <w:r w:rsidR="00976D50">
              <w:rPr>
                <w:sz w:val="28"/>
                <w:szCs w:val="28"/>
              </w:rPr>
              <w:t>У</w:t>
            </w:r>
            <w:r w:rsidRPr="00D82665">
              <w:rPr>
                <w:sz w:val="28"/>
                <w:szCs w:val="28"/>
              </w:rPr>
              <w:t>правления образования</w:t>
            </w: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ШВЕДЧИКОВА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руководитель городского Вятскополянского представительства Благотворительного фонда «</w:t>
            </w:r>
            <w:proofErr w:type="gramStart"/>
            <w:r w:rsidRPr="00D82665">
              <w:rPr>
                <w:sz w:val="28"/>
                <w:szCs w:val="28"/>
                <w:lang w:val="en-US"/>
              </w:rPr>
              <w:t>Z</w:t>
            </w:r>
            <w:proofErr w:type="spellStart"/>
            <w:proofErr w:type="gramEnd"/>
            <w:r w:rsidRPr="00D82665">
              <w:rPr>
                <w:sz w:val="28"/>
                <w:szCs w:val="28"/>
              </w:rPr>
              <w:t>аВятку</w:t>
            </w:r>
            <w:proofErr w:type="spellEnd"/>
            <w:r w:rsidRPr="00D82665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            </w:t>
            </w:r>
            <w:r w:rsidRPr="00D82665">
              <w:rPr>
                <w:sz w:val="28"/>
                <w:szCs w:val="28"/>
              </w:rPr>
              <w:t>(по согласованию)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Default="00D82665" w:rsidP="005D37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ЩЕЛКОНОГОВА 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Анатольевна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директор Кировского областного государственного автономного учреждения социального обслуживания «Вятскополянский комплексный центр социального обслуживания населения»   (по согласованию)</w:t>
            </w:r>
          </w:p>
        </w:tc>
      </w:tr>
    </w:tbl>
    <w:p w:rsidR="00D82665" w:rsidRPr="00D82665" w:rsidRDefault="00443671" w:rsidP="00976D50">
      <w:pPr>
        <w:jc w:val="center"/>
        <w:rPr>
          <w:b/>
          <w:sz w:val="28"/>
          <w:szCs w:val="28"/>
        </w:rPr>
      </w:pPr>
      <w:r w:rsidRPr="00443671">
        <w:rPr>
          <w:noProof/>
          <w:sz w:val="28"/>
          <w:szCs w:val="28"/>
          <w:lang w:eastAsia="ru-RU"/>
        </w:rPr>
        <w:pict>
          <v:rect id="Rectangle 5" o:spid="_x0000_s1028" style="position:absolute;left:0;text-align:left;margin-left:193.3pt;margin-top:-359.9pt;width:49.5pt;height:25.5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" stroked="f">
            <v:textbox>
              <w:txbxContent>
                <w:p w:rsidR="00976D50" w:rsidRPr="00976D50" w:rsidRDefault="00976D50" w:rsidP="00976D5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xbxContent>
            </v:textbox>
          </v:rect>
        </w:pict>
      </w:r>
      <w:r w:rsidR="00D82665" w:rsidRPr="00D82665">
        <w:rPr>
          <w:sz w:val="28"/>
          <w:szCs w:val="28"/>
        </w:rPr>
        <w:t>________________</w:t>
      </w:r>
    </w:p>
    <w:p w:rsidR="00D82665" w:rsidRPr="00D82665" w:rsidRDefault="00D82665" w:rsidP="00D82665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D82665" w:rsidRPr="00D82665" w:rsidRDefault="00D82665" w:rsidP="00D82665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EC1B31" w:rsidRPr="00EC1B31" w:rsidRDefault="00EC1B31" w:rsidP="00D82665">
      <w:pPr>
        <w:ind w:left="4956" w:firstLine="708"/>
        <w:jc w:val="both"/>
        <w:rPr>
          <w:sz w:val="28"/>
          <w:szCs w:val="28"/>
        </w:rPr>
      </w:pPr>
    </w:p>
    <w:sectPr w:rsidR="00EC1B31" w:rsidRPr="00EC1B31" w:rsidSect="00611CD5">
      <w:pgSz w:w="11906" w:h="16838"/>
      <w:pgMar w:top="567" w:right="692" w:bottom="709" w:left="162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638" w:rsidRDefault="00B05638" w:rsidP="005F7142">
      <w:r>
        <w:separator/>
      </w:r>
    </w:p>
  </w:endnote>
  <w:endnote w:type="continuationSeparator" w:id="0">
    <w:p w:rsidR="00B05638" w:rsidRDefault="00B05638" w:rsidP="005F71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638" w:rsidRDefault="00B05638" w:rsidP="005F7142">
      <w:r>
        <w:separator/>
      </w:r>
    </w:p>
  </w:footnote>
  <w:footnote w:type="continuationSeparator" w:id="0">
    <w:p w:rsidR="00B05638" w:rsidRDefault="00B05638" w:rsidP="005F71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461194"/>
    <w:multiLevelType w:val="hybridMultilevel"/>
    <w:tmpl w:val="EE5A7908"/>
    <w:lvl w:ilvl="0" w:tplc="D7405CC2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C981F23"/>
    <w:multiLevelType w:val="hybridMultilevel"/>
    <w:tmpl w:val="CA6C3712"/>
    <w:lvl w:ilvl="0" w:tplc="AD4CB4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41F07"/>
    <w:multiLevelType w:val="hybridMultilevel"/>
    <w:tmpl w:val="4222A3DE"/>
    <w:lvl w:ilvl="0" w:tplc="CF5A64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696B38"/>
    <w:multiLevelType w:val="hybridMultilevel"/>
    <w:tmpl w:val="2D0EFBE4"/>
    <w:lvl w:ilvl="0" w:tplc="D7405C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76378"/>
    <w:multiLevelType w:val="multilevel"/>
    <w:tmpl w:val="655608C8"/>
    <w:lvl w:ilvl="0">
      <w:start w:val="1"/>
      <w:numFmt w:val="decimal"/>
      <w:lvlText w:val="%1."/>
      <w:lvlJc w:val="left"/>
      <w:pPr>
        <w:ind w:left="2119" w:hanging="141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>
    <w:nsid w:val="730601D2"/>
    <w:multiLevelType w:val="hybridMultilevel"/>
    <w:tmpl w:val="6E064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76CA5"/>
    <w:rsid w:val="00057C14"/>
    <w:rsid w:val="000652AB"/>
    <w:rsid w:val="00083679"/>
    <w:rsid w:val="00083BA7"/>
    <w:rsid w:val="000A536F"/>
    <w:rsid w:val="001406BB"/>
    <w:rsid w:val="00185B0D"/>
    <w:rsid w:val="00203CB0"/>
    <w:rsid w:val="002439E0"/>
    <w:rsid w:val="00286DC6"/>
    <w:rsid w:val="002908A9"/>
    <w:rsid w:val="002A2A8F"/>
    <w:rsid w:val="002B2AFC"/>
    <w:rsid w:val="002C72E1"/>
    <w:rsid w:val="002F5519"/>
    <w:rsid w:val="00316568"/>
    <w:rsid w:val="003339A1"/>
    <w:rsid w:val="003700CB"/>
    <w:rsid w:val="004273DA"/>
    <w:rsid w:val="00443671"/>
    <w:rsid w:val="004A44EF"/>
    <w:rsid w:val="00576CA5"/>
    <w:rsid w:val="00582426"/>
    <w:rsid w:val="005A1137"/>
    <w:rsid w:val="005D1867"/>
    <w:rsid w:val="005F7142"/>
    <w:rsid w:val="00611CD5"/>
    <w:rsid w:val="0061423E"/>
    <w:rsid w:val="00636622"/>
    <w:rsid w:val="00641084"/>
    <w:rsid w:val="0066436D"/>
    <w:rsid w:val="006B0E71"/>
    <w:rsid w:val="00706DA3"/>
    <w:rsid w:val="00721BBF"/>
    <w:rsid w:val="0078130C"/>
    <w:rsid w:val="00784224"/>
    <w:rsid w:val="007A5295"/>
    <w:rsid w:val="007B7790"/>
    <w:rsid w:val="007D54C8"/>
    <w:rsid w:val="007E551D"/>
    <w:rsid w:val="00813AD5"/>
    <w:rsid w:val="00815E72"/>
    <w:rsid w:val="00851B13"/>
    <w:rsid w:val="008922E6"/>
    <w:rsid w:val="008B380D"/>
    <w:rsid w:val="008D578F"/>
    <w:rsid w:val="008D5F01"/>
    <w:rsid w:val="00902115"/>
    <w:rsid w:val="0093405A"/>
    <w:rsid w:val="00940C26"/>
    <w:rsid w:val="00947001"/>
    <w:rsid w:val="00976D50"/>
    <w:rsid w:val="009B2C8F"/>
    <w:rsid w:val="009C028D"/>
    <w:rsid w:val="009C5DB7"/>
    <w:rsid w:val="00A321FA"/>
    <w:rsid w:val="00A61C25"/>
    <w:rsid w:val="00A96531"/>
    <w:rsid w:val="00B05638"/>
    <w:rsid w:val="00B2203C"/>
    <w:rsid w:val="00B70130"/>
    <w:rsid w:val="00B8520E"/>
    <w:rsid w:val="00BD262E"/>
    <w:rsid w:val="00BF19BC"/>
    <w:rsid w:val="00C967D3"/>
    <w:rsid w:val="00CA2069"/>
    <w:rsid w:val="00CA75D7"/>
    <w:rsid w:val="00CB4A3A"/>
    <w:rsid w:val="00CE1016"/>
    <w:rsid w:val="00CE2371"/>
    <w:rsid w:val="00D30F07"/>
    <w:rsid w:val="00D82665"/>
    <w:rsid w:val="00E07E0C"/>
    <w:rsid w:val="00E12AA2"/>
    <w:rsid w:val="00E34AA2"/>
    <w:rsid w:val="00E65917"/>
    <w:rsid w:val="00E734BC"/>
    <w:rsid w:val="00EC1B31"/>
    <w:rsid w:val="00F15EFE"/>
    <w:rsid w:val="00F4448F"/>
    <w:rsid w:val="00F75475"/>
    <w:rsid w:val="00FA6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8F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9B2C8F"/>
    <w:pPr>
      <w:keepNext/>
      <w:tabs>
        <w:tab w:val="num" w:pos="432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9B2C8F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9B2C8F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9B2C8F"/>
    <w:rPr>
      <w:rFonts w:ascii="Times New Roman" w:hAnsi="Times New Roman" w:cs="Times New Roman"/>
    </w:rPr>
  </w:style>
  <w:style w:type="character" w:customStyle="1" w:styleId="WW8Num5z0">
    <w:name w:val="WW8Num5z0"/>
    <w:rsid w:val="009B2C8F"/>
    <w:rPr>
      <w:rFonts w:ascii="Times New Roman" w:hAnsi="Times New Roman" w:cs="Times New Roman"/>
    </w:rPr>
  </w:style>
  <w:style w:type="character" w:customStyle="1" w:styleId="WW8NumSt5z0">
    <w:name w:val="WW8NumSt5z0"/>
    <w:rsid w:val="009B2C8F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9B2C8F"/>
  </w:style>
  <w:style w:type="character" w:customStyle="1" w:styleId="11">
    <w:name w:val="Заголовок 1 Знак"/>
    <w:rsid w:val="009B2C8F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20">
    <w:name w:val="Заголовок 2 Знак"/>
    <w:rsid w:val="009B2C8F"/>
    <w:rPr>
      <w:rFonts w:ascii="Times New Roman" w:eastAsia="Times New Roman" w:hAnsi="Times New Roman" w:cs="Times New Roman"/>
      <w:b/>
      <w:bCs/>
      <w:sz w:val="52"/>
      <w:szCs w:val="20"/>
    </w:rPr>
  </w:style>
  <w:style w:type="character" w:customStyle="1" w:styleId="a3">
    <w:name w:val="Текст выноски Знак"/>
    <w:rsid w:val="009B2C8F"/>
    <w:rPr>
      <w:rFonts w:ascii="Tahoma" w:eastAsia="Times New Roman" w:hAnsi="Tahoma" w:cs="Tahoma"/>
      <w:sz w:val="16"/>
      <w:szCs w:val="16"/>
    </w:rPr>
  </w:style>
  <w:style w:type="character" w:customStyle="1" w:styleId="FontStyle14">
    <w:name w:val="Font Style14"/>
    <w:rsid w:val="009B2C8F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9B2C8F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Маркеры списка"/>
    <w:rsid w:val="009B2C8F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9B2C8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9B2C8F"/>
    <w:pPr>
      <w:spacing w:after="120"/>
    </w:pPr>
  </w:style>
  <w:style w:type="paragraph" w:styleId="a7">
    <w:name w:val="List"/>
    <w:basedOn w:val="a6"/>
    <w:rsid w:val="009B2C8F"/>
    <w:rPr>
      <w:rFonts w:cs="Mangal"/>
    </w:rPr>
  </w:style>
  <w:style w:type="paragraph" w:customStyle="1" w:styleId="12">
    <w:name w:val="Название1"/>
    <w:basedOn w:val="a"/>
    <w:rsid w:val="009B2C8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9B2C8F"/>
    <w:pPr>
      <w:suppressLineNumbers/>
    </w:pPr>
    <w:rPr>
      <w:rFonts w:cs="Mangal"/>
    </w:rPr>
  </w:style>
  <w:style w:type="paragraph" w:styleId="a8">
    <w:name w:val="Balloon Text"/>
    <w:basedOn w:val="a"/>
    <w:rsid w:val="009B2C8F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9B2C8F"/>
    <w:pPr>
      <w:ind w:left="720"/>
    </w:pPr>
  </w:style>
  <w:style w:type="paragraph" w:customStyle="1" w:styleId="aa">
    <w:name w:val="разослать"/>
    <w:basedOn w:val="a"/>
    <w:rsid w:val="009B2C8F"/>
    <w:pPr>
      <w:spacing w:after="160"/>
      <w:ind w:left="1418" w:hanging="1418"/>
      <w:jc w:val="both"/>
    </w:pPr>
    <w:rPr>
      <w:sz w:val="28"/>
    </w:rPr>
  </w:style>
  <w:style w:type="paragraph" w:customStyle="1" w:styleId="Style4">
    <w:name w:val="Style4"/>
    <w:basedOn w:val="a"/>
    <w:rsid w:val="009B2C8F"/>
    <w:pPr>
      <w:widowControl w:val="0"/>
      <w:autoSpaceDE w:val="0"/>
      <w:spacing w:line="322" w:lineRule="exact"/>
      <w:ind w:firstLine="418"/>
      <w:jc w:val="both"/>
    </w:pPr>
    <w:rPr>
      <w:sz w:val="24"/>
      <w:szCs w:val="24"/>
    </w:rPr>
  </w:style>
  <w:style w:type="paragraph" w:customStyle="1" w:styleId="Style1">
    <w:name w:val="Style1"/>
    <w:basedOn w:val="a"/>
    <w:rsid w:val="009B2C8F"/>
    <w:pPr>
      <w:widowControl w:val="0"/>
      <w:autoSpaceDE w:val="0"/>
      <w:spacing w:line="319" w:lineRule="exact"/>
    </w:pPr>
    <w:rPr>
      <w:sz w:val="24"/>
      <w:szCs w:val="24"/>
    </w:rPr>
  </w:style>
  <w:style w:type="paragraph" w:customStyle="1" w:styleId="ConsPlusTitle">
    <w:name w:val="ConsPlusTitle"/>
    <w:rsid w:val="009B2C8F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ar-SA"/>
    </w:rPr>
  </w:style>
  <w:style w:type="paragraph" w:styleId="ab">
    <w:name w:val="No Spacing"/>
    <w:qFormat/>
    <w:rsid w:val="009B2C8F"/>
    <w:pPr>
      <w:suppressAutoHyphens/>
    </w:pPr>
    <w:rPr>
      <w:rFonts w:ascii="Calibri" w:hAnsi="Calibri"/>
      <w:sz w:val="22"/>
      <w:szCs w:val="22"/>
      <w:lang w:eastAsia="ar-SA"/>
    </w:rPr>
  </w:style>
  <w:style w:type="paragraph" w:customStyle="1" w:styleId="ConsPlusDocList">
    <w:name w:val="ConsPlusDocList"/>
    <w:next w:val="a"/>
    <w:rsid w:val="009B2C8F"/>
    <w:pPr>
      <w:widowControl w:val="0"/>
      <w:tabs>
        <w:tab w:val="left" w:pos="709"/>
      </w:tabs>
      <w:suppressAutoHyphens/>
      <w:autoSpaceDE w:val="0"/>
      <w:spacing w:after="200" w:line="276" w:lineRule="auto"/>
    </w:pPr>
    <w:rPr>
      <w:rFonts w:ascii="Arial" w:eastAsia="Arial" w:hAnsi="Arial" w:cs="Arial"/>
      <w:lang w:eastAsia="hi-IN" w:bidi="hi-IN"/>
    </w:rPr>
  </w:style>
  <w:style w:type="paragraph" w:customStyle="1" w:styleId="ac">
    <w:name w:val="Содержимое врезки"/>
    <w:basedOn w:val="a6"/>
    <w:rsid w:val="009B2C8F"/>
  </w:style>
  <w:style w:type="paragraph" w:customStyle="1" w:styleId="ad">
    <w:name w:val="Содержимое таблицы"/>
    <w:basedOn w:val="a"/>
    <w:rsid w:val="009B2C8F"/>
    <w:pPr>
      <w:suppressLineNumbers/>
    </w:pPr>
  </w:style>
  <w:style w:type="paragraph" w:customStyle="1" w:styleId="ae">
    <w:name w:val="Заголовок таблицы"/>
    <w:basedOn w:val="ad"/>
    <w:rsid w:val="009B2C8F"/>
    <w:pPr>
      <w:jc w:val="center"/>
    </w:pPr>
    <w:rPr>
      <w:b/>
      <w:bCs/>
    </w:rPr>
  </w:style>
  <w:style w:type="paragraph" w:styleId="af">
    <w:name w:val="header"/>
    <w:basedOn w:val="a"/>
    <w:link w:val="af0"/>
    <w:uiPriority w:val="99"/>
    <w:unhideWhenUsed/>
    <w:rsid w:val="005F714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5F7142"/>
    <w:rPr>
      <w:lang w:eastAsia="ar-SA"/>
    </w:rPr>
  </w:style>
  <w:style w:type="paragraph" w:styleId="af1">
    <w:name w:val="footer"/>
    <w:basedOn w:val="a"/>
    <w:link w:val="af2"/>
    <w:uiPriority w:val="99"/>
    <w:unhideWhenUsed/>
    <w:rsid w:val="005F714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5F7142"/>
    <w:rPr>
      <w:lang w:eastAsia="ar-SA"/>
    </w:rPr>
  </w:style>
  <w:style w:type="table" w:styleId="af3">
    <w:name w:val="Table Grid"/>
    <w:basedOn w:val="a1"/>
    <w:uiPriority w:val="59"/>
    <w:rsid w:val="00EC1B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82665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УСП</Company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Zamrukov</dc:creator>
  <cp:lastModifiedBy>User</cp:lastModifiedBy>
  <cp:revision>2</cp:revision>
  <cp:lastPrinted>2026-07-17T10:37:00Z</cp:lastPrinted>
  <dcterms:created xsi:type="dcterms:W3CDTF">2026-07-22T07:54:00Z</dcterms:created>
  <dcterms:modified xsi:type="dcterms:W3CDTF">2026-07-22T07:54:00Z</dcterms:modified>
</cp:coreProperties>
</file>