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3"/>
      </w:tblGrid>
      <w:tr w:rsidR="00920A17" w:rsidTr="003156B8">
        <w:tc>
          <w:tcPr>
            <w:tcW w:w="4413" w:type="dxa"/>
          </w:tcPr>
          <w:p w:rsidR="003156B8" w:rsidRDefault="003156B8" w:rsidP="00920A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3156B8" w:rsidRDefault="003156B8" w:rsidP="00920A17">
            <w:pPr>
              <w:jc w:val="both"/>
              <w:rPr>
                <w:sz w:val="28"/>
                <w:szCs w:val="28"/>
              </w:rPr>
            </w:pPr>
          </w:p>
          <w:p w:rsidR="00920A17" w:rsidRDefault="00920A17" w:rsidP="00920A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920A17" w:rsidRDefault="00920A17" w:rsidP="00920A17">
            <w:pPr>
              <w:jc w:val="center"/>
              <w:rPr>
                <w:sz w:val="28"/>
                <w:szCs w:val="28"/>
              </w:rPr>
            </w:pPr>
          </w:p>
          <w:p w:rsidR="00920A17" w:rsidRDefault="00756B16" w:rsidP="00920A17">
            <w:pPr>
              <w:tabs>
                <w:tab w:val="center" w:pos="470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20A17">
              <w:rPr>
                <w:sz w:val="28"/>
                <w:szCs w:val="28"/>
              </w:rPr>
              <w:t xml:space="preserve">остановлением администрации города Вятские Поляны </w:t>
            </w:r>
          </w:p>
          <w:p w:rsidR="00920A17" w:rsidRDefault="00920A17" w:rsidP="00C86FDA">
            <w:pPr>
              <w:tabs>
                <w:tab w:val="center" w:pos="470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86FDA">
              <w:rPr>
                <w:sz w:val="28"/>
                <w:szCs w:val="28"/>
              </w:rPr>
              <w:t>01.02.2019</w:t>
            </w:r>
            <w:r w:rsidR="004B0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4B00D1">
              <w:rPr>
                <w:sz w:val="28"/>
                <w:szCs w:val="28"/>
              </w:rPr>
              <w:t xml:space="preserve"> </w:t>
            </w:r>
            <w:r w:rsidR="00C86FDA">
              <w:rPr>
                <w:sz w:val="28"/>
                <w:szCs w:val="28"/>
              </w:rPr>
              <w:t>130</w:t>
            </w:r>
          </w:p>
        </w:tc>
      </w:tr>
    </w:tbl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920A17">
      <w:pPr>
        <w:rPr>
          <w:sz w:val="28"/>
          <w:szCs w:val="28"/>
        </w:rPr>
      </w:pPr>
    </w:p>
    <w:p w:rsidR="003156B8" w:rsidRPr="00DC4F47" w:rsidRDefault="003156B8" w:rsidP="003156B8">
      <w:pPr>
        <w:jc w:val="center"/>
        <w:rPr>
          <w:b/>
          <w:sz w:val="28"/>
          <w:szCs w:val="28"/>
        </w:rPr>
      </w:pPr>
      <w:r w:rsidRPr="00DC4F47">
        <w:rPr>
          <w:b/>
          <w:sz w:val="28"/>
          <w:szCs w:val="28"/>
        </w:rPr>
        <w:t>ФОРМА</w:t>
      </w:r>
    </w:p>
    <w:p w:rsidR="003156B8" w:rsidRDefault="003156B8" w:rsidP="003156B8">
      <w:pPr>
        <w:jc w:val="center"/>
        <w:rPr>
          <w:b/>
          <w:color w:val="000000"/>
          <w:sz w:val="28"/>
          <w:szCs w:val="28"/>
        </w:rPr>
      </w:pPr>
      <w:r w:rsidRPr="00DC4F47">
        <w:rPr>
          <w:b/>
          <w:sz w:val="28"/>
          <w:szCs w:val="28"/>
          <w:lang w:eastAsia="en-US"/>
        </w:rPr>
        <w:t xml:space="preserve">итогового протокола территориальной счетной комиссии о результатах </w:t>
      </w:r>
      <w:r w:rsidRPr="002F6189">
        <w:rPr>
          <w:b/>
          <w:sz w:val="28"/>
          <w:szCs w:val="28"/>
        </w:rPr>
        <w:t xml:space="preserve">открытого голосования по </w:t>
      </w:r>
      <w:r w:rsidRPr="002F6189">
        <w:rPr>
          <w:b/>
          <w:color w:val="000000"/>
          <w:sz w:val="28"/>
          <w:szCs w:val="28"/>
        </w:rPr>
        <w:t xml:space="preserve">включению </w:t>
      </w:r>
      <w:r w:rsidRPr="002F6189">
        <w:rPr>
          <w:b/>
          <w:sz w:val="28"/>
          <w:szCs w:val="28"/>
        </w:rPr>
        <w:t>общественн</w:t>
      </w:r>
      <w:r w:rsidR="00756B16">
        <w:rPr>
          <w:b/>
          <w:sz w:val="28"/>
          <w:szCs w:val="28"/>
        </w:rPr>
        <w:t>ой</w:t>
      </w:r>
      <w:r w:rsidRPr="002F6189">
        <w:rPr>
          <w:b/>
          <w:sz w:val="28"/>
          <w:szCs w:val="28"/>
        </w:rPr>
        <w:t xml:space="preserve"> территори</w:t>
      </w:r>
      <w:r w:rsidR="00756B16">
        <w:rPr>
          <w:b/>
          <w:sz w:val="28"/>
          <w:szCs w:val="28"/>
        </w:rPr>
        <w:t>и</w:t>
      </w:r>
      <w:r w:rsidRPr="002F6189">
        <w:rPr>
          <w:b/>
          <w:sz w:val="28"/>
          <w:szCs w:val="28"/>
        </w:rPr>
        <w:t xml:space="preserve"> </w:t>
      </w:r>
      <w:r w:rsidR="00756B16">
        <w:rPr>
          <w:b/>
          <w:sz w:val="28"/>
          <w:szCs w:val="28"/>
        </w:rPr>
        <w:t xml:space="preserve">                  </w:t>
      </w:r>
      <w:r w:rsidRPr="002F6189">
        <w:rPr>
          <w:b/>
          <w:color w:val="000000"/>
          <w:sz w:val="28"/>
          <w:szCs w:val="28"/>
        </w:rPr>
        <w:t>в</w:t>
      </w:r>
      <w:r w:rsidR="00756B16">
        <w:rPr>
          <w:b/>
          <w:color w:val="000000"/>
          <w:sz w:val="28"/>
          <w:szCs w:val="28"/>
        </w:rPr>
        <w:t xml:space="preserve"> </w:t>
      </w:r>
      <w:r w:rsidRPr="002F6189">
        <w:rPr>
          <w:b/>
          <w:color w:val="000000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</w:p>
    <w:p w:rsidR="003156B8" w:rsidRPr="00DC4F47" w:rsidRDefault="003156B8" w:rsidP="003156B8">
      <w:pPr>
        <w:pStyle w:val="af2"/>
        <w:spacing w:before="0" w:beforeAutospacing="0" w:after="0" w:afterAutospacing="0"/>
        <w:jc w:val="center"/>
        <w:rPr>
          <w:rFonts w:eastAsia="Times New Roman"/>
          <w:lang w:eastAsia="en-US"/>
        </w:rPr>
      </w:pPr>
    </w:p>
    <w:p w:rsidR="003156B8" w:rsidRPr="00A82A55" w:rsidRDefault="003156B8" w:rsidP="003156B8">
      <w:pPr>
        <w:pStyle w:val="af2"/>
        <w:spacing w:before="0" w:beforeAutospacing="0" w:after="0" w:afterAutospacing="0" w:line="360" w:lineRule="auto"/>
        <w:jc w:val="center"/>
        <w:rPr>
          <w:rFonts w:eastAsia="Times New Roman"/>
          <w:sz w:val="28"/>
          <w:szCs w:val="28"/>
          <w:lang w:eastAsia="en-US"/>
        </w:rPr>
      </w:pPr>
      <w:r w:rsidRPr="00A82A55">
        <w:rPr>
          <w:rFonts w:eastAsia="Times New Roman"/>
          <w:sz w:val="28"/>
          <w:szCs w:val="28"/>
          <w:lang w:eastAsia="en-US"/>
        </w:rPr>
        <w:t>Экземпляр № ______</w:t>
      </w:r>
    </w:p>
    <w:p w:rsidR="003156B8" w:rsidRPr="00A82A55" w:rsidRDefault="003156B8" w:rsidP="003156B8">
      <w:pPr>
        <w:pStyle w:val="af2"/>
        <w:spacing w:before="0" w:beforeAutospacing="0" w:after="0" w:afterAutospacing="0" w:line="360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756B16" w:rsidRDefault="003156B8" w:rsidP="00315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F6189">
        <w:rPr>
          <w:b/>
          <w:sz w:val="28"/>
          <w:szCs w:val="28"/>
        </w:rPr>
        <w:t>ткрыто</w:t>
      </w:r>
      <w:r>
        <w:rPr>
          <w:b/>
          <w:sz w:val="28"/>
          <w:szCs w:val="28"/>
        </w:rPr>
        <w:t>е</w:t>
      </w:r>
      <w:r w:rsidRPr="002F6189">
        <w:rPr>
          <w:b/>
          <w:sz w:val="28"/>
          <w:szCs w:val="28"/>
        </w:rPr>
        <w:t xml:space="preserve"> голосования по </w:t>
      </w:r>
      <w:r w:rsidRPr="002F6189">
        <w:rPr>
          <w:b/>
          <w:color w:val="000000"/>
          <w:sz w:val="28"/>
          <w:szCs w:val="28"/>
        </w:rPr>
        <w:t xml:space="preserve">включению </w:t>
      </w:r>
      <w:r w:rsidRPr="002F6189">
        <w:rPr>
          <w:b/>
          <w:sz w:val="28"/>
          <w:szCs w:val="28"/>
        </w:rPr>
        <w:t>общественн</w:t>
      </w:r>
      <w:r w:rsidR="00756B16">
        <w:rPr>
          <w:b/>
          <w:sz w:val="28"/>
          <w:szCs w:val="28"/>
        </w:rPr>
        <w:t>ой</w:t>
      </w:r>
      <w:r w:rsidRPr="002F6189">
        <w:rPr>
          <w:b/>
          <w:sz w:val="28"/>
          <w:szCs w:val="28"/>
        </w:rPr>
        <w:t xml:space="preserve"> территори</w:t>
      </w:r>
      <w:r w:rsidR="00756B16">
        <w:rPr>
          <w:b/>
          <w:sz w:val="28"/>
          <w:szCs w:val="28"/>
        </w:rPr>
        <w:t>и</w:t>
      </w:r>
      <w:r w:rsidRPr="002F6189">
        <w:rPr>
          <w:b/>
          <w:sz w:val="28"/>
          <w:szCs w:val="28"/>
        </w:rPr>
        <w:t xml:space="preserve"> </w:t>
      </w:r>
    </w:p>
    <w:p w:rsidR="003156B8" w:rsidRDefault="003156B8" w:rsidP="003156B8">
      <w:pPr>
        <w:jc w:val="center"/>
        <w:rPr>
          <w:b/>
          <w:color w:val="000000"/>
          <w:sz w:val="28"/>
          <w:szCs w:val="28"/>
        </w:rPr>
      </w:pPr>
      <w:r w:rsidRPr="002F6189">
        <w:rPr>
          <w:b/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</w:p>
    <w:p w:rsidR="003156B8" w:rsidRDefault="003156B8" w:rsidP="003156B8">
      <w:pPr>
        <w:jc w:val="center"/>
        <w:rPr>
          <w:b/>
          <w:color w:val="000000"/>
          <w:sz w:val="28"/>
          <w:szCs w:val="28"/>
        </w:rPr>
      </w:pP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«___» _________ 20__ года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ИТОГОВЫЙ ПРОТОКОЛ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территориальной счетной комиссии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результатах голосования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Территориальная счетная комиссия № ____________</w:t>
      </w:r>
    </w:p>
    <w:p w:rsidR="003156B8" w:rsidRPr="00A82A55" w:rsidRDefault="003156B8" w:rsidP="00315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rPr>
          <w:sz w:val="28"/>
          <w:szCs w:val="28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1. Число граждан, внесенных в список                                  цифрами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голосования на момент окончания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голосования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Число бюллетеней,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выданных территориальной счетной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комиссией гражданам 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 день голосования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Число погашенных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Число заполненных бюллетеней,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полученных членами территориальной 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счетной комиссии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Число недействительных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цифрами  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6. Число действительных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цифрами   прописью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7. Наименование общественных территорий  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56B8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&lt;№ строки&gt;  Наименование общественной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 &lt;Количество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голосов&gt; (цифрами/прописью)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&lt;№ строки&gt;  Наименование общественной территории  &lt;Количество голосов&gt; (цифрами/прописью)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&lt;№ строки&gt;  Наименование общественной территории  &lt;Количество голосов&gt; (цифрами/прописью)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&lt;№ строки&gt;  Наименование общественной территории  &lt;Количество голосов&gt; (цифрами/прописью)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&lt;№ строки&gt;  Наименование общественной территории  &lt;Количество голосов&gt; (цифрами/прописью)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счетной комиссии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(ФИО)          (подпись)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lastRenderedPageBreak/>
        <w:t xml:space="preserve">Секретарь территориальной 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счетной комиссии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(ФИО)          (подпись)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Члены территориальной счетной комиссии: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  _________________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Протокол подписан «__» ____ 20__ года в ____ часов ____ минут</w:t>
      </w:r>
    </w:p>
    <w:p w:rsidR="00920A17" w:rsidRDefault="00920A17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8A5623" w:rsidP="003156B8">
      <w:pPr>
        <w:tabs>
          <w:tab w:val="left" w:pos="7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756B16" w:rsidP="003156B8">
      <w:pPr>
        <w:tabs>
          <w:tab w:val="left" w:pos="7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983">
        <w:rPr>
          <w:sz w:val="28"/>
          <w:szCs w:val="28"/>
        </w:rPr>
        <w:t xml:space="preserve">  </w:t>
      </w: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156B8" w:rsidRDefault="003156B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22B08" w:rsidRDefault="00322B08" w:rsidP="003156B8">
      <w:pPr>
        <w:tabs>
          <w:tab w:val="left" w:pos="7065"/>
        </w:tabs>
        <w:jc w:val="center"/>
        <w:rPr>
          <w:sz w:val="28"/>
          <w:szCs w:val="28"/>
        </w:rPr>
      </w:pPr>
    </w:p>
    <w:p w:rsidR="00322B08" w:rsidRDefault="00322B08" w:rsidP="003156B8">
      <w:pPr>
        <w:tabs>
          <w:tab w:val="left" w:pos="7065"/>
        </w:tabs>
        <w:jc w:val="center"/>
        <w:rPr>
          <w:sz w:val="28"/>
          <w:szCs w:val="28"/>
        </w:rPr>
      </w:pPr>
    </w:p>
    <w:sectPr w:rsidR="00322B08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DDA" w:rsidRDefault="005B5DDA">
      <w:r>
        <w:separator/>
      </w:r>
    </w:p>
  </w:endnote>
  <w:endnote w:type="continuationSeparator" w:id="1">
    <w:p w:rsidR="005B5DDA" w:rsidRDefault="005B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DDA" w:rsidRDefault="005B5DDA">
      <w:r>
        <w:separator/>
      </w:r>
    </w:p>
  </w:footnote>
  <w:footnote w:type="continuationSeparator" w:id="1">
    <w:p w:rsidR="005B5DDA" w:rsidRDefault="005B5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93440B">
    <w:pPr>
      <w:pStyle w:val="a8"/>
      <w:jc w:val="center"/>
    </w:pPr>
    <w:fldSimple w:instr=" PAGE   \* MERGEFORMAT ">
      <w:r w:rsidR="00C86FDA">
        <w:rPr>
          <w:noProof/>
        </w:rPr>
        <w:t>3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50983"/>
    <w:rsid w:val="000F0242"/>
    <w:rsid w:val="000F526A"/>
    <w:rsid w:val="00100C41"/>
    <w:rsid w:val="001057E2"/>
    <w:rsid w:val="00142B24"/>
    <w:rsid w:val="0017348E"/>
    <w:rsid w:val="0018017B"/>
    <w:rsid w:val="00191377"/>
    <w:rsid w:val="0022412F"/>
    <w:rsid w:val="00232F7F"/>
    <w:rsid w:val="0026494F"/>
    <w:rsid w:val="002A2DEF"/>
    <w:rsid w:val="002B1F7C"/>
    <w:rsid w:val="002D03F1"/>
    <w:rsid w:val="002F639F"/>
    <w:rsid w:val="003139D2"/>
    <w:rsid w:val="0031424E"/>
    <w:rsid w:val="003156B8"/>
    <w:rsid w:val="00321FE7"/>
    <w:rsid w:val="00322B08"/>
    <w:rsid w:val="003271D2"/>
    <w:rsid w:val="00345A87"/>
    <w:rsid w:val="003947DC"/>
    <w:rsid w:val="003B1215"/>
    <w:rsid w:val="003B47B7"/>
    <w:rsid w:val="003D3B1C"/>
    <w:rsid w:val="003D5067"/>
    <w:rsid w:val="00474CC1"/>
    <w:rsid w:val="00485646"/>
    <w:rsid w:val="004B00D1"/>
    <w:rsid w:val="004E59F8"/>
    <w:rsid w:val="00512C7C"/>
    <w:rsid w:val="00513C6E"/>
    <w:rsid w:val="00525EE9"/>
    <w:rsid w:val="00527E94"/>
    <w:rsid w:val="005748B4"/>
    <w:rsid w:val="00596827"/>
    <w:rsid w:val="005B03F7"/>
    <w:rsid w:val="005B5DDA"/>
    <w:rsid w:val="005D359C"/>
    <w:rsid w:val="005F4E80"/>
    <w:rsid w:val="005F5A6A"/>
    <w:rsid w:val="00654FD4"/>
    <w:rsid w:val="00665F79"/>
    <w:rsid w:val="00690EC3"/>
    <w:rsid w:val="006B032E"/>
    <w:rsid w:val="006B17B4"/>
    <w:rsid w:val="006B1E54"/>
    <w:rsid w:val="006D1CC9"/>
    <w:rsid w:val="00737C0D"/>
    <w:rsid w:val="00756B16"/>
    <w:rsid w:val="0078210E"/>
    <w:rsid w:val="007842B9"/>
    <w:rsid w:val="0078708A"/>
    <w:rsid w:val="007936C8"/>
    <w:rsid w:val="007B4F5A"/>
    <w:rsid w:val="007B6642"/>
    <w:rsid w:val="007E0288"/>
    <w:rsid w:val="007E0C6E"/>
    <w:rsid w:val="008140AA"/>
    <w:rsid w:val="008A5623"/>
    <w:rsid w:val="00903430"/>
    <w:rsid w:val="00913CBA"/>
    <w:rsid w:val="00920A17"/>
    <w:rsid w:val="0093440B"/>
    <w:rsid w:val="00955B06"/>
    <w:rsid w:val="0097150F"/>
    <w:rsid w:val="00986E30"/>
    <w:rsid w:val="00994F45"/>
    <w:rsid w:val="009E124C"/>
    <w:rsid w:val="009E1D29"/>
    <w:rsid w:val="009F2986"/>
    <w:rsid w:val="009F3BEB"/>
    <w:rsid w:val="00A00EAE"/>
    <w:rsid w:val="00A917B0"/>
    <w:rsid w:val="00AB477A"/>
    <w:rsid w:val="00AD1706"/>
    <w:rsid w:val="00B339F2"/>
    <w:rsid w:val="00B47467"/>
    <w:rsid w:val="00B51150"/>
    <w:rsid w:val="00C00639"/>
    <w:rsid w:val="00C13FCF"/>
    <w:rsid w:val="00C86FDA"/>
    <w:rsid w:val="00C91744"/>
    <w:rsid w:val="00CB0198"/>
    <w:rsid w:val="00CC0A96"/>
    <w:rsid w:val="00D3663A"/>
    <w:rsid w:val="00D430A0"/>
    <w:rsid w:val="00D4481E"/>
    <w:rsid w:val="00D71536"/>
    <w:rsid w:val="00D7631D"/>
    <w:rsid w:val="00DA0281"/>
    <w:rsid w:val="00DC3397"/>
    <w:rsid w:val="00DF001A"/>
    <w:rsid w:val="00E032B2"/>
    <w:rsid w:val="00E24614"/>
    <w:rsid w:val="00E92208"/>
    <w:rsid w:val="00EC3F73"/>
    <w:rsid w:val="00EC5A12"/>
    <w:rsid w:val="00ED73B2"/>
    <w:rsid w:val="00F02482"/>
    <w:rsid w:val="00F027A7"/>
    <w:rsid w:val="00F17F40"/>
    <w:rsid w:val="00F23C5B"/>
    <w:rsid w:val="00F57F9A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2018-03-06T09:15:00Z</cp:lastPrinted>
  <dcterms:created xsi:type="dcterms:W3CDTF">2019-02-01T13:01:00Z</dcterms:created>
  <dcterms:modified xsi:type="dcterms:W3CDTF">2019-02-01T13:06:00Z</dcterms:modified>
</cp:coreProperties>
</file>