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A929AE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B2507B" w:rsidP="00B2507B">
      <w:pPr>
        <w:jc w:val="both"/>
        <w:rPr>
          <w:sz w:val="28"/>
          <w:u w:val="single"/>
        </w:rPr>
      </w:pPr>
      <w:r>
        <w:rPr>
          <w:sz w:val="28"/>
        </w:rPr>
        <w:t xml:space="preserve"> </w:t>
      </w:r>
      <w:r w:rsidR="00CE7110">
        <w:rPr>
          <w:sz w:val="28"/>
        </w:rPr>
        <w:t>10.09.2024</w:t>
      </w:r>
      <w:r w:rsidRPr="00236C83">
        <w:rPr>
          <w:sz w:val="28"/>
        </w:rPr>
        <w:t xml:space="preserve">                                      </w:t>
      </w:r>
      <w:r>
        <w:rPr>
          <w:sz w:val="28"/>
        </w:rPr>
        <w:t xml:space="preserve">   </w:t>
      </w:r>
      <w:r w:rsidRPr="00236C83">
        <w:rPr>
          <w:sz w:val="28"/>
        </w:rPr>
        <w:t xml:space="preserve">  </w:t>
      </w:r>
      <w:r>
        <w:rPr>
          <w:sz w:val="28"/>
        </w:rPr>
        <w:t xml:space="preserve">          </w:t>
      </w:r>
      <w:r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 </w:t>
      </w:r>
      <w:r w:rsidR="00CE7110">
        <w:rPr>
          <w:sz w:val="28"/>
        </w:rPr>
        <w:t xml:space="preserve">                  </w:t>
      </w:r>
      <w:r w:rsidR="00337D1E">
        <w:rPr>
          <w:sz w:val="28"/>
        </w:rPr>
        <w:t xml:space="preserve"> </w:t>
      </w:r>
      <w:r>
        <w:rPr>
          <w:sz w:val="28"/>
        </w:rPr>
        <w:t xml:space="preserve">№ </w:t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CE7110">
        <w:rPr>
          <w:sz w:val="28"/>
        </w:rPr>
        <w:t xml:space="preserve">  1367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C966F8" w:rsidRDefault="00C966F8" w:rsidP="00C966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>
        <w:rPr>
          <w:b/>
          <w:sz w:val="28"/>
          <w:szCs w:val="28"/>
        </w:rPr>
        <w:t xml:space="preserve">27.12.2023 № </w:t>
      </w:r>
      <w:r w:rsidR="001442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012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14"/>
          <w:sz w:val="28"/>
          <w:szCs w:val="28"/>
        </w:rPr>
        <w:t xml:space="preserve">В </w:t>
      </w:r>
      <w:r w:rsidRPr="00B2184D">
        <w:rPr>
          <w:spacing w:val="-6"/>
          <w:sz w:val="28"/>
          <w:szCs w:val="28"/>
        </w:rPr>
        <w:t>целях уточнения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области, на 2024 год и плановый период 2025 и 2026 годов администрация города Вятские Поляны ПОСТАНОВЛЯЕТ:</w:t>
      </w: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 xml:space="preserve">1. </w:t>
      </w:r>
      <w:proofErr w:type="gramStart"/>
      <w:r w:rsidRPr="00B2184D">
        <w:rPr>
          <w:spacing w:val="-6"/>
          <w:sz w:val="28"/>
          <w:szCs w:val="28"/>
        </w:rPr>
        <w:t>Внести следующие изменения в постановление администрации города Вятские Поляны от 27.12.2023 № 2012  «Об утверждении муниципального задания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2024 год и на плановый период 2025 - 2026 годов» (далее - постановление)</w:t>
      </w:r>
      <w:r w:rsidR="00B2184D" w:rsidRPr="00B2184D">
        <w:rPr>
          <w:spacing w:val="-6"/>
          <w:sz w:val="28"/>
          <w:szCs w:val="28"/>
        </w:rPr>
        <w:t xml:space="preserve"> (с изменением, внесенным постановление</w:t>
      </w:r>
      <w:r w:rsidR="00B2184D">
        <w:rPr>
          <w:spacing w:val="-6"/>
          <w:sz w:val="28"/>
          <w:szCs w:val="28"/>
        </w:rPr>
        <w:t>м</w:t>
      </w:r>
      <w:r w:rsidR="00B2184D" w:rsidRPr="00B2184D">
        <w:rPr>
          <w:spacing w:val="-6"/>
          <w:sz w:val="28"/>
          <w:szCs w:val="28"/>
        </w:rPr>
        <w:t xml:space="preserve"> администрации города Вятские Поляны от 13.03.2024 № 392</w:t>
      </w:r>
      <w:r w:rsidR="00221225">
        <w:rPr>
          <w:spacing w:val="-6"/>
          <w:sz w:val="28"/>
          <w:szCs w:val="28"/>
        </w:rPr>
        <w:t>, от 19.06.2024</w:t>
      </w:r>
      <w:proofErr w:type="gramEnd"/>
      <w:r w:rsidR="00221225">
        <w:rPr>
          <w:spacing w:val="-6"/>
          <w:sz w:val="28"/>
          <w:szCs w:val="28"/>
        </w:rPr>
        <w:t xml:space="preserve"> № 864</w:t>
      </w:r>
      <w:r w:rsidR="00B2184D" w:rsidRPr="00B2184D">
        <w:rPr>
          <w:spacing w:val="-6"/>
          <w:sz w:val="28"/>
          <w:szCs w:val="28"/>
        </w:rPr>
        <w:t>)</w:t>
      </w:r>
      <w:r w:rsidRPr="00B2184D">
        <w:rPr>
          <w:spacing w:val="-6"/>
          <w:sz w:val="28"/>
          <w:szCs w:val="28"/>
        </w:rPr>
        <w:t>:</w:t>
      </w:r>
    </w:p>
    <w:p w:rsidR="00E11B14" w:rsidRPr="00B2184D" w:rsidRDefault="00C966F8" w:rsidP="00F57B51">
      <w:pPr>
        <w:tabs>
          <w:tab w:val="left" w:pos="993"/>
        </w:tabs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>1.1. Приложение № 1 «Муниципальное задание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 на 202</w:t>
      </w:r>
      <w:r w:rsidR="00E11B14" w:rsidRPr="00B2184D">
        <w:rPr>
          <w:spacing w:val="-6"/>
          <w:sz w:val="28"/>
          <w:szCs w:val="28"/>
        </w:rPr>
        <w:t>4</w:t>
      </w:r>
      <w:r w:rsidRPr="00B2184D">
        <w:rPr>
          <w:spacing w:val="-6"/>
          <w:sz w:val="28"/>
          <w:szCs w:val="28"/>
        </w:rPr>
        <w:t xml:space="preserve"> год и плановый период 202</w:t>
      </w:r>
      <w:r w:rsidR="00E11B14" w:rsidRPr="00B2184D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– 202</w:t>
      </w:r>
      <w:r w:rsidR="00E11B14" w:rsidRPr="00B2184D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годов» к постановлению утвердить в редакции согласно приложению № 1.</w:t>
      </w:r>
    </w:p>
    <w:p w:rsidR="00F57B51" w:rsidRDefault="00F57B51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B2184D">
        <w:rPr>
          <w:sz w:val="28"/>
          <w:szCs w:val="28"/>
        </w:rPr>
        <w:t>1.</w:t>
      </w:r>
      <w:r w:rsidR="001442C8" w:rsidRPr="00B2184D">
        <w:rPr>
          <w:sz w:val="28"/>
          <w:szCs w:val="28"/>
        </w:rPr>
        <w:t>2</w:t>
      </w:r>
      <w:r w:rsidRPr="00B2184D">
        <w:rPr>
          <w:sz w:val="28"/>
          <w:szCs w:val="28"/>
        </w:rPr>
        <w:t>. Приложение № 2 «Перечень культурно-массовых мероприятий на</w:t>
      </w:r>
      <w:r w:rsidRPr="004A6916">
        <w:rPr>
          <w:sz w:val="28"/>
          <w:szCs w:val="28"/>
        </w:rPr>
        <w:t xml:space="preserve"> </w:t>
      </w:r>
      <w:r w:rsidRPr="004A6916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4</w:t>
      </w:r>
      <w:r w:rsidRPr="004A691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м</w:t>
      </w:r>
      <w:r w:rsidRPr="004A6916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A691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4A691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221225" w:rsidRDefault="00221225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Действие настоящего постановления распространяется на правоотношения, возникшие с 01 сентября 2024 года.</w:t>
      </w:r>
    </w:p>
    <w:p w:rsidR="003178D9" w:rsidRDefault="00221225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5122C2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Pr="00E75DE7" w:rsidRDefault="00711020" w:rsidP="00D05DA2">
            <w:pPr>
              <w:rPr>
                <w:sz w:val="36"/>
                <w:szCs w:val="36"/>
              </w:rPr>
            </w:pPr>
          </w:p>
          <w:p w:rsidR="00711020" w:rsidRDefault="00711020" w:rsidP="00D05DA2"/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711020" w:rsidRDefault="00711020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В.А. Машкин</w:t>
            </w:r>
          </w:p>
          <w:p w:rsidR="00711020" w:rsidRDefault="00711020" w:rsidP="00D05DA2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C14D69" w:rsidRPr="005D7E93" w:rsidTr="003948F3">
        <w:tc>
          <w:tcPr>
            <w:tcW w:w="4678" w:type="dxa"/>
          </w:tcPr>
          <w:p w:rsidR="00C14D69" w:rsidRDefault="00C14D69" w:rsidP="00394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Default="00C14D69" w:rsidP="003948F3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E7110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14D69">
              <w:rPr>
                <w:sz w:val="28"/>
                <w:szCs w:val="28"/>
              </w:rPr>
              <w:t>А.А. Жукова</w:t>
            </w:r>
          </w:p>
          <w:p w:rsidR="00C14D69" w:rsidRPr="00F54C3F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</w:tbl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A73" w:rsidRDefault="00D76A73" w:rsidP="00470F71">
      <w:pPr>
        <w:pStyle w:val="ad"/>
      </w:pPr>
      <w:r>
        <w:separator/>
      </w:r>
    </w:p>
  </w:endnote>
  <w:endnote w:type="continuationSeparator" w:id="0">
    <w:p w:rsidR="00D76A73" w:rsidRDefault="00D76A7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A73" w:rsidRDefault="00D76A73" w:rsidP="00470F71">
      <w:pPr>
        <w:pStyle w:val="ad"/>
      </w:pPr>
      <w:r>
        <w:separator/>
      </w:r>
    </w:p>
  </w:footnote>
  <w:footnote w:type="continuationSeparator" w:id="0">
    <w:p w:rsidR="00D76A73" w:rsidRDefault="00D76A7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A929AE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CE7110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42C8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1225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72A4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0DC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57696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7F7F13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26A9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5D9"/>
    <w:rsid w:val="009B2820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29AE"/>
    <w:rsid w:val="00A94372"/>
    <w:rsid w:val="00A95CE3"/>
    <w:rsid w:val="00AA2D40"/>
    <w:rsid w:val="00AA7994"/>
    <w:rsid w:val="00AB0F4E"/>
    <w:rsid w:val="00AB13FC"/>
    <w:rsid w:val="00AB1FFE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184D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04C9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2B9E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CE7110"/>
    <w:rsid w:val="00CF619E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55C8E"/>
    <w:rsid w:val="00D61CA5"/>
    <w:rsid w:val="00D61E5D"/>
    <w:rsid w:val="00D66DF6"/>
    <w:rsid w:val="00D67AB6"/>
    <w:rsid w:val="00D76A73"/>
    <w:rsid w:val="00D81076"/>
    <w:rsid w:val="00D8241E"/>
    <w:rsid w:val="00D83948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892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3</cp:revision>
  <cp:lastPrinted>2024-09-04T07:52:00Z</cp:lastPrinted>
  <dcterms:created xsi:type="dcterms:W3CDTF">2024-09-04T07:57:00Z</dcterms:created>
  <dcterms:modified xsi:type="dcterms:W3CDTF">2024-09-11T12:58:00Z</dcterms:modified>
</cp:coreProperties>
</file>