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6FF" w:rsidRDefault="00D5678C" w:rsidP="00D567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Приложение №</w:t>
      </w:r>
      <w:r w:rsidR="00DE54D0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6E73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6B90" w:rsidRDefault="00176B90" w:rsidP="00D567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148" w:type="dxa"/>
        <w:tblInd w:w="5070" w:type="dxa"/>
        <w:tblLook w:val="04A0"/>
      </w:tblPr>
      <w:tblGrid>
        <w:gridCol w:w="5148"/>
      </w:tblGrid>
      <w:tr w:rsidR="00A76496" w:rsidRPr="00BA4816" w:rsidTr="002F0A88">
        <w:trPr>
          <w:trHeight w:val="2295"/>
        </w:trPr>
        <w:tc>
          <w:tcPr>
            <w:tcW w:w="5148" w:type="dxa"/>
          </w:tcPr>
          <w:p w:rsidR="00A76496" w:rsidRPr="00A76496" w:rsidRDefault="00A76496" w:rsidP="00A76496">
            <w:pPr>
              <w:spacing w:after="0" w:line="240" w:lineRule="auto"/>
              <w:ind w:left="-108"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76496">
              <w:rPr>
                <w:rFonts w:ascii="Times New Roman" w:hAnsi="Times New Roman" w:cs="Times New Roman"/>
                <w:sz w:val="24"/>
                <w:szCs w:val="24"/>
              </w:rPr>
              <w:t xml:space="preserve">  к </w:t>
            </w:r>
            <w:r w:rsidR="00FA2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6496">
              <w:rPr>
                <w:rFonts w:ascii="Times New Roman" w:hAnsi="Times New Roman" w:cs="Times New Roman"/>
                <w:sz w:val="24"/>
                <w:szCs w:val="24"/>
              </w:rPr>
              <w:t>Порядку</w:t>
            </w:r>
            <w:r w:rsidR="00FA2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6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C69">
              <w:rPr>
                <w:rFonts w:ascii="Times New Roman" w:hAnsi="Times New Roman" w:cs="Times New Roman"/>
                <w:sz w:val="24"/>
                <w:szCs w:val="24"/>
              </w:rPr>
              <w:t>обесп</w:t>
            </w:r>
            <w:r w:rsidR="00FA2FB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A2C69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="00FA2FB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CA20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53AC">
              <w:rPr>
                <w:rFonts w:ascii="Times New Roman" w:hAnsi="Times New Roman" w:cs="Times New Roman"/>
                <w:sz w:val="24"/>
                <w:szCs w:val="24"/>
              </w:rPr>
              <w:t xml:space="preserve"> бесплатн</w:t>
            </w:r>
            <w:r w:rsidR="00FA2FB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764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A76496" w:rsidRPr="00A76496" w:rsidRDefault="00A76496" w:rsidP="00A76496">
            <w:pPr>
              <w:spacing w:after="0" w:line="240" w:lineRule="auto"/>
              <w:ind w:left="-108"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764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953AC">
              <w:rPr>
                <w:rFonts w:ascii="Times New Roman" w:hAnsi="Times New Roman" w:cs="Times New Roman"/>
                <w:sz w:val="24"/>
                <w:szCs w:val="24"/>
              </w:rPr>
              <w:t>двухразов</w:t>
            </w:r>
            <w:r w:rsidR="00FA2FB4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E95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2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53AC">
              <w:rPr>
                <w:rFonts w:ascii="Times New Roman" w:hAnsi="Times New Roman" w:cs="Times New Roman"/>
                <w:sz w:val="24"/>
                <w:szCs w:val="24"/>
              </w:rPr>
              <w:t>питани</w:t>
            </w:r>
            <w:r w:rsidR="00FA2FB4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A764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20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6496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 w:rsidR="00FA2FB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953AC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gramEnd"/>
            <w:r w:rsidR="00FA2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6496">
              <w:rPr>
                <w:rFonts w:ascii="Times New Roman" w:hAnsi="Times New Roman" w:cs="Times New Roman"/>
                <w:sz w:val="24"/>
                <w:szCs w:val="24"/>
              </w:rPr>
              <w:t xml:space="preserve"> с  </w:t>
            </w:r>
          </w:p>
          <w:p w:rsidR="00CA20CC" w:rsidRDefault="00A76496" w:rsidP="00A76496">
            <w:pPr>
              <w:spacing w:after="0" w:line="240" w:lineRule="auto"/>
              <w:ind w:left="-108"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76496">
              <w:rPr>
                <w:rFonts w:ascii="Times New Roman" w:hAnsi="Times New Roman" w:cs="Times New Roman"/>
                <w:sz w:val="24"/>
                <w:szCs w:val="24"/>
              </w:rPr>
              <w:t xml:space="preserve">  ограниченными возможностями здоровья</w:t>
            </w:r>
            <w:r w:rsidR="006B4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20C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A20CC" w:rsidRDefault="00CA20CC" w:rsidP="00A76496">
            <w:pPr>
              <w:spacing w:after="0" w:line="240" w:lineRule="auto"/>
              <w:ind w:left="-108"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B44D8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общеобра</w:t>
            </w:r>
            <w:r w:rsidR="006B44D8">
              <w:rPr>
                <w:rFonts w:ascii="Times New Roman" w:hAnsi="Times New Roman" w:cs="Times New Roman"/>
                <w:sz w:val="24"/>
                <w:szCs w:val="24"/>
              </w:rPr>
              <w:t>зовательных</w:t>
            </w:r>
            <w:r w:rsidR="00A76496" w:rsidRPr="00A764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20CC" w:rsidRDefault="00CA20CC" w:rsidP="00CA20CC">
            <w:pPr>
              <w:spacing w:after="0" w:line="240" w:lineRule="auto"/>
              <w:ind w:left="-108"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6B44D8">
              <w:rPr>
                <w:rFonts w:ascii="Times New Roman" w:hAnsi="Times New Roman" w:cs="Times New Roman"/>
                <w:sz w:val="24"/>
                <w:szCs w:val="24"/>
              </w:rPr>
              <w:t>организациях</w:t>
            </w:r>
            <w:proofErr w:type="gramEnd"/>
            <w:r w:rsidR="006B44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6496" w:rsidRPr="00A764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B44D8"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0A88" w:rsidRDefault="00CA20CC" w:rsidP="00CA20CC">
            <w:pPr>
              <w:spacing w:after="0" w:line="240" w:lineRule="auto"/>
              <w:ind w:left="-108"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B44D8">
              <w:rPr>
                <w:rFonts w:ascii="Times New Roman" w:hAnsi="Times New Roman" w:cs="Times New Roman"/>
                <w:sz w:val="24"/>
                <w:szCs w:val="24"/>
              </w:rPr>
              <w:t>Управлению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44D8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="002F0A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B44D8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2F0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44D8" w:rsidRPr="00BA4816" w:rsidRDefault="002F0A88" w:rsidP="002F0A88">
            <w:pPr>
              <w:spacing w:after="0" w:line="240" w:lineRule="auto"/>
              <w:ind w:left="-108" w:right="176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B44D8">
              <w:rPr>
                <w:rFonts w:ascii="Times New Roman" w:hAnsi="Times New Roman" w:cs="Times New Roman"/>
                <w:sz w:val="24"/>
                <w:szCs w:val="24"/>
              </w:rPr>
              <w:t>города Вятские Поляны Кировской области</w:t>
            </w:r>
          </w:p>
        </w:tc>
      </w:tr>
    </w:tbl>
    <w:p w:rsidR="002F7890" w:rsidRPr="00BF56FF" w:rsidRDefault="002F7890" w:rsidP="00D5678C">
      <w:pPr>
        <w:spacing w:after="0" w:line="240" w:lineRule="auto"/>
        <w:jc w:val="center"/>
        <w:rPr>
          <w:rFonts w:ascii="Verdana" w:eastAsia="Times New Roman" w:hAnsi="Verdana" w:cs="Times New Roman"/>
          <w:sz w:val="21"/>
          <w:szCs w:val="21"/>
        </w:rPr>
      </w:pPr>
    </w:p>
    <w:p w:rsidR="002F7890" w:rsidRDefault="002F7890" w:rsidP="00BF56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7890" w:rsidRPr="00BF56FF" w:rsidRDefault="002F7890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b/>
          <w:sz w:val="21"/>
          <w:szCs w:val="21"/>
        </w:rPr>
      </w:pPr>
    </w:p>
    <w:p w:rsidR="00BF56FF" w:rsidRPr="00BF56FF" w:rsidRDefault="00BF56FF" w:rsidP="00BF56FF">
      <w:pPr>
        <w:spacing w:after="0" w:line="240" w:lineRule="auto"/>
        <w:jc w:val="center"/>
        <w:rPr>
          <w:rFonts w:ascii="Verdana" w:eastAsia="Times New Roman" w:hAnsi="Verdana" w:cs="Times New Roman"/>
          <w:b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b/>
          <w:sz w:val="24"/>
          <w:szCs w:val="24"/>
        </w:rPr>
        <w:t>СОГЛАСИЕ</w:t>
      </w:r>
    </w:p>
    <w:p w:rsidR="00BF56FF" w:rsidRPr="00BF56FF" w:rsidRDefault="00BF56FF" w:rsidP="00BF56FF">
      <w:pPr>
        <w:spacing w:after="0" w:line="240" w:lineRule="auto"/>
        <w:jc w:val="center"/>
        <w:rPr>
          <w:rFonts w:ascii="Verdana" w:eastAsia="Times New Roman" w:hAnsi="Verdana" w:cs="Times New Roman"/>
          <w:b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b/>
          <w:sz w:val="24"/>
          <w:szCs w:val="24"/>
        </w:rPr>
        <w:t>родителя (законного представителя)</w:t>
      </w:r>
    </w:p>
    <w:p w:rsidR="00BF56FF" w:rsidRPr="00BF56FF" w:rsidRDefault="00BF56FF" w:rsidP="00BF56FF">
      <w:pPr>
        <w:spacing w:after="0" w:line="240" w:lineRule="auto"/>
        <w:jc w:val="center"/>
        <w:rPr>
          <w:rFonts w:ascii="Verdana" w:eastAsia="Times New Roman" w:hAnsi="Verdana" w:cs="Times New Roman"/>
          <w:b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b/>
          <w:sz w:val="24"/>
          <w:szCs w:val="24"/>
        </w:rPr>
        <w:t xml:space="preserve">на обработку персональных данных </w:t>
      </w:r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82099" w:rsidRPr="00021D57" w:rsidRDefault="00582099" w:rsidP="00582099">
      <w:pPr>
        <w:pStyle w:val="ConsPlusNonformat"/>
        <w:spacing w:line="240" w:lineRule="auto"/>
        <w:ind w:firstLine="7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1D57">
        <w:rPr>
          <w:rFonts w:ascii="Times New Roman" w:hAnsi="Times New Roman" w:cs="Times New Roman"/>
          <w:color w:val="000000"/>
          <w:sz w:val="24"/>
          <w:szCs w:val="24"/>
        </w:rPr>
        <w:t>Я,______________________________________________________</w:t>
      </w:r>
      <w:r w:rsidR="00BD3DE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854AA6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="00BD3DE4">
        <w:rPr>
          <w:rFonts w:ascii="Times New Roman" w:hAnsi="Times New Roman" w:cs="Times New Roman"/>
          <w:color w:val="000000"/>
          <w:sz w:val="24"/>
          <w:szCs w:val="24"/>
        </w:rPr>
        <w:t>_________</w:t>
      </w:r>
      <w:r w:rsidRPr="00021D57">
        <w:rPr>
          <w:rFonts w:ascii="Times New Roman" w:hAnsi="Times New Roman" w:cs="Times New Roman"/>
          <w:color w:val="000000"/>
          <w:sz w:val="24"/>
          <w:szCs w:val="24"/>
        </w:rPr>
        <w:t xml:space="preserve">____, </w:t>
      </w:r>
    </w:p>
    <w:p w:rsidR="00582099" w:rsidRPr="00BD3DE4" w:rsidRDefault="00582099" w:rsidP="00582099">
      <w:pPr>
        <w:pStyle w:val="ConsPlusNonformat"/>
        <w:spacing w:line="240" w:lineRule="auto"/>
        <w:ind w:firstLine="705"/>
        <w:jc w:val="both"/>
        <w:rPr>
          <w:rFonts w:ascii="Times New Roman" w:hAnsi="Times New Roman" w:cs="Times New Roman"/>
          <w:color w:val="000000"/>
        </w:rPr>
      </w:pPr>
      <w:r w:rsidRPr="00021D5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</w:t>
      </w:r>
      <w:r w:rsidRPr="00BD3DE4">
        <w:rPr>
          <w:rFonts w:ascii="Times New Roman" w:hAnsi="Times New Roman" w:cs="Times New Roman"/>
          <w:color w:val="000000"/>
        </w:rPr>
        <w:t>(фамилия, имя, отчество)</w:t>
      </w:r>
    </w:p>
    <w:p w:rsidR="00582099" w:rsidRPr="00021D57" w:rsidRDefault="00582099" w:rsidP="00582099">
      <w:pPr>
        <w:pStyle w:val="ConsPlusNonformat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21D57">
        <w:rPr>
          <w:rFonts w:ascii="Times New Roman" w:hAnsi="Times New Roman" w:cs="Times New Roman"/>
          <w:color w:val="000000"/>
          <w:sz w:val="24"/>
          <w:szCs w:val="24"/>
        </w:rPr>
        <w:t>зарегистрирован</w:t>
      </w:r>
      <w:proofErr w:type="gramEnd"/>
      <w:r w:rsidRPr="00021D57">
        <w:rPr>
          <w:rFonts w:ascii="Times New Roman" w:hAnsi="Times New Roman" w:cs="Times New Roman"/>
          <w:color w:val="000000"/>
          <w:sz w:val="24"/>
          <w:szCs w:val="24"/>
        </w:rPr>
        <w:t xml:space="preserve"> (а) по адресу:</w:t>
      </w:r>
      <w:r w:rsidR="004B532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</w:t>
      </w:r>
      <w:r w:rsidR="00854AA6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="004B5322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582099" w:rsidRPr="00021D57" w:rsidRDefault="00582099" w:rsidP="00582099">
      <w:pPr>
        <w:pStyle w:val="ConsPlusNonformat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1D5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____________________________________________________, документ, удостоверяющий личность</w:t>
      </w:r>
      <w:r w:rsidR="005D7A6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21D57">
        <w:rPr>
          <w:rFonts w:ascii="Times New Roman" w:hAnsi="Times New Roman" w:cs="Times New Roman"/>
          <w:color w:val="000000"/>
          <w:sz w:val="24"/>
          <w:szCs w:val="24"/>
        </w:rPr>
        <w:t>___________________________</w:t>
      </w:r>
      <w:r w:rsidR="00BD3DE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</w:t>
      </w:r>
      <w:r w:rsidRPr="00021D57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854AA6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021D57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582099" w:rsidRPr="00BD3DE4" w:rsidRDefault="00BD3DE4" w:rsidP="00582099">
      <w:pPr>
        <w:pStyle w:val="ConsPlusNonformat"/>
        <w:spacing w:line="240" w:lineRule="auto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582099" w:rsidRPr="00021D57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582099" w:rsidRPr="00021D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2099" w:rsidRPr="00BD3DE4">
        <w:rPr>
          <w:rFonts w:ascii="Times New Roman" w:hAnsi="Times New Roman" w:cs="Times New Roman"/>
          <w:color w:val="000000"/>
        </w:rPr>
        <w:t>(наименование документа, серия, номер, дата выдачи и орган, выдавший его)</w:t>
      </w:r>
    </w:p>
    <w:p w:rsidR="00582099" w:rsidRPr="00BD3DE4" w:rsidRDefault="00582099" w:rsidP="00582099">
      <w:pPr>
        <w:pStyle w:val="ConsPlusNonformat"/>
        <w:spacing w:line="240" w:lineRule="auto"/>
        <w:jc w:val="left"/>
        <w:rPr>
          <w:rFonts w:ascii="Times New Roman" w:hAnsi="Times New Roman" w:cs="Times New Roman"/>
          <w:color w:val="000000"/>
        </w:rPr>
      </w:pPr>
    </w:p>
    <w:p w:rsidR="00582099" w:rsidRDefault="00582099" w:rsidP="0058209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D57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4" w:history="1">
        <w:r w:rsidRPr="0084151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статьей 9</w:t>
        </w:r>
      </w:hyperlink>
      <w:r w:rsidRPr="0084151F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№</w:t>
      </w:r>
      <w:r w:rsidR="0084151F">
        <w:rPr>
          <w:rFonts w:ascii="Times New Roman" w:hAnsi="Times New Roman" w:cs="Times New Roman"/>
          <w:sz w:val="24"/>
          <w:szCs w:val="24"/>
        </w:rPr>
        <w:t xml:space="preserve"> </w:t>
      </w:r>
      <w:r w:rsidRPr="0084151F">
        <w:rPr>
          <w:rFonts w:ascii="Times New Roman" w:hAnsi="Times New Roman" w:cs="Times New Roman"/>
          <w:sz w:val="24"/>
          <w:szCs w:val="24"/>
        </w:rPr>
        <w:t>152-ФЗ «О персональных данных»</w:t>
      </w:r>
      <w:r w:rsidR="0084151F" w:rsidRPr="0084151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hyperlink r:id="rId5" w:history="1">
        <w:r w:rsidR="0084151F" w:rsidRPr="0084151F">
          <w:rPr>
            <w:rFonts w:ascii="Times New Roman" w:eastAsia="Times New Roman" w:hAnsi="Times New Roman" w:cs="Times New Roman"/>
            <w:sz w:val="24"/>
            <w:szCs w:val="24"/>
          </w:rPr>
          <w:t>п</w:t>
        </w:r>
        <w:r w:rsidR="0084151F">
          <w:rPr>
            <w:rFonts w:ascii="Times New Roman" w:eastAsia="Times New Roman" w:hAnsi="Times New Roman" w:cs="Times New Roman"/>
            <w:sz w:val="24"/>
            <w:szCs w:val="24"/>
          </w:rPr>
          <w:t>унктом</w:t>
        </w:r>
        <w:r w:rsidR="0084151F" w:rsidRPr="0084151F">
          <w:rPr>
            <w:rFonts w:ascii="Times New Roman" w:eastAsia="Times New Roman" w:hAnsi="Times New Roman" w:cs="Times New Roman"/>
            <w:sz w:val="24"/>
            <w:szCs w:val="24"/>
          </w:rPr>
          <w:t xml:space="preserve"> 1 ст</w:t>
        </w:r>
        <w:r w:rsidR="0084151F">
          <w:rPr>
            <w:rFonts w:ascii="Times New Roman" w:eastAsia="Times New Roman" w:hAnsi="Times New Roman" w:cs="Times New Roman"/>
            <w:sz w:val="24"/>
            <w:szCs w:val="24"/>
          </w:rPr>
          <w:t>атьи</w:t>
        </w:r>
        <w:r w:rsidR="0084151F" w:rsidRPr="0084151F">
          <w:rPr>
            <w:rFonts w:ascii="Times New Roman" w:eastAsia="Times New Roman" w:hAnsi="Times New Roman" w:cs="Times New Roman"/>
            <w:sz w:val="24"/>
            <w:szCs w:val="24"/>
          </w:rPr>
          <w:t xml:space="preserve"> 64</w:t>
        </w:r>
      </w:hyperlink>
      <w:r w:rsidR="0084151F" w:rsidRPr="00BF56FF">
        <w:rPr>
          <w:rFonts w:ascii="Times New Roman" w:eastAsia="Times New Roman" w:hAnsi="Times New Roman" w:cs="Times New Roman"/>
          <w:sz w:val="24"/>
          <w:szCs w:val="24"/>
        </w:rPr>
        <w:t xml:space="preserve"> Семейного </w:t>
      </w:r>
      <w:r w:rsidR="0084151F">
        <w:rPr>
          <w:rFonts w:ascii="Times New Roman" w:eastAsia="Times New Roman" w:hAnsi="Times New Roman" w:cs="Times New Roman"/>
          <w:sz w:val="24"/>
          <w:szCs w:val="24"/>
        </w:rPr>
        <w:t>кодекса Российской Федерации даю</w:t>
      </w:r>
      <w:r w:rsidR="0084151F" w:rsidRPr="00BF56FF">
        <w:rPr>
          <w:rFonts w:ascii="Times New Roman" w:eastAsia="Times New Roman" w:hAnsi="Times New Roman" w:cs="Times New Roman"/>
          <w:sz w:val="24"/>
          <w:szCs w:val="24"/>
        </w:rPr>
        <w:t xml:space="preserve"> согласие на обработку следующих персональных данных несовершеннолетнего ребенка</w:t>
      </w:r>
      <w:r w:rsidR="0068301F">
        <w:rPr>
          <w:rFonts w:ascii="Times New Roman" w:eastAsia="Times New Roman" w:hAnsi="Times New Roman" w:cs="Times New Roman"/>
          <w:sz w:val="24"/>
          <w:szCs w:val="24"/>
        </w:rPr>
        <w:t xml:space="preserve"> _____________________</w:t>
      </w:r>
      <w:r w:rsidR="007739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77392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77392A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  <w:r w:rsidR="00854AA6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="0077392A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021D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3654" w:rsidRPr="00BF56FF" w:rsidRDefault="00513654" w:rsidP="0051365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фамилия, имя, отчество;</w:t>
      </w:r>
    </w:p>
    <w:p w:rsidR="00513654" w:rsidRPr="00BF56FF" w:rsidRDefault="00513654" w:rsidP="0051365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дата рождения, место рождения;</w:t>
      </w:r>
    </w:p>
    <w:p w:rsidR="00513654" w:rsidRPr="00BF56FF" w:rsidRDefault="00513654" w:rsidP="0051365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данные о регистрации по месту проживания и данные о фактическом месте проживания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13654" w:rsidRDefault="00513654" w:rsidP="0051365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данные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заключения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комиссии;</w:t>
      </w:r>
    </w:p>
    <w:p w:rsidR="00513654" w:rsidRPr="00BF56FF" w:rsidRDefault="00513654" w:rsidP="0051365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данные  справки  медико-социальной экспертизы.</w:t>
      </w:r>
    </w:p>
    <w:p w:rsidR="00513654" w:rsidRPr="00BF56FF" w:rsidRDefault="00513654" w:rsidP="00513654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</w:t>
      </w:r>
      <w:r w:rsidR="00854AA6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BF56FF">
        <w:rPr>
          <w:rFonts w:ascii="Times New Roman" w:eastAsia="Times New Roman" w:hAnsi="Times New Roman" w:cs="Times New Roman"/>
          <w:sz w:val="24"/>
          <w:szCs w:val="24"/>
        </w:rPr>
        <w:t>___ (иные данные).</w:t>
      </w:r>
    </w:p>
    <w:p w:rsidR="00513654" w:rsidRPr="00021D57" w:rsidRDefault="00513654" w:rsidP="0058209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1E2C" w:rsidRDefault="004A5E06" w:rsidP="00BF56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Даю</w:t>
      </w:r>
      <w:r w:rsidR="00BF56FF" w:rsidRPr="00BF56FF">
        <w:rPr>
          <w:rFonts w:ascii="Times New Roman" w:eastAsia="Times New Roman" w:hAnsi="Times New Roman" w:cs="Times New Roman"/>
          <w:sz w:val="24"/>
          <w:szCs w:val="24"/>
        </w:rPr>
        <w:t xml:space="preserve"> согласие на использование персональных данных исключительно в </w:t>
      </w:r>
      <w:r w:rsidR="003A6792">
        <w:rPr>
          <w:rFonts w:ascii="Times New Roman" w:eastAsia="Times New Roman" w:hAnsi="Times New Roman" w:cs="Times New Roman"/>
          <w:sz w:val="24"/>
          <w:szCs w:val="24"/>
        </w:rPr>
        <w:t xml:space="preserve"> цели</w:t>
      </w:r>
      <w:r w:rsidR="00BF56FF" w:rsidRPr="00BF56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316C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="00926DA6">
        <w:rPr>
          <w:rFonts w:ascii="Times New Roman" w:eastAsia="Times New Roman" w:hAnsi="Times New Roman" w:cs="Times New Roman"/>
          <w:sz w:val="24"/>
          <w:szCs w:val="24"/>
        </w:rPr>
        <w:t xml:space="preserve"> несовершеннолетнему ____________________________________________</w:t>
      </w:r>
      <w:r w:rsidR="0022316C">
        <w:rPr>
          <w:rFonts w:ascii="Times New Roman" w:eastAsia="Times New Roman" w:hAnsi="Times New Roman" w:cs="Times New Roman"/>
          <w:sz w:val="24"/>
          <w:szCs w:val="24"/>
        </w:rPr>
        <w:t xml:space="preserve"> бесплатного двухразового питания </w:t>
      </w:r>
      <w:r w:rsidR="00926D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926DA6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926DA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</w:t>
      </w:r>
      <w:r w:rsidR="00D756AA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926DA6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 xml:space="preserve">Настоящее согласие предоставляется мной на осуществление действий в отношении персональных данных моего несовершеннолетнего ребенка, которые необходимы </w:t>
      </w:r>
      <w:proofErr w:type="gramStart"/>
      <w:r w:rsidRPr="00BF56FF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BF56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F56FF">
        <w:rPr>
          <w:rFonts w:ascii="Times New Roman" w:eastAsia="Times New Roman" w:hAnsi="Times New Roman" w:cs="Times New Roman"/>
          <w:sz w:val="24"/>
          <w:szCs w:val="24"/>
        </w:rPr>
        <w:t>достижения указанн</w:t>
      </w:r>
      <w:r w:rsidR="003A679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BF56FF">
        <w:rPr>
          <w:rFonts w:ascii="Times New Roman" w:eastAsia="Times New Roman" w:hAnsi="Times New Roman" w:cs="Times New Roman"/>
          <w:sz w:val="24"/>
          <w:szCs w:val="24"/>
        </w:rPr>
        <w:t xml:space="preserve">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Я проинформирован,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Данное согласие может быть отозвано в любой момент по моему письменному заявлению.</w:t>
      </w:r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Я подтверждаю, что, давая такое согласие, я действую по собственной воле в интересах своего несовершеннолетнего ребенка.</w:t>
      </w:r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"___"___________ 20__ г.</w:t>
      </w:r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F56FF" w:rsidRPr="00BF56FF" w:rsidRDefault="00BF56FF" w:rsidP="00BF56FF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</w:rPr>
      </w:pPr>
      <w:r w:rsidRPr="00BF56FF">
        <w:rPr>
          <w:rFonts w:ascii="Times New Roman" w:eastAsia="Times New Roman" w:hAnsi="Times New Roman" w:cs="Times New Roman"/>
          <w:sz w:val="24"/>
          <w:szCs w:val="24"/>
        </w:rPr>
        <w:t>Родитель (законный представитель):</w:t>
      </w:r>
    </w:p>
    <w:p w:rsidR="00BF56FF" w:rsidRDefault="008F1AB1" w:rsidP="00FA30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BF56FF" w:rsidSect="005D7A64">
      <w:pgSz w:w="11906" w:h="16838"/>
      <w:pgMar w:top="709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FA3052"/>
    <w:rsid w:val="00021D57"/>
    <w:rsid w:val="00173298"/>
    <w:rsid w:val="00176B90"/>
    <w:rsid w:val="001C3B09"/>
    <w:rsid w:val="0022316C"/>
    <w:rsid w:val="002339AE"/>
    <w:rsid w:val="002F0A88"/>
    <w:rsid w:val="002F7890"/>
    <w:rsid w:val="003A6792"/>
    <w:rsid w:val="004514DB"/>
    <w:rsid w:val="004A5E06"/>
    <w:rsid w:val="004B5322"/>
    <w:rsid w:val="00513654"/>
    <w:rsid w:val="00582099"/>
    <w:rsid w:val="005D7A64"/>
    <w:rsid w:val="005F3BDC"/>
    <w:rsid w:val="00641050"/>
    <w:rsid w:val="00644EEC"/>
    <w:rsid w:val="0068301F"/>
    <w:rsid w:val="006B44D8"/>
    <w:rsid w:val="006E7398"/>
    <w:rsid w:val="00720B70"/>
    <w:rsid w:val="0077392A"/>
    <w:rsid w:val="007A2C69"/>
    <w:rsid w:val="007C5355"/>
    <w:rsid w:val="00830C6C"/>
    <w:rsid w:val="0084151F"/>
    <w:rsid w:val="00854AA6"/>
    <w:rsid w:val="008F1AB1"/>
    <w:rsid w:val="00926DA6"/>
    <w:rsid w:val="00A45D10"/>
    <w:rsid w:val="00A76496"/>
    <w:rsid w:val="00B40A9C"/>
    <w:rsid w:val="00B441ED"/>
    <w:rsid w:val="00BD3DE4"/>
    <w:rsid w:val="00BF56FF"/>
    <w:rsid w:val="00CA20CC"/>
    <w:rsid w:val="00D472CA"/>
    <w:rsid w:val="00D5678C"/>
    <w:rsid w:val="00D756AA"/>
    <w:rsid w:val="00DE54D0"/>
    <w:rsid w:val="00DF5149"/>
    <w:rsid w:val="00E953AC"/>
    <w:rsid w:val="00EF1E2C"/>
    <w:rsid w:val="00EF492E"/>
    <w:rsid w:val="00F22A08"/>
    <w:rsid w:val="00FA2FB4"/>
    <w:rsid w:val="00FA3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A30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A3052"/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FA3052"/>
    <w:rPr>
      <w:color w:val="0000FF"/>
      <w:u w:val="single"/>
    </w:rPr>
  </w:style>
  <w:style w:type="paragraph" w:customStyle="1" w:styleId="ConsPlusNormal">
    <w:name w:val="ConsPlusNormal"/>
    <w:rsid w:val="00021D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021D57"/>
    <w:pPr>
      <w:widowControl w:val="0"/>
      <w:suppressAutoHyphens/>
      <w:autoSpaceDE w:val="0"/>
      <w:spacing w:after="0" w:line="360" w:lineRule="auto"/>
      <w:jc w:val="center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DocList">
    <w:name w:val="ConsPlusDocList"/>
    <w:next w:val="a"/>
    <w:rsid w:val="00A764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nd=676DAEC2DB4C0D4F966C46C81C2382DD&amp;req=doc&amp;base=RZR&amp;n=344845&amp;dst=100296&amp;fld=134&amp;REFFIELD=134&amp;REFDST=100003&amp;REFDOC=85849&amp;REFBASE=PAPB&amp;stat=refcode%3D10881%3Bdstident%3D100296%3Bindex%3D16&amp;date=03.02.2021" TargetMode="External"/><Relationship Id="rId4" Type="http://schemas.openxmlformats.org/officeDocument/2006/relationships/hyperlink" Target="consultantplus://offline/ref=8E014A0F54FD956D63BE40BB10DB3D4D72CFD8363A597A6A78ED02D4252D0B2DFCBF98244759FDC8ABc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7</cp:revision>
  <cp:lastPrinted>2021-04-01T05:51:00Z</cp:lastPrinted>
  <dcterms:created xsi:type="dcterms:W3CDTF">2021-02-03T08:13:00Z</dcterms:created>
  <dcterms:modified xsi:type="dcterms:W3CDTF">2024-09-12T07:20:00Z</dcterms:modified>
</cp:coreProperties>
</file>