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EE3741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95pt;margin-top:-3.4pt;width:135.05pt;height:82.75pt;z-index:1" stroked="f">
            <v:textbox style="mso-next-textbox:#_x0000_s1026">
              <w:txbxContent>
                <w:p w:rsidR="005C180F" w:rsidRDefault="00EE3741" w:rsidP="00190079">
                  <w:pPr>
                    <w:jc w:val="center"/>
                  </w:pPr>
                  <w:r w:rsidRPr="00EE3741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9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865FCC">
      <w:pPr>
        <w:pStyle w:val="1"/>
        <w:spacing w:before="48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7D373F" w:rsidRDefault="007D373F" w:rsidP="00F12B48">
      <w:pPr>
        <w:jc w:val="both"/>
        <w:rPr>
          <w:sz w:val="28"/>
          <w:szCs w:val="28"/>
        </w:rPr>
      </w:pPr>
      <w:r w:rsidRPr="007D373F">
        <w:rPr>
          <w:sz w:val="28"/>
          <w:szCs w:val="28"/>
          <w:u w:val="single"/>
        </w:rPr>
        <w:t>13.09.2017</w:t>
      </w:r>
      <w:r w:rsidR="00F12B48" w:rsidRPr="007D373F">
        <w:rPr>
          <w:sz w:val="28"/>
          <w:szCs w:val="28"/>
          <w:u w:val="single"/>
        </w:rPr>
        <w:t xml:space="preserve">  </w:t>
      </w:r>
      <w:r w:rsidR="00F12B48" w:rsidRPr="007D373F">
        <w:rPr>
          <w:sz w:val="28"/>
          <w:szCs w:val="28"/>
        </w:rPr>
        <w:t xml:space="preserve">                         </w:t>
      </w:r>
      <w:r w:rsidR="00AB13FC" w:rsidRPr="007D373F">
        <w:rPr>
          <w:sz w:val="28"/>
          <w:szCs w:val="28"/>
        </w:rPr>
        <w:t xml:space="preserve">       </w:t>
      </w:r>
      <w:r w:rsidR="00F12B48" w:rsidRPr="007D373F">
        <w:rPr>
          <w:sz w:val="28"/>
          <w:szCs w:val="28"/>
        </w:rPr>
        <w:t xml:space="preserve">    </w:t>
      </w:r>
      <w:r w:rsidR="000A2F52" w:rsidRPr="007D373F">
        <w:rPr>
          <w:sz w:val="28"/>
          <w:szCs w:val="28"/>
        </w:rPr>
        <w:t xml:space="preserve">                   </w:t>
      </w:r>
      <w:r w:rsidR="00CE3C1A" w:rsidRPr="007D373F">
        <w:rPr>
          <w:sz w:val="28"/>
          <w:szCs w:val="28"/>
        </w:rPr>
        <w:t xml:space="preserve">                 </w:t>
      </w:r>
      <w:r w:rsidR="00B77F18" w:rsidRPr="007D373F">
        <w:rPr>
          <w:sz w:val="28"/>
          <w:szCs w:val="28"/>
        </w:rPr>
        <w:t xml:space="preserve">          </w:t>
      </w:r>
      <w:r w:rsidR="000A2F52" w:rsidRPr="007D37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7D373F">
        <w:rPr>
          <w:sz w:val="28"/>
          <w:szCs w:val="28"/>
        </w:rPr>
        <w:t>№</w:t>
      </w:r>
      <w:r w:rsidRPr="007D373F">
        <w:rPr>
          <w:sz w:val="28"/>
          <w:szCs w:val="28"/>
          <w:u w:val="single"/>
        </w:rPr>
        <w:t xml:space="preserve"> 1407</w:t>
      </w:r>
    </w:p>
    <w:tbl>
      <w:tblPr>
        <w:tblpPr w:leftFromText="180" w:rightFromText="180" w:vertAnchor="text" w:horzAnchor="margin" w:tblpY="1043"/>
        <w:tblW w:w="0" w:type="auto"/>
        <w:tblLook w:val="0000"/>
      </w:tblPr>
      <w:tblGrid>
        <w:gridCol w:w="9503"/>
      </w:tblGrid>
      <w:tr w:rsidR="00FB6C31" w:rsidTr="00375521">
        <w:trPr>
          <w:trHeight w:val="992"/>
        </w:trPr>
        <w:tc>
          <w:tcPr>
            <w:tcW w:w="9503" w:type="dxa"/>
          </w:tcPr>
          <w:p w:rsidR="00FB6C31" w:rsidRPr="007D48A8" w:rsidRDefault="007300A3" w:rsidP="00375521">
            <w:pPr>
              <w:ind w:left="-142" w:right="-69"/>
              <w:jc w:val="center"/>
            </w:pPr>
            <w:r w:rsidRPr="007300A3">
              <w:rPr>
                <w:b/>
                <w:sz w:val="28"/>
                <w:szCs w:val="28"/>
              </w:rPr>
              <w:t>О формировании Общественного совета по проведению независимой оценки качества оказания услуг муниципальными учреждениями</w:t>
            </w:r>
            <w:r>
              <w:rPr>
                <w:b/>
                <w:sz w:val="28"/>
                <w:szCs w:val="28"/>
              </w:rPr>
              <w:t xml:space="preserve"> культуры, дополнительного образования в сфере культуры</w:t>
            </w:r>
            <w:r>
              <w:t xml:space="preserve"> </w:t>
            </w:r>
            <w:r w:rsidRPr="007300A3">
              <w:rPr>
                <w:b/>
                <w:sz w:val="28"/>
                <w:szCs w:val="28"/>
              </w:rPr>
              <w:t>при администрации город</w:t>
            </w:r>
            <w:r w:rsidR="002B1C07">
              <w:rPr>
                <w:b/>
                <w:sz w:val="28"/>
                <w:szCs w:val="28"/>
              </w:rPr>
              <w:t>а</w:t>
            </w:r>
            <w:r w:rsidRPr="007300A3">
              <w:rPr>
                <w:b/>
                <w:sz w:val="28"/>
                <w:szCs w:val="28"/>
              </w:rPr>
              <w:t xml:space="preserve"> Вятские Поляны </w:t>
            </w:r>
          </w:p>
        </w:tc>
      </w:tr>
    </w:tbl>
    <w:p w:rsidR="005C180F" w:rsidRPr="00375521" w:rsidRDefault="005C180F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375521">
        <w:rPr>
          <w:sz w:val="28"/>
        </w:rPr>
        <w:t>г. Вятские Поляны</w:t>
      </w:r>
    </w:p>
    <w:p w:rsidR="0080016B" w:rsidRPr="0080016B" w:rsidRDefault="007300A3" w:rsidP="00636022">
      <w:pPr>
        <w:shd w:val="clear" w:color="auto" w:fill="FFFFFF"/>
        <w:spacing w:before="720" w:line="360" w:lineRule="auto"/>
        <w:ind w:firstLine="992"/>
        <w:jc w:val="both"/>
        <w:rPr>
          <w:color w:val="000000"/>
          <w:sz w:val="28"/>
          <w:szCs w:val="28"/>
        </w:rPr>
      </w:pPr>
      <w:r w:rsidRPr="007300A3">
        <w:rPr>
          <w:color w:val="000000"/>
          <w:sz w:val="28"/>
          <w:szCs w:val="28"/>
        </w:rPr>
        <w:t xml:space="preserve">В соответствии Законом Российской Федерации от 09.10.1992 </w:t>
      </w:r>
      <w:r>
        <w:rPr>
          <w:color w:val="000000"/>
          <w:sz w:val="28"/>
          <w:szCs w:val="28"/>
        </w:rPr>
        <w:t xml:space="preserve">         </w:t>
      </w:r>
      <w:r w:rsidRPr="007300A3">
        <w:rPr>
          <w:color w:val="000000"/>
          <w:sz w:val="28"/>
          <w:szCs w:val="28"/>
        </w:rPr>
        <w:t xml:space="preserve">№ 3612-1 «Основы законодательства Российской Федерации о культуре», </w:t>
      </w:r>
      <w:r>
        <w:rPr>
          <w:color w:val="000000"/>
          <w:sz w:val="28"/>
          <w:szCs w:val="28"/>
        </w:rPr>
        <w:t>руководствуясь</w:t>
      </w:r>
      <w:r w:rsidRPr="007300A3">
        <w:rPr>
          <w:color w:val="000000"/>
          <w:sz w:val="28"/>
          <w:szCs w:val="28"/>
        </w:rPr>
        <w:t xml:space="preserve"> постановлением Правительства Российской Федерации от 30.03.2013 № 286   «О формировании независимой системы оценки качества работы организаций, оказывающих социальные услуги»</w:t>
      </w:r>
      <w:r w:rsidR="00F44E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D0B0F"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D2485C" w:rsidRPr="00D2485C" w:rsidRDefault="00D2485C" w:rsidP="007300A3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993"/>
        <w:jc w:val="both"/>
        <w:rPr>
          <w:bCs/>
          <w:sz w:val="28"/>
          <w:szCs w:val="28"/>
        </w:rPr>
      </w:pPr>
      <w:r w:rsidRPr="00D2485C">
        <w:rPr>
          <w:bCs/>
          <w:sz w:val="28"/>
          <w:szCs w:val="28"/>
        </w:rPr>
        <w:t xml:space="preserve">1. </w:t>
      </w:r>
      <w:r w:rsidR="007300A3" w:rsidRPr="007300A3">
        <w:rPr>
          <w:bCs/>
          <w:sz w:val="28"/>
          <w:szCs w:val="28"/>
        </w:rPr>
        <w:t>Утвердить состав Общественного совета по проведению независимой оценки качества оказания услуг</w:t>
      </w:r>
      <w:r w:rsidR="007300A3">
        <w:rPr>
          <w:bCs/>
          <w:sz w:val="28"/>
          <w:szCs w:val="28"/>
        </w:rPr>
        <w:t xml:space="preserve"> </w:t>
      </w:r>
      <w:r w:rsidR="007300A3" w:rsidRPr="007300A3">
        <w:rPr>
          <w:bCs/>
          <w:sz w:val="28"/>
          <w:szCs w:val="28"/>
        </w:rPr>
        <w:t>муниципальными учреждениями</w:t>
      </w:r>
      <w:r w:rsidR="00ED0B0F" w:rsidRPr="00ED0B0F">
        <w:rPr>
          <w:bCs/>
          <w:sz w:val="28"/>
          <w:szCs w:val="28"/>
        </w:rPr>
        <w:t xml:space="preserve"> </w:t>
      </w:r>
      <w:r w:rsidR="007300A3" w:rsidRPr="007300A3">
        <w:rPr>
          <w:bCs/>
          <w:sz w:val="28"/>
          <w:szCs w:val="28"/>
        </w:rPr>
        <w:t>культуры, дополнительного образования в сфере культуры при администрации город</w:t>
      </w:r>
      <w:r w:rsidR="002B1C07">
        <w:rPr>
          <w:bCs/>
          <w:sz w:val="28"/>
          <w:szCs w:val="28"/>
        </w:rPr>
        <w:t>а</w:t>
      </w:r>
      <w:r w:rsidR="007300A3" w:rsidRPr="007300A3">
        <w:rPr>
          <w:bCs/>
          <w:sz w:val="28"/>
          <w:szCs w:val="28"/>
        </w:rPr>
        <w:t xml:space="preserve"> Вятские Поляны </w:t>
      </w:r>
      <w:r w:rsidR="00ED0B0F">
        <w:rPr>
          <w:bCs/>
          <w:sz w:val="28"/>
          <w:szCs w:val="28"/>
        </w:rPr>
        <w:t>согласно приложению</w:t>
      </w:r>
      <w:r w:rsidR="007300A3">
        <w:rPr>
          <w:bCs/>
          <w:sz w:val="28"/>
          <w:szCs w:val="28"/>
        </w:rPr>
        <w:t xml:space="preserve"> </w:t>
      </w:r>
      <w:r w:rsidR="00375521">
        <w:rPr>
          <w:bCs/>
          <w:sz w:val="28"/>
          <w:szCs w:val="28"/>
        </w:rPr>
        <w:t xml:space="preserve">№ </w:t>
      </w:r>
      <w:r w:rsidR="007300A3">
        <w:rPr>
          <w:bCs/>
          <w:sz w:val="28"/>
          <w:szCs w:val="28"/>
        </w:rPr>
        <w:t>1</w:t>
      </w:r>
      <w:r w:rsidR="00ED0B0F">
        <w:rPr>
          <w:bCs/>
          <w:sz w:val="28"/>
          <w:szCs w:val="28"/>
        </w:rPr>
        <w:t>.</w:t>
      </w:r>
    </w:p>
    <w:p w:rsidR="00934C45" w:rsidRDefault="00D2485C" w:rsidP="00BF5E0C">
      <w:pPr>
        <w:shd w:val="clear" w:color="auto" w:fill="FFFFFF"/>
        <w:spacing w:line="360" w:lineRule="auto"/>
        <w:ind w:firstLine="993"/>
        <w:jc w:val="both"/>
        <w:rPr>
          <w:bCs/>
          <w:sz w:val="28"/>
          <w:szCs w:val="28"/>
        </w:rPr>
      </w:pPr>
      <w:r w:rsidRPr="00D2485C">
        <w:rPr>
          <w:bCs/>
          <w:sz w:val="28"/>
          <w:szCs w:val="28"/>
        </w:rPr>
        <w:t xml:space="preserve">2. </w:t>
      </w:r>
      <w:r w:rsidR="001C6613">
        <w:rPr>
          <w:bCs/>
          <w:sz w:val="28"/>
          <w:szCs w:val="28"/>
        </w:rPr>
        <w:t xml:space="preserve">Утвердить Положение об </w:t>
      </w:r>
      <w:r w:rsidR="007300A3" w:rsidRPr="007300A3">
        <w:rPr>
          <w:bCs/>
          <w:sz w:val="28"/>
          <w:szCs w:val="28"/>
        </w:rPr>
        <w:t>Общественно</w:t>
      </w:r>
      <w:r w:rsidR="001C6613">
        <w:rPr>
          <w:bCs/>
          <w:sz w:val="28"/>
          <w:szCs w:val="28"/>
        </w:rPr>
        <w:t>м</w:t>
      </w:r>
      <w:r w:rsidR="007300A3" w:rsidRPr="007300A3">
        <w:rPr>
          <w:bCs/>
          <w:sz w:val="28"/>
          <w:szCs w:val="28"/>
        </w:rPr>
        <w:t xml:space="preserve"> совет</w:t>
      </w:r>
      <w:r w:rsidR="001C6613">
        <w:rPr>
          <w:bCs/>
          <w:sz w:val="28"/>
          <w:szCs w:val="28"/>
        </w:rPr>
        <w:t>е</w:t>
      </w:r>
      <w:r w:rsidR="007300A3" w:rsidRPr="007300A3">
        <w:rPr>
          <w:bCs/>
          <w:sz w:val="28"/>
          <w:szCs w:val="28"/>
        </w:rPr>
        <w:t xml:space="preserve"> по проведению независимой оценки качества оказания услуг муниципальными учреждениями культуры</w:t>
      </w:r>
      <w:r w:rsidR="002B1C07">
        <w:rPr>
          <w:bCs/>
          <w:sz w:val="28"/>
          <w:szCs w:val="28"/>
        </w:rPr>
        <w:t>,</w:t>
      </w:r>
      <w:r w:rsidR="007300A3" w:rsidRPr="007300A3">
        <w:rPr>
          <w:bCs/>
          <w:sz w:val="28"/>
          <w:szCs w:val="28"/>
        </w:rPr>
        <w:t xml:space="preserve"> дополнительного образования в сфере культуры при администрации город</w:t>
      </w:r>
      <w:r w:rsidR="002B1C07">
        <w:rPr>
          <w:bCs/>
          <w:sz w:val="28"/>
          <w:szCs w:val="28"/>
        </w:rPr>
        <w:t>а</w:t>
      </w:r>
      <w:r w:rsidR="007300A3" w:rsidRPr="007300A3">
        <w:rPr>
          <w:bCs/>
          <w:sz w:val="28"/>
          <w:szCs w:val="28"/>
        </w:rPr>
        <w:t xml:space="preserve"> Вятские Поляны </w:t>
      </w:r>
      <w:r w:rsidR="007300A3">
        <w:rPr>
          <w:bCs/>
          <w:sz w:val="28"/>
          <w:szCs w:val="28"/>
        </w:rPr>
        <w:t xml:space="preserve">согласно приложению </w:t>
      </w:r>
      <w:r w:rsidR="00375521">
        <w:rPr>
          <w:bCs/>
          <w:sz w:val="28"/>
          <w:szCs w:val="28"/>
        </w:rPr>
        <w:t xml:space="preserve">№ </w:t>
      </w:r>
      <w:r w:rsidR="007300A3">
        <w:rPr>
          <w:bCs/>
          <w:sz w:val="28"/>
          <w:szCs w:val="28"/>
        </w:rPr>
        <w:t>2</w:t>
      </w:r>
      <w:r w:rsidRPr="00D2485C">
        <w:rPr>
          <w:bCs/>
          <w:sz w:val="28"/>
          <w:szCs w:val="28"/>
        </w:rPr>
        <w:t>.</w:t>
      </w:r>
    </w:p>
    <w:p w:rsidR="00E23242" w:rsidRDefault="00E23242" w:rsidP="00E23242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 w:rsidRPr="00E23242">
        <w:rPr>
          <w:rFonts w:eastAsia="Arial"/>
          <w:kern w:val="1"/>
          <w:sz w:val="28"/>
          <w:szCs w:val="28"/>
        </w:rPr>
        <w:t>3. Признать утратившим силу постановление администрации города Вятские Поляны от 17.07.2016 № 1314 «</w:t>
      </w:r>
      <w:r w:rsidR="00BB73AE">
        <w:rPr>
          <w:rFonts w:eastAsia="Arial"/>
          <w:kern w:val="1"/>
          <w:sz w:val="28"/>
          <w:szCs w:val="28"/>
        </w:rPr>
        <w:t>О</w:t>
      </w:r>
      <w:r w:rsidR="00BB73AE" w:rsidRPr="00BB73AE">
        <w:rPr>
          <w:rFonts w:eastAsia="Arial"/>
          <w:kern w:val="1"/>
          <w:sz w:val="28"/>
          <w:szCs w:val="28"/>
        </w:rPr>
        <w:t xml:space="preserve">б утверждении состава </w:t>
      </w:r>
      <w:r w:rsidR="00BB73AE" w:rsidRPr="00BB73AE">
        <w:rPr>
          <w:rFonts w:eastAsia="Arial"/>
          <w:kern w:val="1"/>
          <w:sz w:val="28"/>
          <w:szCs w:val="28"/>
        </w:rPr>
        <w:lastRenderedPageBreak/>
        <w:t>Общественного совета при администрации города Вятские Поляны по проведению независимой оценки качества работы муниципальных учреждений культуры, образования в сфере культуры</w:t>
      </w:r>
      <w:r w:rsidRPr="00E23242">
        <w:rPr>
          <w:rFonts w:eastAsia="Arial"/>
          <w:kern w:val="1"/>
          <w:sz w:val="28"/>
          <w:szCs w:val="28"/>
        </w:rPr>
        <w:t>».</w:t>
      </w:r>
    </w:p>
    <w:p w:rsidR="00BB73AE" w:rsidRPr="00BB73AE" w:rsidRDefault="00EE3741" w:rsidP="00BB73AE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noProof/>
          <w:kern w:val="1"/>
          <w:sz w:val="28"/>
          <w:szCs w:val="28"/>
        </w:rPr>
        <w:pict>
          <v:rect id="_x0000_s1027" style="position:absolute;left:0;text-align:left;margin-left:208.85pt;margin-top:-114.5pt;width:49.35pt;height:30.55pt;z-index:2" stroked="f">
            <v:textbox>
              <w:txbxContent>
                <w:p w:rsidR="00375521" w:rsidRPr="00375521" w:rsidRDefault="00375521" w:rsidP="00375521">
                  <w:pPr>
                    <w:jc w:val="center"/>
                    <w:rPr>
                      <w:sz w:val="32"/>
                    </w:rPr>
                  </w:pPr>
                  <w:r w:rsidRPr="00375521">
                    <w:rPr>
                      <w:sz w:val="28"/>
                    </w:rPr>
                    <w:t>2</w:t>
                  </w:r>
                </w:p>
              </w:txbxContent>
            </v:textbox>
          </v:rect>
        </w:pict>
      </w:r>
      <w:r w:rsidR="00BB73AE" w:rsidRPr="00BB73AE">
        <w:rPr>
          <w:rFonts w:eastAsia="Arial"/>
          <w:kern w:val="1"/>
          <w:sz w:val="28"/>
          <w:szCs w:val="28"/>
        </w:rPr>
        <w:t xml:space="preserve">4. Отделу информационных систем </w:t>
      </w:r>
      <w:r w:rsidR="00375521">
        <w:rPr>
          <w:rFonts w:eastAsia="Arial"/>
          <w:kern w:val="1"/>
          <w:sz w:val="28"/>
          <w:szCs w:val="28"/>
        </w:rPr>
        <w:t>Управления экономического развития города и информационных систем</w:t>
      </w:r>
      <w:r w:rsidR="00375521" w:rsidRPr="00BB73AE">
        <w:rPr>
          <w:rFonts w:eastAsia="Arial"/>
          <w:kern w:val="1"/>
          <w:sz w:val="28"/>
          <w:szCs w:val="28"/>
        </w:rPr>
        <w:t xml:space="preserve"> </w:t>
      </w:r>
      <w:r w:rsidR="00BB73AE" w:rsidRPr="00BB73AE">
        <w:rPr>
          <w:rFonts w:eastAsia="Arial"/>
          <w:kern w:val="1"/>
          <w:sz w:val="28"/>
          <w:szCs w:val="28"/>
        </w:rPr>
        <w:t>(Голубев В.В.) разместить настоящее постановление в информационно-телекоммуникационной сети «Интернет» на официальном сайте администрации города Вятские Поляны.</w:t>
      </w:r>
    </w:p>
    <w:p w:rsidR="00E23242" w:rsidRDefault="00BB73AE" w:rsidP="00BB73AE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BB73AE">
        <w:rPr>
          <w:rFonts w:eastAsia="Arial"/>
          <w:kern w:val="1"/>
          <w:sz w:val="28"/>
          <w:szCs w:val="28"/>
        </w:rPr>
        <w:t xml:space="preserve">         </w:t>
      </w:r>
    </w:p>
    <w:tbl>
      <w:tblPr>
        <w:tblW w:w="10173" w:type="dxa"/>
        <w:tblLook w:val="04A0"/>
      </w:tblPr>
      <w:tblGrid>
        <w:gridCol w:w="7763"/>
        <w:gridCol w:w="2410"/>
      </w:tblGrid>
      <w:tr w:rsidR="00ED0B0F" w:rsidTr="00375521">
        <w:tc>
          <w:tcPr>
            <w:tcW w:w="7763" w:type="dxa"/>
            <w:tcBorders>
              <w:bottom w:val="single" w:sz="4" w:space="0" w:color="auto"/>
            </w:tcBorders>
          </w:tcPr>
          <w:p w:rsidR="00ED0B0F" w:rsidRDefault="00D2485C" w:rsidP="00A41EA9">
            <w:pPr>
              <w:rPr>
                <w:sz w:val="28"/>
              </w:rPr>
            </w:pPr>
            <w:r w:rsidRPr="00D2485C">
              <w:rPr>
                <w:bCs/>
                <w:sz w:val="28"/>
                <w:szCs w:val="28"/>
              </w:rPr>
              <w:tab/>
            </w:r>
          </w:p>
          <w:p w:rsidR="00ED0B0F" w:rsidRDefault="00ED0B0F" w:rsidP="00A41EA9">
            <w:pPr>
              <w:rPr>
                <w:sz w:val="28"/>
              </w:rPr>
            </w:pPr>
            <w:r>
              <w:rPr>
                <w:sz w:val="28"/>
              </w:rPr>
              <w:t>Глава города</w:t>
            </w:r>
          </w:p>
          <w:p w:rsidR="007D373F" w:rsidRPr="009B59FC" w:rsidRDefault="007D373F" w:rsidP="007D373F">
            <w:pPr>
              <w:rPr>
                <w:sz w:val="28"/>
              </w:rPr>
            </w:pPr>
            <w:r>
              <w:rPr>
                <w:sz w:val="28"/>
              </w:rPr>
              <w:t xml:space="preserve">     А.Д. Клюкин</w:t>
            </w:r>
          </w:p>
          <w:p w:rsidR="007D373F" w:rsidRDefault="007D373F" w:rsidP="00A41EA9">
            <w:pPr>
              <w:rPr>
                <w:sz w:val="28"/>
              </w:rPr>
            </w:pPr>
          </w:p>
          <w:p w:rsidR="00ED0B0F" w:rsidRDefault="00ED0B0F" w:rsidP="00A41EA9"/>
        </w:tc>
        <w:tc>
          <w:tcPr>
            <w:tcW w:w="2410" w:type="dxa"/>
            <w:tcBorders>
              <w:bottom w:val="single" w:sz="4" w:space="0" w:color="auto"/>
            </w:tcBorders>
          </w:tcPr>
          <w:p w:rsidR="00ED0B0F" w:rsidRDefault="00ED0B0F" w:rsidP="00A41EA9">
            <w:pPr>
              <w:rPr>
                <w:sz w:val="28"/>
              </w:rPr>
            </w:pPr>
          </w:p>
          <w:p w:rsidR="00ED0B0F" w:rsidRDefault="00ED0B0F" w:rsidP="00A41EA9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</w:p>
          <w:p w:rsidR="00ED0B0F" w:rsidRDefault="00ED0B0F" w:rsidP="00A41EA9"/>
        </w:tc>
      </w:tr>
      <w:tr w:rsidR="00ED0B0F" w:rsidTr="00375521">
        <w:tc>
          <w:tcPr>
            <w:tcW w:w="7763" w:type="dxa"/>
            <w:tcBorders>
              <w:top w:val="single" w:sz="4" w:space="0" w:color="auto"/>
            </w:tcBorders>
          </w:tcPr>
          <w:p w:rsidR="00ED0B0F" w:rsidRDefault="00ED0B0F" w:rsidP="00375521">
            <w:pPr>
              <w:tabs>
                <w:tab w:val="center" w:pos="4536"/>
              </w:tabs>
              <w:spacing w:before="480" w:after="480"/>
            </w:pPr>
            <w:r w:rsidRPr="009B59FC">
              <w:rPr>
                <w:color w:val="000000"/>
                <w:spacing w:val="-2"/>
                <w:sz w:val="28"/>
                <w:szCs w:val="28"/>
              </w:rPr>
              <w:t>ПОДГОТОВЛЕНО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0B0F" w:rsidRDefault="00ED0B0F" w:rsidP="00A41EA9"/>
        </w:tc>
      </w:tr>
      <w:tr w:rsidR="00ED0B0F" w:rsidTr="00375521">
        <w:tc>
          <w:tcPr>
            <w:tcW w:w="7763" w:type="dxa"/>
          </w:tcPr>
          <w:p w:rsidR="00ED0B0F" w:rsidRDefault="00ED0B0F" w:rsidP="00A41EA9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по методработе МКУ </w:t>
            </w:r>
          </w:p>
          <w:p w:rsidR="00ED0B0F" w:rsidRDefault="00ED0B0F" w:rsidP="00A41EA9">
            <w:pPr>
              <w:shd w:val="clear" w:color="auto" w:fill="FFFFFF"/>
              <w:tabs>
                <w:tab w:val="left" w:pos="0"/>
              </w:tabs>
              <w:ind w:right="-34"/>
              <w:rPr>
                <w:color w:val="000000"/>
                <w:sz w:val="28"/>
                <w:szCs w:val="28"/>
              </w:rPr>
            </w:pPr>
            <w:r w:rsidRPr="009B59FC">
              <w:rPr>
                <w:color w:val="000000"/>
                <w:sz w:val="28"/>
                <w:szCs w:val="28"/>
              </w:rPr>
              <w:t xml:space="preserve">«Центр комплексной поддержки учреждений, подведомственных управлению социальной </w:t>
            </w:r>
          </w:p>
          <w:p w:rsidR="00ED0B0F" w:rsidRDefault="00ED0B0F" w:rsidP="00A41EA9">
            <w:pPr>
              <w:shd w:val="clear" w:color="auto" w:fill="FFFFFF"/>
              <w:tabs>
                <w:tab w:val="left" w:pos="0"/>
              </w:tabs>
              <w:ind w:right="-34"/>
            </w:pPr>
            <w:r w:rsidRPr="009B59FC">
              <w:rPr>
                <w:color w:val="000000"/>
                <w:sz w:val="28"/>
                <w:szCs w:val="28"/>
              </w:rPr>
              <w:t xml:space="preserve">политики администрации города»                                                            </w:t>
            </w:r>
          </w:p>
        </w:tc>
        <w:tc>
          <w:tcPr>
            <w:tcW w:w="2410" w:type="dxa"/>
          </w:tcPr>
          <w:p w:rsidR="00ED0B0F" w:rsidRDefault="00ED0B0F" w:rsidP="00A41EA9">
            <w:pPr>
              <w:shd w:val="clear" w:color="auto" w:fill="FFFFFF"/>
              <w:tabs>
                <w:tab w:val="left" w:pos="0"/>
              </w:tabs>
              <w:spacing w:after="480" w:line="326" w:lineRule="exact"/>
              <w:ind w:right="-34"/>
            </w:pPr>
            <w:r w:rsidRPr="009B59FC">
              <w:rPr>
                <w:color w:val="000000"/>
                <w:sz w:val="28"/>
                <w:szCs w:val="28"/>
              </w:rPr>
              <w:t>С.Л. Крутикова</w:t>
            </w:r>
          </w:p>
        </w:tc>
      </w:tr>
    </w:tbl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375521" w:rsidRDefault="00375521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1C6613" w:rsidRDefault="001C6613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Приложение № 1</w:t>
      </w:r>
    </w:p>
    <w:p w:rsidR="001C6613" w:rsidRDefault="001C6613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934C45" w:rsidRDefault="00934C45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УТВЕРЖДЕН</w:t>
      </w:r>
    </w:p>
    <w:p w:rsidR="003E3616" w:rsidRDefault="003E3616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</w:p>
    <w:p w:rsidR="00934C45" w:rsidRPr="007B1D57" w:rsidRDefault="00934C45" w:rsidP="00934C45">
      <w:pPr>
        <w:pStyle w:val="Style1"/>
        <w:widowControl/>
        <w:spacing w:line="317" w:lineRule="exact"/>
        <w:ind w:left="5812"/>
        <w:rPr>
          <w:rStyle w:val="FontStyle14"/>
          <w:sz w:val="28"/>
          <w:szCs w:val="28"/>
        </w:rPr>
      </w:pPr>
      <w:r w:rsidRPr="007B1D57">
        <w:rPr>
          <w:rStyle w:val="FontStyle14"/>
          <w:sz w:val="28"/>
          <w:szCs w:val="28"/>
        </w:rPr>
        <w:t>постановлени</w:t>
      </w:r>
      <w:r>
        <w:rPr>
          <w:rStyle w:val="FontStyle14"/>
          <w:sz w:val="28"/>
          <w:szCs w:val="28"/>
        </w:rPr>
        <w:t>ем</w:t>
      </w:r>
      <w:r w:rsidRPr="007B1D57">
        <w:rPr>
          <w:rStyle w:val="FontStyle14"/>
          <w:sz w:val="28"/>
          <w:szCs w:val="28"/>
        </w:rPr>
        <w:t xml:space="preserve"> администрации города</w:t>
      </w:r>
    </w:p>
    <w:p w:rsidR="00934C45" w:rsidRPr="007B1D57" w:rsidRDefault="00934C45" w:rsidP="00934C45">
      <w:pPr>
        <w:pStyle w:val="Style2"/>
        <w:widowControl/>
        <w:ind w:left="5812" w:firstLine="0"/>
        <w:rPr>
          <w:rStyle w:val="FontStyle11"/>
          <w:sz w:val="28"/>
          <w:szCs w:val="28"/>
          <w:u w:val="single"/>
        </w:rPr>
      </w:pPr>
      <w:r>
        <w:rPr>
          <w:rStyle w:val="FontStyle14"/>
          <w:sz w:val="28"/>
          <w:szCs w:val="28"/>
        </w:rPr>
        <w:t>от</w:t>
      </w:r>
      <w:r w:rsidR="003A6730">
        <w:rPr>
          <w:rStyle w:val="FontStyle14"/>
          <w:sz w:val="28"/>
          <w:szCs w:val="28"/>
        </w:rPr>
        <w:t xml:space="preserve"> </w:t>
      </w:r>
      <w:r w:rsidR="007D373F">
        <w:rPr>
          <w:rStyle w:val="FontStyle14"/>
          <w:sz w:val="28"/>
          <w:szCs w:val="28"/>
        </w:rPr>
        <w:t>13.09.2017</w:t>
      </w:r>
      <w:r w:rsidR="003A6730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>№</w:t>
      </w:r>
      <w:r w:rsidR="003A6730">
        <w:rPr>
          <w:rStyle w:val="FontStyle14"/>
          <w:sz w:val="28"/>
          <w:szCs w:val="28"/>
        </w:rPr>
        <w:t xml:space="preserve"> </w:t>
      </w:r>
      <w:r w:rsidR="007D373F">
        <w:rPr>
          <w:rStyle w:val="FontStyle14"/>
          <w:sz w:val="28"/>
          <w:szCs w:val="28"/>
        </w:rPr>
        <w:t>1407</w:t>
      </w:r>
      <w:r w:rsidR="003A6730">
        <w:rPr>
          <w:rStyle w:val="FontStyle14"/>
          <w:sz w:val="28"/>
          <w:szCs w:val="28"/>
        </w:rPr>
        <w:t xml:space="preserve">      </w:t>
      </w:r>
    </w:p>
    <w:p w:rsidR="00934C45" w:rsidRDefault="00934C45" w:rsidP="00934C45">
      <w:pPr>
        <w:ind w:left="5812"/>
        <w:jc w:val="both"/>
        <w:rPr>
          <w:sz w:val="28"/>
          <w:szCs w:val="28"/>
        </w:rPr>
      </w:pPr>
    </w:p>
    <w:p w:rsidR="00934C45" w:rsidRDefault="00934C45" w:rsidP="00934C45">
      <w:pPr>
        <w:ind w:left="5812"/>
        <w:jc w:val="both"/>
        <w:rPr>
          <w:sz w:val="28"/>
          <w:szCs w:val="28"/>
        </w:rPr>
      </w:pPr>
    </w:p>
    <w:p w:rsidR="00934C45" w:rsidRPr="007B1D57" w:rsidRDefault="00934C45" w:rsidP="003A6730">
      <w:pPr>
        <w:pStyle w:val="Style3"/>
        <w:widowControl/>
        <w:spacing w:before="38"/>
        <w:jc w:val="center"/>
        <w:rPr>
          <w:rStyle w:val="FontStyle13"/>
          <w:sz w:val="28"/>
          <w:szCs w:val="28"/>
        </w:rPr>
      </w:pPr>
      <w:r w:rsidRPr="007B1D57">
        <w:rPr>
          <w:rStyle w:val="FontStyle13"/>
          <w:sz w:val="28"/>
          <w:szCs w:val="28"/>
        </w:rPr>
        <w:t>СОСТАВ</w:t>
      </w:r>
    </w:p>
    <w:p w:rsidR="001C6613" w:rsidRDefault="001C6613" w:rsidP="00934C45">
      <w:pPr>
        <w:pStyle w:val="Style4"/>
        <w:widowControl/>
        <w:ind w:left="14"/>
        <w:jc w:val="center"/>
        <w:rPr>
          <w:rStyle w:val="FontStyle13"/>
          <w:bCs w:val="0"/>
          <w:sz w:val="28"/>
          <w:szCs w:val="28"/>
        </w:rPr>
      </w:pPr>
      <w:r w:rsidRPr="001C6613">
        <w:rPr>
          <w:rStyle w:val="FontStyle13"/>
          <w:bCs w:val="0"/>
          <w:sz w:val="28"/>
          <w:szCs w:val="28"/>
        </w:rPr>
        <w:t>Общественного совета по проведению независимой оценки качества оказания услуг муниципальными учреждениями культуры, дополнительного образования в сфере культуры при администрации город</w:t>
      </w:r>
      <w:r w:rsidR="002B1C07">
        <w:rPr>
          <w:rStyle w:val="FontStyle13"/>
          <w:bCs w:val="0"/>
          <w:sz w:val="28"/>
          <w:szCs w:val="28"/>
        </w:rPr>
        <w:t>а</w:t>
      </w:r>
      <w:r w:rsidRPr="001C6613">
        <w:rPr>
          <w:rStyle w:val="FontStyle13"/>
          <w:bCs w:val="0"/>
          <w:sz w:val="28"/>
          <w:szCs w:val="28"/>
        </w:rPr>
        <w:t xml:space="preserve"> Вятские Поляны </w:t>
      </w:r>
    </w:p>
    <w:p w:rsidR="0058271B" w:rsidRDefault="0058271B" w:rsidP="00934C45">
      <w:pPr>
        <w:pStyle w:val="Style4"/>
        <w:widowControl/>
        <w:ind w:left="14"/>
        <w:jc w:val="center"/>
        <w:rPr>
          <w:rStyle w:val="FontStyle13"/>
          <w:sz w:val="28"/>
          <w:szCs w:val="28"/>
        </w:rPr>
      </w:pPr>
    </w:p>
    <w:p w:rsidR="00934C45" w:rsidRPr="008D4604" w:rsidRDefault="00934C45" w:rsidP="00934C45">
      <w:pPr>
        <w:pStyle w:val="Style1"/>
        <w:widowControl/>
        <w:spacing w:line="240" w:lineRule="exact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969"/>
        <w:gridCol w:w="5529"/>
      </w:tblGrid>
      <w:tr w:rsidR="001C6613" w:rsidRPr="00A41EA9" w:rsidTr="006433FD">
        <w:tc>
          <w:tcPr>
            <w:tcW w:w="3969" w:type="dxa"/>
            <w:shd w:val="clear" w:color="auto" w:fill="auto"/>
          </w:tcPr>
          <w:p w:rsidR="001C6613" w:rsidRPr="00E96728" w:rsidRDefault="001C6613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ХУДЫНА</w:t>
            </w:r>
          </w:p>
          <w:p w:rsidR="001C6613" w:rsidRPr="00E96728" w:rsidRDefault="001C6613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1C6613" w:rsidRPr="00E96728" w:rsidRDefault="005B3CB7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36022" w:rsidRPr="00E96728">
              <w:rPr>
                <w:rFonts w:ascii="Times New Roman" w:hAnsi="Times New Roman"/>
                <w:sz w:val="28"/>
                <w:szCs w:val="28"/>
              </w:rPr>
              <w:t>преподаватель по классу хореографии</w:t>
            </w:r>
            <w:r w:rsidR="00636022">
              <w:rPr>
                <w:rFonts w:ascii="Times New Roman" w:hAnsi="Times New Roman"/>
                <w:sz w:val="28"/>
                <w:szCs w:val="28"/>
              </w:rPr>
              <w:t>,</w:t>
            </w:r>
            <w:r w:rsidR="00636022" w:rsidRPr="00E96728">
              <w:rPr>
                <w:rFonts w:ascii="Times New Roman" w:hAnsi="Times New Roman"/>
                <w:sz w:val="28"/>
                <w:szCs w:val="28"/>
              </w:rPr>
              <w:t xml:space="preserve"> руководитель образцового танцевального ансамбля «Ровесник» муниципального бюджетного образовательного учреждения дополнительного образования </w:t>
            </w:r>
            <w:r w:rsidR="00636022">
              <w:rPr>
                <w:rFonts w:ascii="Times New Roman" w:hAnsi="Times New Roman"/>
                <w:sz w:val="28"/>
                <w:szCs w:val="28"/>
              </w:rPr>
              <w:t xml:space="preserve">(далее – МБОУ ДО) </w:t>
            </w:r>
            <w:r w:rsidR="00636022" w:rsidRPr="00E96728">
              <w:rPr>
                <w:rFonts w:ascii="Times New Roman" w:hAnsi="Times New Roman"/>
                <w:sz w:val="28"/>
                <w:szCs w:val="28"/>
              </w:rPr>
              <w:t>детск</w:t>
            </w:r>
            <w:r w:rsidR="00636022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636022" w:rsidRPr="00E96728">
              <w:rPr>
                <w:rFonts w:ascii="Times New Roman" w:hAnsi="Times New Roman"/>
                <w:sz w:val="28"/>
                <w:szCs w:val="28"/>
              </w:rPr>
              <w:t>школ</w:t>
            </w:r>
            <w:r w:rsidR="00636022">
              <w:rPr>
                <w:rFonts w:ascii="Times New Roman" w:hAnsi="Times New Roman"/>
                <w:sz w:val="28"/>
                <w:szCs w:val="28"/>
              </w:rPr>
              <w:t>ы</w:t>
            </w:r>
            <w:r w:rsidR="00636022" w:rsidRPr="00E96728">
              <w:rPr>
                <w:rFonts w:ascii="Times New Roman" w:hAnsi="Times New Roman"/>
                <w:sz w:val="28"/>
                <w:szCs w:val="28"/>
              </w:rPr>
              <w:t xml:space="preserve"> искусств города Вятские Поляны Кировской области, </w:t>
            </w:r>
            <w:r w:rsidR="001C6613" w:rsidRPr="00E96728">
              <w:rPr>
                <w:rFonts w:ascii="Times New Roman" w:hAnsi="Times New Roman"/>
                <w:sz w:val="28"/>
                <w:szCs w:val="28"/>
              </w:rPr>
              <w:t xml:space="preserve">Заслуженный работник культуры Кировской области, </w:t>
            </w:r>
            <w:r w:rsidR="00636022" w:rsidRPr="00E96728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</w:t>
            </w:r>
            <w:r w:rsidR="001C6613" w:rsidRPr="00E967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C6613" w:rsidRPr="00E96728" w:rsidRDefault="001C6613" w:rsidP="005B3CB7">
            <w:pPr>
              <w:pStyle w:val="af"/>
              <w:spacing w:before="0" w:beforeAutospacing="0" w:after="0" w:afterAutospacing="0"/>
              <w:ind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613" w:rsidRPr="00A41EA9" w:rsidTr="006433FD">
        <w:tc>
          <w:tcPr>
            <w:tcW w:w="3969" w:type="dxa"/>
            <w:shd w:val="clear" w:color="auto" w:fill="auto"/>
          </w:tcPr>
          <w:p w:rsidR="001C6613" w:rsidRPr="00E96728" w:rsidRDefault="001C6613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 xml:space="preserve">КРУТИКОВА </w:t>
            </w:r>
          </w:p>
          <w:p w:rsidR="001C6613" w:rsidRPr="00E96728" w:rsidRDefault="001C6613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1C6613" w:rsidRPr="00E96728" w:rsidRDefault="005B3CB7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CB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613">
              <w:rPr>
                <w:rFonts w:ascii="Times New Roman" w:hAnsi="Times New Roman"/>
                <w:sz w:val="28"/>
                <w:szCs w:val="28"/>
              </w:rPr>
              <w:t>заместитель заведующей по методической работе</w:t>
            </w:r>
            <w:r w:rsidR="001C6613" w:rsidRPr="00E96728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</w:t>
            </w:r>
            <w:r w:rsidR="006433FD">
              <w:rPr>
                <w:rFonts w:ascii="Times New Roman" w:hAnsi="Times New Roman"/>
                <w:sz w:val="28"/>
                <w:szCs w:val="28"/>
              </w:rPr>
              <w:t>-</w:t>
            </w:r>
            <w:r w:rsidR="001C6613" w:rsidRPr="00E96728">
              <w:rPr>
                <w:rFonts w:ascii="Times New Roman" w:hAnsi="Times New Roman"/>
                <w:sz w:val="28"/>
                <w:szCs w:val="28"/>
              </w:rPr>
              <w:t>дения «Центр комплексной поддержки учреждений, подведомственных Управле</w:t>
            </w:r>
            <w:r w:rsidR="006433FD">
              <w:rPr>
                <w:rFonts w:ascii="Times New Roman" w:hAnsi="Times New Roman"/>
                <w:sz w:val="28"/>
                <w:szCs w:val="28"/>
              </w:rPr>
              <w:t>-</w:t>
            </w:r>
            <w:r w:rsidR="001C6613" w:rsidRPr="00E96728">
              <w:rPr>
                <w:rFonts w:ascii="Times New Roman" w:hAnsi="Times New Roman"/>
                <w:sz w:val="28"/>
                <w:szCs w:val="28"/>
              </w:rPr>
              <w:t>нию социальной политики администрации города Вятские Поляны»</w:t>
            </w:r>
            <w:r w:rsidR="001C6613">
              <w:rPr>
                <w:rFonts w:ascii="Times New Roman" w:hAnsi="Times New Roman"/>
                <w:sz w:val="28"/>
                <w:szCs w:val="28"/>
              </w:rPr>
              <w:t xml:space="preserve"> (далее – МКУ ЦКП)</w:t>
            </w:r>
            <w:r w:rsidR="001C6613" w:rsidRPr="00E96728">
              <w:rPr>
                <w:rFonts w:ascii="Times New Roman" w:hAnsi="Times New Roman"/>
                <w:sz w:val="28"/>
                <w:szCs w:val="28"/>
              </w:rPr>
              <w:t>, заместитель председателя Общественного совета (по согласованию)</w:t>
            </w:r>
          </w:p>
          <w:p w:rsidR="001C6613" w:rsidRPr="00E96728" w:rsidRDefault="001C6613" w:rsidP="005B3CB7">
            <w:pPr>
              <w:pStyle w:val="af"/>
              <w:spacing w:before="0" w:beforeAutospacing="0" w:after="0" w:afterAutospacing="0"/>
              <w:ind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613" w:rsidRPr="00A41EA9" w:rsidTr="006433FD">
        <w:tc>
          <w:tcPr>
            <w:tcW w:w="3969" w:type="dxa"/>
            <w:shd w:val="clear" w:color="auto" w:fill="auto"/>
          </w:tcPr>
          <w:p w:rsidR="00902BD4" w:rsidRPr="00902BD4" w:rsidRDefault="00902BD4" w:rsidP="00902BD4">
            <w:pPr>
              <w:rPr>
                <w:sz w:val="28"/>
                <w:szCs w:val="28"/>
              </w:rPr>
            </w:pPr>
            <w:r w:rsidRPr="00902BD4">
              <w:rPr>
                <w:sz w:val="28"/>
                <w:szCs w:val="28"/>
              </w:rPr>
              <w:t xml:space="preserve">БИКТАГИРОВА </w:t>
            </w:r>
          </w:p>
          <w:p w:rsidR="001C6613" w:rsidRPr="00A41EA9" w:rsidRDefault="00902BD4" w:rsidP="00902BD4">
            <w:pPr>
              <w:rPr>
                <w:sz w:val="28"/>
                <w:szCs w:val="28"/>
              </w:rPr>
            </w:pPr>
            <w:r w:rsidRPr="00902BD4">
              <w:rPr>
                <w:sz w:val="28"/>
                <w:szCs w:val="28"/>
              </w:rPr>
              <w:t>Надежда Анатольевна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1C6613" w:rsidRPr="00E96728" w:rsidRDefault="005B3CB7" w:rsidP="005B3CB7">
            <w:pPr>
              <w:pStyle w:val="af"/>
              <w:spacing w:before="0" w:beforeAutospacing="0" w:after="0" w:afterAutospacing="0"/>
              <w:ind w:right="-1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CB7">
              <w:rPr>
                <w:rFonts w:ascii="Times New Roman" w:hAnsi="Times New Roman"/>
                <w:sz w:val="28"/>
                <w:szCs w:val="28"/>
              </w:rPr>
              <w:t>–</w:t>
            </w:r>
            <w:r w:rsidR="00636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BD4" w:rsidRPr="00902BD4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="00902BD4">
              <w:rPr>
                <w:rFonts w:ascii="Times New Roman" w:hAnsi="Times New Roman"/>
                <w:sz w:val="28"/>
                <w:szCs w:val="28"/>
              </w:rPr>
              <w:t xml:space="preserve">МКУ ЦКП, секретарь Общественного совета </w:t>
            </w:r>
            <w:r w:rsidR="00902BD4" w:rsidRPr="00902BD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C6613" w:rsidRPr="00A41EA9" w:rsidTr="006433FD">
        <w:tc>
          <w:tcPr>
            <w:tcW w:w="3969" w:type="dxa"/>
            <w:shd w:val="clear" w:color="auto" w:fill="auto"/>
          </w:tcPr>
          <w:p w:rsidR="003B1186" w:rsidRDefault="003B1186" w:rsidP="003B1186">
            <w:pPr>
              <w:pStyle w:val="Style1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:rsidR="001C6613" w:rsidRDefault="00902BD4" w:rsidP="003B1186">
            <w:pPr>
              <w:pStyle w:val="Style1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902BD4">
              <w:rPr>
                <w:rStyle w:val="FontStyle13"/>
                <w:b w:val="0"/>
                <w:sz w:val="28"/>
                <w:szCs w:val="28"/>
              </w:rPr>
              <w:t>Члены Общественного совета:</w:t>
            </w:r>
          </w:p>
          <w:p w:rsidR="00902BD4" w:rsidRPr="00A41EA9" w:rsidRDefault="00902BD4" w:rsidP="00A41EA9">
            <w:pPr>
              <w:pStyle w:val="Style1"/>
              <w:widowControl/>
              <w:spacing w:line="322" w:lineRule="exac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1C6613" w:rsidRPr="00A41EA9" w:rsidRDefault="001C6613" w:rsidP="005B3CB7">
            <w:pPr>
              <w:pStyle w:val="Style1"/>
              <w:widowControl/>
              <w:spacing w:line="322" w:lineRule="exact"/>
              <w:ind w:left="-46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58271B" w:rsidRPr="00A41EA9" w:rsidTr="0058271B">
        <w:trPr>
          <w:trHeight w:val="1272"/>
        </w:trPr>
        <w:tc>
          <w:tcPr>
            <w:tcW w:w="3969" w:type="dxa"/>
            <w:shd w:val="clear" w:color="auto" w:fill="auto"/>
          </w:tcPr>
          <w:p w:rsidR="0058271B" w:rsidRPr="00E96728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ВАСИЛЬЕВА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271B" w:rsidRPr="00E96728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  <w:p w:rsidR="0058271B" w:rsidRPr="00E96728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58271B" w:rsidRPr="00E96728" w:rsidRDefault="0058271B" w:rsidP="006C00D9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–- 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специалист по связям с общественностью муниципального казенного учреждения по обеспечению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 органов мест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EE3741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4" style="position:absolute;left:0;text-align:left;margin-left:3.3pt;margin-top:-30.25pt;width:49.35pt;height:30.55pt;z-index:3;mso-position-horizontal-relative:text;mso-position-vertical-relative:text" stroked="f">
                  <v:textbox style="mso-next-textbox:#_x0000_s1034">
                    <w:txbxContent>
                      <w:p w:rsidR="0058271B" w:rsidRPr="00375521" w:rsidRDefault="0058271B" w:rsidP="0058271B">
                        <w:pPr>
                          <w:jc w:val="center"/>
                          <w:rPr>
                            <w:sz w:val="32"/>
                          </w:rPr>
                        </w:pPr>
                        <w:r w:rsidRPr="00375521"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городского округа город Вятские Поляны Кировской области 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8271B" w:rsidRPr="00A41EA9" w:rsidTr="0058271B">
        <w:trPr>
          <w:trHeight w:val="1290"/>
        </w:trPr>
        <w:tc>
          <w:tcPr>
            <w:tcW w:w="3969" w:type="dxa"/>
            <w:shd w:val="clear" w:color="auto" w:fill="auto"/>
          </w:tcPr>
          <w:p w:rsidR="0058271B" w:rsidRPr="00E96728" w:rsidRDefault="0058271B" w:rsidP="0058271B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ГАЛИЕВА</w:t>
            </w:r>
          </w:p>
          <w:p w:rsidR="0058271B" w:rsidRPr="00E96728" w:rsidRDefault="0058271B" w:rsidP="0058271B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Гульнара Ровельевна</w:t>
            </w:r>
          </w:p>
          <w:p w:rsidR="0058271B" w:rsidRPr="00E96728" w:rsidRDefault="0058271B" w:rsidP="003B1186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58271B" w:rsidRPr="00E96728" w:rsidRDefault="0058271B" w:rsidP="0058271B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>член райкома Вятскополянского Отраслевого Совета (райкома) профсоюза работников культуры (по согласованию)</w:t>
            </w:r>
          </w:p>
        </w:tc>
      </w:tr>
      <w:tr w:rsidR="0058271B" w:rsidRPr="00A41EA9" w:rsidTr="0058271B">
        <w:trPr>
          <w:trHeight w:val="2669"/>
        </w:trPr>
        <w:tc>
          <w:tcPr>
            <w:tcW w:w="3969" w:type="dxa"/>
            <w:shd w:val="clear" w:color="auto" w:fill="auto"/>
          </w:tcPr>
          <w:p w:rsidR="0058271B" w:rsidRPr="003B1186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3B1186">
              <w:rPr>
                <w:rFonts w:ascii="Times New Roman" w:hAnsi="Times New Roman"/>
                <w:sz w:val="28"/>
                <w:szCs w:val="28"/>
              </w:rPr>
              <w:t xml:space="preserve">ЗЛОБИНА </w:t>
            </w:r>
          </w:p>
          <w:p w:rsidR="0058271B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3B1186">
              <w:rPr>
                <w:rFonts w:ascii="Times New Roman" w:hAnsi="Times New Roman"/>
                <w:sz w:val="28"/>
                <w:szCs w:val="28"/>
              </w:rPr>
              <w:t xml:space="preserve">Галина Ивановна </w:t>
            </w:r>
          </w:p>
          <w:p w:rsidR="0058271B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58271B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58271B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58271B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  <w:p w:rsidR="0058271B" w:rsidRPr="00E96728" w:rsidRDefault="0058271B" w:rsidP="006C00D9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58271B" w:rsidRPr="00E96728" w:rsidRDefault="0058271B" w:rsidP="006C00D9">
            <w:pPr>
              <w:pStyle w:val="a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B1186">
              <w:rPr>
                <w:rFonts w:ascii="Times New Roman" w:hAnsi="Times New Roman"/>
                <w:sz w:val="28"/>
                <w:szCs w:val="28"/>
              </w:rPr>
              <w:t>член Вятскополянской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органов, пенсионер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18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8271B" w:rsidRPr="00A41EA9" w:rsidTr="0058271B">
        <w:trPr>
          <w:trHeight w:val="1572"/>
        </w:trPr>
        <w:tc>
          <w:tcPr>
            <w:tcW w:w="3969" w:type="dxa"/>
            <w:shd w:val="clear" w:color="auto" w:fill="auto"/>
          </w:tcPr>
          <w:p w:rsidR="0058271B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КАШПАРОВА </w:t>
            </w:r>
          </w:p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 Викторовна</w:t>
            </w:r>
          </w:p>
        </w:tc>
        <w:tc>
          <w:tcPr>
            <w:tcW w:w="5529" w:type="dxa"/>
            <w:shd w:val="clear" w:color="auto" w:fill="auto"/>
          </w:tcPr>
          <w:p w:rsidR="0058271B" w:rsidRPr="00E96728" w:rsidRDefault="0058271B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заведующий муниципальным казенным учреждением «Информационно-методический центр управления образования города Вятские Поляны»</w:t>
            </w:r>
          </w:p>
        </w:tc>
      </w:tr>
      <w:tr w:rsidR="0058271B" w:rsidRPr="00A41EA9" w:rsidTr="00636022">
        <w:trPr>
          <w:trHeight w:val="2553"/>
        </w:trPr>
        <w:tc>
          <w:tcPr>
            <w:tcW w:w="3969" w:type="dxa"/>
            <w:shd w:val="clear" w:color="auto" w:fill="auto"/>
          </w:tcPr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Влас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529" w:type="dxa"/>
            <w:shd w:val="clear" w:color="auto" w:fill="auto"/>
          </w:tcPr>
          <w:p w:rsidR="0058271B" w:rsidRPr="00E96728" w:rsidRDefault="0058271B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>лен Совета молодежи города Вятские Поляны</w:t>
            </w:r>
            <w:r>
              <w:rPr>
                <w:rFonts w:ascii="Times New Roman" w:hAnsi="Times New Roman"/>
                <w:sz w:val="28"/>
                <w:szCs w:val="28"/>
              </w:rPr>
              <w:t>, студент 4-го курса Кировского областного государственного профессионального образовательного бюджетного учреждения</w:t>
            </w:r>
            <w:r w:rsidRPr="00C5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5A72">
              <w:rPr>
                <w:rFonts w:ascii="Times New Roman" w:hAnsi="Times New Roman"/>
                <w:sz w:val="28"/>
                <w:szCs w:val="28"/>
              </w:rPr>
              <w:t>Вятско-Полянский механический техникум</w:t>
            </w:r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58271B" w:rsidRPr="00A41EA9" w:rsidTr="006433FD">
        <w:tc>
          <w:tcPr>
            <w:tcW w:w="3969" w:type="dxa"/>
            <w:shd w:val="clear" w:color="auto" w:fill="auto"/>
          </w:tcPr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 xml:space="preserve">МУХАМЕТДИНОВА </w:t>
            </w:r>
          </w:p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Фания Ракиповна</w:t>
            </w:r>
          </w:p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58271B" w:rsidRPr="00E96728" w:rsidRDefault="0058271B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преподаватель, искусствовед </w:t>
            </w:r>
            <w:r>
              <w:rPr>
                <w:rFonts w:ascii="Times New Roman" w:hAnsi="Times New Roman"/>
                <w:sz w:val="28"/>
                <w:szCs w:val="28"/>
              </w:rPr>
              <w:t>МБОУ ДО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 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 города Вятские Поляны Кировской области (по согласованию)</w:t>
            </w:r>
          </w:p>
          <w:p w:rsidR="0058271B" w:rsidRPr="00E96728" w:rsidRDefault="0058271B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71B" w:rsidRPr="00A41EA9" w:rsidTr="006433FD">
        <w:tc>
          <w:tcPr>
            <w:tcW w:w="3969" w:type="dxa"/>
            <w:shd w:val="clear" w:color="auto" w:fill="auto"/>
          </w:tcPr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58271B" w:rsidRPr="00E736CF" w:rsidRDefault="0058271B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Style w:val="FontStyle13"/>
                <w:rFonts w:eastAsia="Calibri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736CF">
              <w:rPr>
                <w:rStyle w:val="FontStyle13"/>
                <w:rFonts w:eastAsia="Calibri"/>
                <w:b w:val="0"/>
                <w:sz w:val="28"/>
                <w:szCs w:val="28"/>
              </w:rPr>
              <w:t>главный редактор Кировского областного государственного бюджетного учреждения «Редакция газеты «Вятско-Полянская правда» (по согласованию)</w:t>
            </w:r>
          </w:p>
          <w:p w:rsidR="0058271B" w:rsidRPr="00E96728" w:rsidRDefault="0058271B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271B" w:rsidRPr="00A41EA9" w:rsidTr="006433FD">
        <w:tc>
          <w:tcPr>
            <w:tcW w:w="3969" w:type="dxa"/>
            <w:shd w:val="clear" w:color="auto" w:fill="auto"/>
          </w:tcPr>
          <w:p w:rsidR="0058271B" w:rsidRPr="00C55A72" w:rsidRDefault="0058271B" w:rsidP="00C55A7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55A72">
              <w:rPr>
                <w:rFonts w:ascii="Times New Roman" w:hAnsi="Times New Roman"/>
                <w:sz w:val="28"/>
                <w:szCs w:val="28"/>
              </w:rPr>
              <w:t>СУВОРОВ</w:t>
            </w:r>
          </w:p>
          <w:p w:rsidR="0058271B" w:rsidRDefault="0058271B" w:rsidP="00C55A72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C55A72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  <w:p w:rsidR="0058271B" w:rsidRPr="00E96728" w:rsidRDefault="0058271B" w:rsidP="00C55A72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58271B" w:rsidRDefault="0058271B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Style w:val="FontStyle13"/>
                <w:rFonts w:eastAsia="Calibri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Pr="00C55A72">
              <w:rPr>
                <w:rStyle w:val="FontStyle13"/>
                <w:rFonts w:eastAsia="Calibri"/>
                <w:b w:val="0"/>
                <w:sz w:val="28"/>
                <w:szCs w:val="28"/>
              </w:rPr>
              <w:t xml:space="preserve"> заместитель директора </w:t>
            </w:r>
            <w:r>
              <w:rPr>
                <w:rStyle w:val="FontStyle13"/>
                <w:rFonts w:eastAsia="Calibri"/>
                <w:b w:val="0"/>
                <w:sz w:val="28"/>
                <w:szCs w:val="28"/>
              </w:rPr>
              <w:t>МБОУ ДО</w:t>
            </w:r>
            <w:r w:rsidRPr="00C55A72">
              <w:rPr>
                <w:rStyle w:val="FontStyle13"/>
                <w:rFonts w:eastAsia="Calibri"/>
                <w:b w:val="0"/>
                <w:sz w:val="28"/>
                <w:szCs w:val="28"/>
              </w:rPr>
              <w:t xml:space="preserve"> детск</w:t>
            </w:r>
            <w:r>
              <w:rPr>
                <w:rStyle w:val="FontStyle13"/>
                <w:rFonts w:eastAsia="Calibri"/>
                <w:b w:val="0"/>
                <w:sz w:val="28"/>
                <w:szCs w:val="28"/>
              </w:rPr>
              <w:t>ой</w:t>
            </w:r>
            <w:r w:rsidRPr="00C55A72">
              <w:rPr>
                <w:rStyle w:val="FontStyle13"/>
                <w:rFonts w:eastAsia="Calibri"/>
                <w:b w:val="0"/>
                <w:sz w:val="28"/>
                <w:szCs w:val="28"/>
              </w:rPr>
              <w:t xml:space="preserve"> школ</w:t>
            </w:r>
            <w:r>
              <w:rPr>
                <w:rStyle w:val="FontStyle13"/>
                <w:rFonts w:eastAsia="Calibri"/>
                <w:b w:val="0"/>
                <w:sz w:val="28"/>
                <w:szCs w:val="28"/>
              </w:rPr>
              <w:t>ы</w:t>
            </w:r>
            <w:r w:rsidRPr="00C55A72">
              <w:rPr>
                <w:rStyle w:val="FontStyle13"/>
                <w:rFonts w:eastAsia="Calibri"/>
                <w:b w:val="0"/>
                <w:sz w:val="28"/>
                <w:szCs w:val="28"/>
              </w:rPr>
              <w:t xml:space="preserve"> театрального искусства города Вятские Поляны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 xml:space="preserve"> Кировской области</w:t>
            </w:r>
            <w:r w:rsidRPr="00C55A72">
              <w:rPr>
                <w:rStyle w:val="FontStyle13"/>
                <w:rFonts w:eastAsia="Calibri"/>
                <w:b w:val="0"/>
                <w:sz w:val="28"/>
                <w:szCs w:val="28"/>
              </w:rPr>
              <w:t xml:space="preserve">, </w:t>
            </w:r>
            <w:r w:rsidRPr="00C55A72">
              <w:rPr>
                <w:rStyle w:val="FontStyle13"/>
                <w:rFonts w:eastAsia="Calibri"/>
                <w:b w:val="0"/>
                <w:sz w:val="28"/>
                <w:szCs w:val="28"/>
              </w:rPr>
              <w:lastRenderedPageBreak/>
              <w:t>режиссер «образцового» молодежного театра «АЗарт»</w:t>
            </w:r>
            <w:r>
              <w:rPr>
                <w:rStyle w:val="FontStyle13"/>
                <w:rFonts w:eastAsia="Calibri"/>
                <w:b w:val="0"/>
                <w:sz w:val="28"/>
                <w:szCs w:val="28"/>
              </w:rPr>
              <w:t>, з</w:t>
            </w:r>
            <w:r w:rsidRPr="00C55A72">
              <w:rPr>
                <w:rStyle w:val="FontStyle13"/>
                <w:rFonts w:eastAsia="Calibri"/>
                <w:b w:val="0"/>
                <w:sz w:val="28"/>
                <w:szCs w:val="28"/>
              </w:rPr>
              <w:t>аслуженный работник культуры РФ (по согласованию)</w:t>
            </w:r>
          </w:p>
          <w:p w:rsidR="0058271B" w:rsidRPr="00E736CF" w:rsidRDefault="00EE3741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Style w:val="FontStyle13"/>
                <w:rFonts w:eastAsia="Calibri"/>
                <w:b w:val="0"/>
                <w:sz w:val="28"/>
                <w:szCs w:val="28"/>
              </w:rPr>
            </w:pPr>
            <w:r w:rsidRPr="00EE3741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6" style="position:absolute;left:0;text-align:left;margin-left:-.65pt;margin-top:-29.35pt;width:49.35pt;height:30.55pt;z-index:4" stroked="f">
                  <v:textbox style="mso-next-textbox:#_x0000_s1036">
                    <w:txbxContent>
                      <w:p w:rsidR="0058271B" w:rsidRPr="00375521" w:rsidRDefault="0058271B" w:rsidP="0058271B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</w:tc>
      </w:tr>
      <w:tr w:rsidR="0058271B" w:rsidRPr="00A41EA9" w:rsidTr="006433FD">
        <w:tc>
          <w:tcPr>
            <w:tcW w:w="3969" w:type="dxa"/>
            <w:shd w:val="clear" w:color="auto" w:fill="auto"/>
          </w:tcPr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lastRenderedPageBreak/>
              <w:t>ЯМАШЕВ</w:t>
            </w:r>
          </w:p>
          <w:p w:rsidR="0058271B" w:rsidRPr="00E96728" w:rsidRDefault="0058271B" w:rsidP="009B59E0">
            <w:pPr>
              <w:pStyle w:val="a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5529" w:type="dxa"/>
            <w:shd w:val="clear" w:color="auto" w:fill="auto"/>
          </w:tcPr>
          <w:p w:rsidR="0058271B" w:rsidRPr="00E96728" w:rsidRDefault="0058271B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96728">
              <w:rPr>
                <w:rFonts w:ascii="Times New Roman" w:hAnsi="Times New Roman"/>
                <w:sz w:val="28"/>
                <w:szCs w:val="28"/>
              </w:rPr>
              <w:t>член Вятскополянской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органов, пенсионер</w:t>
            </w:r>
          </w:p>
          <w:p w:rsidR="0058271B" w:rsidRPr="00E96728" w:rsidRDefault="0058271B" w:rsidP="005B3CB7">
            <w:pPr>
              <w:pStyle w:val="af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72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067EFC" w:rsidRDefault="00067EFC" w:rsidP="00DE263C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</w:p>
    <w:p w:rsidR="00067EFC" w:rsidRDefault="00067EFC" w:rsidP="00DE263C">
      <w:pPr>
        <w:pStyle w:val="Style1"/>
        <w:widowControl/>
        <w:spacing w:line="240" w:lineRule="auto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636022">
      <w:pPr>
        <w:pStyle w:val="Style1"/>
        <w:widowControl/>
        <w:spacing w:line="317" w:lineRule="exact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</w:t>
      </w: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636022" w:rsidRDefault="00636022" w:rsidP="007D373F">
      <w:pPr>
        <w:pStyle w:val="Style1"/>
        <w:widowControl/>
        <w:spacing w:line="317" w:lineRule="exact"/>
        <w:rPr>
          <w:rStyle w:val="FontStyle14"/>
          <w:sz w:val="28"/>
          <w:szCs w:val="28"/>
        </w:rPr>
      </w:pPr>
    </w:p>
    <w:p w:rsidR="00636022" w:rsidRDefault="00636022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067EFC" w:rsidRDefault="00067EFC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Приложение № 2</w:t>
      </w:r>
    </w:p>
    <w:p w:rsidR="00067EFC" w:rsidRDefault="00067EFC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067EFC" w:rsidRDefault="00067EFC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УТВЕРЖДЕНО</w:t>
      </w:r>
    </w:p>
    <w:p w:rsidR="0058271B" w:rsidRDefault="0058271B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</w:p>
    <w:p w:rsidR="00067EFC" w:rsidRDefault="00067EFC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  <w:r w:rsidRPr="007B1D57">
        <w:rPr>
          <w:rStyle w:val="FontStyle14"/>
          <w:sz w:val="28"/>
          <w:szCs w:val="28"/>
        </w:rPr>
        <w:t>постановлени</w:t>
      </w:r>
      <w:r>
        <w:rPr>
          <w:rStyle w:val="FontStyle14"/>
          <w:sz w:val="28"/>
          <w:szCs w:val="28"/>
        </w:rPr>
        <w:t>ем</w:t>
      </w:r>
      <w:r w:rsidRPr="007B1D5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       </w:t>
      </w:r>
    </w:p>
    <w:p w:rsidR="00067EFC" w:rsidRPr="007B1D57" w:rsidRDefault="00067EFC" w:rsidP="00067EFC">
      <w:pPr>
        <w:pStyle w:val="Style1"/>
        <w:widowControl/>
        <w:spacing w:line="317" w:lineRule="exact"/>
        <w:ind w:left="5954"/>
        <w:rPr>
          <w:rStyle w:val="FontStyle14"/>
          <w:sz w:val="28"/>
          <w:szCs w:val="28"/>
        </w:rPr>
      </w:pPr>
      <w:r w:rsidRPr="007B1D57">
        <w:rPr>
          <w:rStyle w:val="FontStyle14"/>
          <w:sz w:val="28"/>
          <w:szCs w:val="28"/>
        </w:rPr>
        <w:t>администрации города</w:t>
      </w:r>
    </w:p>
    <w:p w:rsidR="00067EFC" w:rsidRPr="007B1D57" w:rsidRDefault="007D373F" w:rsidP="00067EFC">
      <w:pPr>
        <w:pStyle w:val="Style2"/>
        <w:widowControl/>
        <w:ind w:left="5954" w:firstLine="0"/>
        <w:jc w:val="left"/>
        <w:rPr>
          <w:rStyle w:val="FontStyle11"/>
          <w:sz w:val="28"/>
          <w:szCs w:val="28"/>
          <w:u w:val="single"/>
        </w:rPr>
      </w:pPr>
      <w:r>
        <w:rPr>
          <w:rStyle w:val="FontStyle14"/>
          <w:sz w:val="28"/>
          <w:szCs w:val="28"/>
        </w:rPr>
        <w:t>от  13.09.2017</w:t>
      </w:r>
      <w:r w:rsidR="00067EFC">
        <w:rPr>
          <w:rStyle w:val="FontStyle14"/>
          <w:sz w:val="28"/>
          <w:szCs w:val="28"/>
        </w:rPr>
        <w:t xml:space="preserve">  №  </w:t>
      </w:r>
      <w:r>
        <w:rPr>
          <w:rStyle w:val="FontStyle14"/>
          <w:sz w:val="28"/>
          <w:szCs w:val="28"/>
        </w:rPr>
        <w:t>1407</w:t>
      </w:r>
      <w:r w:rsidR="00067EFC">
        <w:rPr>
          <w:rStyle w:val="FontStyle14"/>
          <w:sz w:val="28"/>
          <w:szCs w:val="28"/>
        </w:rPr>
        <w:t xml:space="preserve">     </w:t>
      </w:r>
    </w:p>
    <w:p w:rsidR="00067EFC" w:rsidRDefault="00067EFC" w:rsidP="00067EFC">
      <w:pPr>
        <w:ind w:left="5812" w:firstLine="1134"/>
        <w:jc w:val="both"/>
        <w:rPr>
          <w:sz w:val="28"/>
          <w:szCs w:val="28"/>
        </w:rPr>
      </w:pPr>
    </w:p>
    <w:p w:rsidR="00067EFC" w:rsidRDefault="00067EFC" w:rsidP="00067EFC">
      <w:pPr>
        <w:ind w:left="5812" w:firstLine="1134"/>
        <w:jc w:val="both"/>
        <w:rPr>
          <w:sz w:val="28"/>
          <w:szCs w:val="28"/>
        </w:rPr>
      </w:pPr>
    </w:p>
    <w:p w:rsidR="00067EFC" w:rsidRDefault="00067EFC" w:rsidP="00067EFC">
      <w:pPr>
        <w:ind w:left="5812" w:firstLine="1134"/>
        <w:jc w:val="both"/>
        <w:rPr>
          <w:sz w:val="28"/>
          <w:szCs w:val="28"/>
        </w:rPr>
      </w:pPr>
    </w:p>
    <w:p w:rsidR="00067EFC" w:rsidRDefault="00067EFC" w:rsidP="00067EFC">
      <w:pPr>
        <w:jc w:val="both"/>
        <w:rPr>
          <w:sz w:val="28"/>
          <w:szCs w:val="28"/>
        </w:rPr>
      </w:pPr>
    </w:p>
    <w:p w:rsidR="00067EFC" w:rsidRPr="00067EFC" w:rsidRDefault="00067EFC" w:rsidP="00067EFC">
      <w:pPr>
        <w:widowControl/>
        <w:suppressAutoHyphens/>
        <w:autoSpaceDE/>
        <w:autoSpaceDN/>
        <w:adjustRightInd/>
        <w:ind w:left="30"/>
        <w:jc w:val="center"/>
        <w:rPr>
          <w:b/>
          <w:bCs/>
          <w:sz w:val="28"/>
          <w:szCs w:val="28"/>
          <w:lang w:eastAsia="ar-SA"/>
        </w:rPr>
      </w:pPr>
      <w:r w:rsidRPr="00067EFC">
        <w:rPr>
          <w:b/>
          <w:bCs/>
          <w:sz w:val="28"/>
          <w:szCs w:val="28"/>
          <w:lang w:eastAsia="ar-SA"/>
        </w:rPr>
        <w:t xml:space="preserve">ПОЛОЖЕНИЕ </w:t>
      </w:r>
    </w:p>
    <w:p w:rsidR="00067EFC" w:rsidRDefault="00067EFC" w:rsidP="00067EFC">
      <w:pPr>
        <w:widowControl/>
        <w:suppressAutoHyphens/>
        <w:autoSpaceDE/>
        <w:autoSpaceDN/>
        <w:adjustRightInd/>
        <w:ind w:left="30"/>
        <w:jc w:val="center"/>
        <w:rPr>
          <w:b/>
          <w:bCs/>
          <w:sz w:val="28"/>
          <w:szCs w:val="28"/>
          <w:lang w:eastAsia="ar-SA"/>
        </w:rPr>
      </w:pPr>
      <w:r w:rsidRPr="00067EFC">
        <w:rPr>
          <w:b/>
          <w:bCs/>
          <w:sz w:val="28"/>
          <w:szCs w:val="28"/>
          <w:lang w:eastAsia="ar-SA"/>
        </w:rPr>
        <w:t>об Общественном совете по проведению независимой оценки качества оказания услуг муниц</w:t>
      </w:r>
      <w:r w:rsidR="002B1C07">
        <w:rPr>
          <w:b/>
          <w:bCs/>
          <w:sz w:val="28"/>
          <w:szCs w:val="28"/>
          <w:lang w:eastAsia="ar-SA"/>
        </w:rPr>
        <w:t xml:space="preserve">ипальными учреждениями культуры, </w:t>
      </w:r>
      <w:r w:rsidRPr="00067EFC">
        <w:rPr>
          <w:b/>
          <w:bCs/>
          <w:sz w:val="28"/>
          <w:szCs w:val="28"/>
          <w:lang w:eastAsia="ar-SA"/>
        </w:rPr>
        <w:t>дополнительного образования в сфере культуры при администрации город</w:t>
      </w:r>
      <w:r w:rsidR="002B1C07">
        <w:rPr>
          <w:b/>
          <w:bCs/>
          <w:sz w:val="28"/>
          <w:szCs w:val="28"/>
          <w:lang w:eastAsia="ar-SA"/>
        </w:rPr>
        <w:t>а</w:t>
      </w:r>
      <w:r w:rsidRPr="00067EFC">
        <w:rPr>
          <w:b/>
          <w:bCs/>
          <w:sz w:val="28"/>
          <w:szCs w:val="28"/>
          <w:lang w:eastAsia="ar-SA"/>
        </w:rPr>
        <w:t xml:space="preserve"> Вятские Поляны </w:t>
      </w:r>
    </w:p>
    <w:p w:rsidR="002B1C07" w:rsidRPr="00067EFC" w:rsidRDefault="002B1C07" w:rsidP="00067EFC">
      <w:pPr>
        <w:widowControl/>
        <w:suppressAutoHyphens/>
        <w:autoSpaceDE/>
        <w:autoSpaceDN/>
        <w:adjustRightInd/>
        <w:ind w:left="30"/>
        <w:jc w:val="center"/>
        <w:rPr>
          <w:b/>
          <w:bCs/>
          <w:sz w:val="28"/>
          <w:szCs w:val="28"/>
          <w:lang w:eastAsia="ar-SA"/>
        </w:rPr>
      </w:pP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spacing w:after="283"/>
        <w:jc w:val="center"/>
        <w:rPr>
          <w:sz w:val="28"/>
          <w:szCs w:val="28"/>
          <w:lang w:eastAsia="ar-SA"/>
        </w:rPr>
      </w:pPr>
      <w:r w:rsidRPr="00067EFC">
        <w:rPr>
          <w:b/>
          <w:bCs/>
          <w:sz w:val="24"/>
          <w:lang w:eastAsia="ar-SA"/>
        </w:rPr>
        <w:t>1. ОБЩИЕ ПОЛОЖЕНИЯ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1.1. Настоящее Положение определяет задачи и полномочия Общественного совета по проведению независимой оценки качества оказания услуг муниципальными учреждениями культуры</w:t>
      </w:r>
      <w:r w:rsidR="002B1C07">
        <w:rPr>
          <w:sz w:val="28"/>
          <w:szCs w:val="28"/>
          <w:lang w:eastAsia="ar-SA"/>
        </w:rPr>
        <w:t>,</w:t>
      </w:r>
      <w:r w:rsidRPr="00067EFC">
        <w:rPr>
          <w:sz w:val="28"/>
          <w:szCs w:val="28"/>
          <w:lang w:eastAsia="ar-SA"/>
        </w:rPr>
        <w:t xml:space="preserve"> дополнительного образования в сфере культуры при администрации город</w:t>
      </w:r>
      <w:r w:rsidR="00204987">
        <w:rPr>
          <w:sz w:val="28"/>
          <w:szCs w:val="28"/>
          <w:lang w:eastAsia="ar-SA"/>
        </w:rPr>
        <w:t>а</w:t>
      </w:r>
      <w:r w:rsidRPr="00067EFC">
        <w:rPr>
          <w:sz w:val="28"/>
          <w:szCs w:val="28"/>
          <w:lang w:eastAsia="ar-SA"/>
        </w:rPr>
        <w:t xml:space="preserve"> Вятские Поляны (далее - Общественный совет), порядок формирования Общественного совета, организации и обеспечения его деятельности.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4"/>
          <w:lang w:eastAsia="ar-SA"/>
        </w:rPr>
      </w:pPr>
      <w:r w:rsidRPr="00067EFC">
        <w:rPr>
          <w:sz w:val="28"/>
          <w:szCs w:val="28"/>
          <w:lang w:eastAsia="ar-SA"/>
        </w:rPr>
        <w:t>1.2.</w:t>
      </w:r>
      <w:r w:rsidR="0058271B">
        <w:rPr>
          <w:sz w:val="28"/>
          <w:szCs w:val="28"/>
          <w:lang w:eastAsia="ar-SA"/>
        </w:rPr>
        <w:t xml:space="preserve"> </w:t>
      </w:r>
      <w:r w:rsidRPr="00067EFC">
        <w:rPr>
          <w:sz w:val="28"/>
          <w:szCs w:val="28"/>
          <w:lang w:eastAsia="ar-SA"/>
        </w:rPr>
        <w:t xml:space="preserve">Общественный совет является самостоятельным субъектом общественного контроля, созданным в целях проведения </w:t>
      </w:r>
      <w:r w:rsidRPr="00067EFC">
        <w:rPr>
          <w:bCs/>
          <w:sz w:val="28"/>
          <w:szCs w:val="28"/>
          <w:lang w:eastAsia="ar-SA"/>
        </w:rPr>
        <w:t>независимой оценки качества оказания услуг муниц</w:t>
      </w:r>
      <w:r w:rsidR="002B1C07">
        <w:rPr>
          <w:bCs/>
          <w:sz w:val="28"/>
          <w:szCs w:val="28"/>
          <w:lang w:eastAsia="ar-SA"/>
        </w:rPr>
        <w:t xml:space="preserve">ипальными учреждениями культуры, </w:t>
      </w:r>
      <w:r w:rsidRPr="00067EFC">
        <w:rPr>
          <w:bCs/>
          <w:sz w:val="28"/>
          <w:szCs w:val="28"/>
          <w:lang w:eastAsia="ar-SA"/>
        </w:rPr>
        <w:t>дополнительного образования в сфере культуры при администрации город</w:t>
      </w:r>
      <w:r w:rsidR="00204987">
        <w:rPr>
          <w:bCs/>
          <w:sz w:val="28"/>
          <w:szCs w:val="28"/>
          <w:lang w:eastAsia="ar-SA"/>
        </w:rPr>
        <w:t>а</w:t>
      </w:r>
      <w:r w:rsidRPr="00067EFC">
        <w:rPr>
          <w:bCs/>
          <w:sz w:val="28"/>
          <w:szCs w:val="28"/>
          <w:lang w:eastAsia="ar-SA"/>
        </w:rPr>
        <w:t xml:space="preserve"> Вятские Поляны </w:t>
      </w:r>
      <w:r w:rsidRPr="00067EFC">
        <w:rPr>
          <w:sz w:val="28"/>
          <w:szCs w:val="28"/>
          <w:lang w:eastAsia="ar-SA"/>
        </w:rPr>
        <w:t>(далее - независимая оценка).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 xml:space="preserve">1.3. Независимая оценка качества оказания услуг </w:t>
      </w:r>
      <w:r w:rsidR="002B1C07" w:rsidRPr="002B1C07">
        <w:rPr>
          <w:bCs/>
          <w:sz w:val="28"/>
          <w:szCs w:val="28"/>
          <w:lang w:eastAsia="ar-SA"/>
        </w:rPr>
        <w:t>муниципальными учреждениями культуры</w:t>
      </w:r>
      <w:r w:rsidR="002B1C07">
        <w:rPr>
          <w:bCs/>
          <w:sz w:val="28"/>
          <w:szCs w:val="28"/>
          <w:lang w:eastAsia="ar-SA"/>
        </w:rPr>
        <w:t>,</w:t>
      </w:r>
      <w:r w:rsidR="002B1C07" w:rsidRPr="002B1C07">
        <w:rPr>
          <w:bCs/>
          <w:sz w:val="28"/>
          <w:szCs w:val="28"/>
          <w:lang w:eastAsia="ar-SA"/>
        </w:rPr>
        <w:t xml:space="preserve"> дополнительного образования в сфере культуры при администрации город</w:t>
      </w:r>
      <w:r w:rsidR="00204987">
        <w:rPr>
          <w:bCs/>
          <w:sz w:val="28"/>
          <w:szCs w:val="28"/>
          <w:lang w:eastAsia="ar-SA"/>
        </w:rPr>
        <w:t xml:space="preserve">а Вятские Поляны, </w:t>
      </w:r>
      <w:r w:rsidR="00204987" w:rsidRPr="00204987">
        <w:rPr>
          <w:bCs/>
          <w:sz w:val="28"/>
          <w:szCs w:val="28"/>
          <w:lang w:eastAsia="ar-SA"/>
        </w:rPr>
        <w:t xml:space="preserve">расположенными на территории муниципального образования </w:t>
      </w:r>
      <w:r w:rsidR="00204987">
        <w:rPr>
          <w:bCs/>
          <w:sz w:val="28"/>
          <w:szCs w:val="28"/>
          <w:lang w:eastAsia="ar-SA"/>
        </w:rPr>
        <w:t xml:space="preserve">городского округа </w:t>
      </w:r>
      <w:r w:rsidR="00204987" w:rsidRPr="002B1C07">
        <w:rPr>
          <w:bCs/>
          <w:sz w:val="28"/>
          <w:szCs w:val="28"/>
          <w:lang w:eastAsia="ar-SA"/>
        </w:rPr>
        <w:t>город</w:t>
      </w:r>
      <w:r w:rsidR="00204987">
        <w:rPr>
          <w:bCs/>
          <w:sz w:val="28"/>
          <w:szCs w:val="28"/>
          <w:lang w:eastAsia="ar-SA"/>
        </w:rPr>
        <w:t xml:space="preserve"> Вятские Поляны</w:t>
      </w:r>
      <w:r w:rsidR="00204987" w:rsidRPr="002B1C07">
        <w:rPr>
          <w:bCs/>
          <w:sz w:val="28"/>
          <w:szCs w:val="28"/>
          <w:lang w:eastAsia="ar-SA"/>
        </w:rPr>
        <w:t xml:space="preserve"> </w:t>
      </w:r>
      <w:r w:rsidR="002B1C07" w:rsidRPr="002B1C07">
        <w:rPr>
          <w:bCs/>
          <w:sz w:val="28"/>
          <w:szCs w:val="28"/>
          <w:lang w:eastAsia="ar-SA"/>
        </w:rPr>
        <w:t>Кировской области</w:t>
      </w:r>
      <w:r w:rsidRPr="00067EFC">
        <w:rPr>
          <w:sz w:val="28"/>
          <w:szCs w:val="28"/>
          <w:lang w:eastAsia="ar-SA"/>
        </w:rPr>
        <w:t xml:space="preserve"> (далее - учреждения культуры</w:t>
      </w:r>
      <w:r w:rsidR="002B1C07">
        <w:rPr>
          <w:sz w:val="28"/>
          <w:szCs w:val="28"/>
          <w:lang w:eastAsia="ar-SA"/>
        </w:rPr>
        <w:t>, дополнительного образования в сфере культуры</w:t>
      </w:r>
      <w:r w:rsidRPr="00067EFC">
        <w:rPr>
          <w:sz w:val="28"/>
          <w:szCs w:val="28"/>
          <w:lang w:eastAsia="ar-SA"/>
        </w:rPr>
        <w:t>), проводится в отношении следующих учреждений:</w:t>
      </w:r>
    </w:p>
    <w:p w:rsidR="00067EFC" w:rsidRDefault="00204987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муниципальны</w:t>
      </w:r>
      <w:r w:rsidR="00636022">
        <w:rPr>
          <w:sz w:val="28"/>
          <w:szCs w:val="28"/>
          <w:lang w:eastAsia="ar-SA"/>
        </w:rPr>
        <w:t>х</w:t>
      </w:r>
      <w:r>
        <w:rPr>
          <w:sz w:val="28"/>
          <w:szCs w:val="28"/>
          <w:lang w:eastAsia="ar-SA"/>
        </w:rPr>
        <w:t xml:space="preserve"> </w:t>
      </w:r>
      <w:r w:rsidR="00067EFC" w:rsidRPr="00067EFC">
        <w:rPr>
          <w:sz w:val="28"/>
          <w:szCs w:val="28"/>
          <w:lang w:eastAsia="ar-SA"/>
        </w:rPr>
        <w:t>учреждени</w:t>
      </w:r>
      <w:r w:rsidR="00636022">
        <w:rPr>
          <w:sz w:val="28"/>
          <w:szCs w:val="28"/>
          <w:lang w:eastAsia="ar-SA"/>
        </w:rPr>
        <w:t>й</w:t>
      </w:r>
      <w:r w:rsidR="00067EFC" w:rsidRPr="00067EFC">
        <w:rPr>
          <w:sz w:val="28"/>
          <w:szCs w:val="28"/>
          <w:lang w:eastAsia="ar-SA"/>
        </w:rPr>
        <w:t xml:space="preserve"> культуры, учредител</w:t>
      </w:r>
      <w:r>
        <w:rPr>
          <w:sz w:val="28"/>
          <w:szCs w:val="28"/>
          <w:lang w:eastAsia="ar-SA"/>
        </w:rPr>
        <w:t>е</w:t>
      </w:r>
      <w:r w:rsidR="00067EFC" w:rsidRPr="00067EFC">
        <w:rPr>
          <w:sz w:val="28"/>
          <w:szCs w:val="28"/>
          <w:lang w:eastAsia="ar-SA"/>
        </w:rPr>
        <w:t xml:space="preserve">м которых является </w:t>
      </w:r>
      <w:r w:rsidR="002B1C07" w:rsidRPr="002B1C07">
        <w:rPr>
          <w:sz w:val="28"/>
          <w:szCs w:val="28"/>
          <w:lang w:eastAsia="ar-SA"/>
        </w:rPr>
        <w:t>администраци</w:t>
      </w:r>
      <w:r w:rsidR="002B1C07">
        <w:rPr>
          <w:sz w:val="28"/>
          <w:szCs w:val="28"/>
          <w:lang w:eastAsia="ar-SA"/>
        </w:rPr>
        <w:t>я</w:t>
      </w:r>
      <w:r w:rsidR="002B1C07" w:rsidRPr="002B1C07">
        <w:rPr>
          <w:sz w:val="28"/>
          <w:szCs w:val="28"/>
          <w:lang w:eastAsia="ar-SA"/>
        </w:rPr>
        <w:t xml:space="preserve"> город</w:t>
      </w:r>
      <w:r>
        <w:rPr>
          <w:sz w:val="28"/>
          <w:szCs w:val="28"/>
          <w:lang w:eastAsia="ar-SA"/>
        </w:rPr>
        <w:t>а</w:t>
      </w:r>
      <w:r w:rsidR="002B1C07" w:rsidRPr="002B1C07">
        <w:rPr>
          <w:sz w:val="28"/>
          <w:szCs w:val="28"/>
          <w:lang w:eastAsia="ar-SA"/>
        </w:rPr>
        <w:t xml:space="preserve"> Вятские Поляны</w:t>
      </w:r>
      <w:r w:rsidR="00067EFC" w:rsidRPr="00067EFC">
        <w:rPr>
          <w:sz w:val="28"/>
          <w:szCs w:val="28"/>
          <w:lang w:eastAsia="ar-SA"/>
        </w:rPr>
        <w:t>;</w:t>
      </w:r>
    </w:p>
    <w:p w:rsidR="00204987" w:rsidRPr="00067EFC" w:rsidRDefault="00204987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муниципальны</w:t>
      </w:r>
      <w:r w:rsidR="00636022">
        <w:rPr>
          <w:sz w:val="28"/>
          <w:szCs w:val="28"/>
          <w:lang w:eastAsia="ar-SA"/>
        </w:rPr>
        <w:t>х</w:t>
      </w:r>
      <w:r>
        <w:rPr>
          <w:sz w:val="28"/>
          <w:szCs w:val="28"/>
          <w:lang w:eastAsia="ar-SA"/>
        </w:rPr>
        <w:t xml:space="preserve"> учреждени</w:t>
      </w:r>
      <w:r w:rsidR="00636022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дополнительного образования в сфере культуры, </w:t>
      </w:r>
      <w:r w:rsidRPr="00067EFC">
        <w:rPr>
          <w:sz w:val="28"/>
          <w:szCs w:val="28"/>
          <w:lang w:eastAsia="ar-SA"/>
        </w:rPr>
        <w:t>учредител</w:t>
      </w:r>
      <w:r>
        <w:rPr>
          <w:sz w:val="28"/>
          <w:szCs w:val="28"/>
          <w:lang w:eastAsia="ar-SA"/>
        </w:rPr>
        <w:t>е</w:t>
      </w:r>
      <w:r w:rsidRPr="00067EFC">
        <w:rPr>
          <w:sz w:val="28"/>
          <w:szCs w:val="28"/>
          <w:lang w:eastAsia="ar-SA"/>
        </w:rPr>
        <w:t xml:space="preserve">м которых является </w:t>
      </w:r>
      <w:r w:rsidRPr="002B1C07">
        <w:rPr>
          <w:sz w:val="28"/>
          <w:szCs w:val="28"/>
          <w:lang w:eastAsia="ar-SA"/>
        </w:rPr>
        <w:t>администраци</w:t>
      </w:r>
      <w:r>
        <w:rPr>
          <w:sz w:val="28"/>
          <w:szCs w:val="28"/>
          <w:lang w:eastAsia="ar-SA"/>
        </w:rPr>
        <w:t>я</w:t>
      </w:r>
      <w:r w:rsidRPr="002B1C07">
        <w:rPr>
          <w:sz w:val="28"/>
          <w:szCs w:val="28"/>
          <w:lang w:eastAsia="ar-SA"/>
        </w:rPr>
        <w:t xml:space="preserve"> город</w:t>
      </w:r>
      <w:r>
        <w:rPr>
          <w:sz w:val="28"/>
          <w:szCs w:val="28"/>
          <w:lang w:eastAsia="ar-SA"/>
        </w:rPr>
        <w:t>а</w:t>
      </w:r>
      <w:r w:rsidRPr="002B1C07">
        <w:rPr>
          <w:sz w:val="28"/>
          <w:szCs w:val="28"/>
          <w:lang w:eastAsia="ar-SA"/>
        </w:rPr>
        <w:t xml:space="preserve"> Вятские Поляны</w:t>
      </w:r>
      <w:r w:rsidRPr="00067EFC">
        <w:rPr>
          <w:sz w:val="28"/>
          <w:szCs w:val="28"/>
          <w:lang w:eastAsia="ar-SA"/>
        </w:rPr>
        <w:t>;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иных негосударственных организаций культуры, которые оказывают муниципальные услуги в сфере культуры.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Независимая оценка не проводится в отношении создания, исполнения и интерпретации произведений литературы и искусства.</w:t>
      </w:r>
    </w:p>
    <w:p w:rsidR="00067EFC" w:rsidRDefault="00EE3741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pict>
          <v:rect id="_x0000_s1037" style="position:absolute;left:0;text-align:left;margin-left:205.4pt;margin-top:-29.3pt;width:49.35pt;height:30.55pt;z-index:5" stroked="f">
            <v:textbox style="mso-next-textbox:#_x0000_s1037">
              <w:txbxContent>
                <w:p w:rsidR="0058271B" w:rsidRPr="00375521" w:rsidRDefault="0058271B" w:rsidP="0058271B">
                  <w:pPr>
                    <w:jc w:val="center"/>
                    <w:rPr>
                      <w:sz w:val="32"/>
                    </w:rPr>
                  </w:pPr>
                  <w:r w:rsidRPr="00375521">
                    <w:rPr>
                      <w:sz w:val="28"/>
                    </w:rPr>
                    <w:t>2</w:t>
                  </w:r>
                </w:p>
              </w:txbxContent>
            </v:textbox>
          </v:rect>
        </w:pict>
      </w:r>
      <w:r w:rsidR="00067EFC" w:rsidRPr="00067EFC">
        <w:rPr>
          <w:sz w:val="28"/>
          <w:szCs w:val="28"/>
          <w:lang w:eastAsia="ar-SA"/>
        </w:rPr>
        <w:t>1.4. В своей работе Общественный совет руководствуется Законом Российской Федерации от 09.10.1992 № 3612-1 «Основы законодательства Российской Федерации о культуре», настоящим Положением.</w:t>
      </w:r>
      <w:bookmarkStart w:id="0" w:name="Par85"/>
      <w:bookmarkEnd w:id="0"/>
    </w:p>
    <w:p w:rsidR="00204987" w:rsidRPr="00067EFC" w:rsidRDefault="00204987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540"/>
        <w:jc w:val="center"/>
        <w:rPr>
          <w:sz w:val="28"/>
          <w:szCs w:val="28"/>
          <w:lang w:eastAsia="ar-SA"/>
        </w:rPr>
      </w:pPr>
      <w:r w:rsidRPr="00067EFC">
        <w:rPr>
          <w:b/>
          <w:bCs/>
          <w:sz w:val="28"/>
          <w:szCs w:val="28"/>
          <w:lang w:eastAsia="ar-SA"/>
        </w:rPr>
        <w:t>2. ЗАДАЧИ, ПОЛНОМОЧИЯ И ПРАВА ОБЩЕСТВЕННОГО СОВЕТА</w:t>
      </w:r>
    </w:p>
    <w:p w:rsidR="00067EFC" w:rsidRPr="00067EFC" w:rsidRDefault="00067EFC" w:rsidP="00067EFC">
      <w:pPr>
        <w:widowControl/>
        <w:suppressAutoHyphens/>
        <w:autoSpaceDE/>
        <w:autoSpaceDN/>
        <w:adjustRightInd/>
        <w:ind w:left="30" w:firstLine="67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 xml:space="preserve">2.1. Общественный совет создается для проведения независимой оценки в целях повышения прозрачности, открытости и эффективности деятельности </w:t>
      </w:r>
      <w:r w:rsidR="00204987" w:rsidRPr="00204987">
        <w:rPr>
          <w:bCs/>
          <w:sz w:val="28"/>
          <w:szCs w:val="28"/>
          <w:lang w:eastAsia="ar-SA"/>
        </w:rPr>
        <w:t>учреждени</w:t>
      </w:r>
      <w:r w:rsidR="00204987">
        <w:rPr>
          <w:bCs/>
          <w:sz w:val="28"/>
          <w:szCs w:val="28"/>
          <w:lang w:eastAsia="ar-SA"/>
        </w:rPr>
        <w:t>й</w:t>
      </w:r>
      <w:r w:rsidR="00204987" w:rsidRPr="00204987">
        <w:rPr>
          <w:bCs/>
          <w:sz w:val="28"/>
          <w:szCs w:val="28"/>
          <w:lang w:eastAsia="ar-SA"/>
        </w:rPr>
        <w:t xml:space="preserve"> культуры, дополнительного образования в сфере культуры</w:t>
      </w:r>
      <w:r w:rsidRPr="00067EFC">
        <w:rPr>
          <w:sz w:val="28"/>
          <w:szCs w:val="28"/>
          <w:lang w:eastAsia="ar-SA"/>
        </w:rPr>
        <w:t>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2.2. Задачами Общественного совета являются:</w:t>
      </w:r>
    </w:p>
    <w:p w:rsidR="00067EFC" w:rsidRPr="00067EFC" w:rsidRDefault="0058271B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2.2.1.</w:t>
      </w:r>
      <w:r w:rsidR="00067EFC" w:rsidRPr="00067EFC">
        <w:rPr>
          <w:sz w:val="28"/>
          <w:szCs w:val="28"/>
          <w:lang w:eastAsia="ar-SA"/>
        </w:rPr>
        <w:t xml:space="preserve"> проведение независимой оценки </w:t>
      </w:r>
      <w:r w:rsidR="00204987">
        <w:rPr>
          <w:sz w:val="28"/>
          <w:szCs w:val="28"/>
          <w:lang w:eastAsia="ar-SA"/>
        </w:rPr>
        <w:t xml:space="preserve">качества </w:t>
      </w:r>
      <w:r w:rsidR="003338ED">
        <w:rPr>
          <w:sz w:val="28"/>
          <w:szCs w:val="28"/>
          <w:lang w:eastAsia="ar-SA"/>
        </w:rPr>
        <w:t xml:space="preserve">оказания </w:t>
      </w:r>
      <w:r w:rsidR="00204987">
        <w:rPr>
          <w:sz w:val="28"/>
          <w:szCs w:val="28"/>
          <w:lang w:eastAsia="ar-SA"/>
        </w:rPr>
        <w:t>услуг</w:t>
      </w:r>
      <w:r w:rsidR="003338ED">
        <w:rPr>
          <w:sz w:val="28"/>
          <w:szCs w:val="28"/>
          <w:lang w:eastAsia="ar-SA"/>
        </w:rPr>
        <w:t xml:space="preserve"> </w:t>
      </w:r>
      <w:r w:rsidR="00204987" w:rsidRPr="00204987">
        <w:rPr>
          <w:sz w:val="28"/>
          <w:szCs w:val="28"/>
          <w:lang w:eastAsia="ar-SA"/>
        </w:rPr>
        <w:t>учреждения</w:t>
      </w:r>
      <w:r w:rsidR="003338ED">
        <w:rPr>
          <w:sz w:val="28"/>
          <w:szCs w:val="28"/>
          <w:lang w:eastAsia="ar-SA"/>
        </w:rPr>
        <w:t>ми</w:t>
      </w:r>
      <w:r w:rsidR="00204987" w:rsidRPr="00204987">
        <w:rPr>
          <w:sz w:val="28"/>
          <w:szCs w:val="28"/>
          <w:lang w:eastAsia="ar-SA"/>
        </w:rPr>
        <w:t xml:space="preserve"> культуры, дополнительного образования в сфере культуры</w:t>
      </w:r>
      <w:r w:rsidR="00067EFC" w:rsidRPr="00067EFC">
        <w:rPr>
          <w:sz w:val="28"/>
          <w:szCs w:val="28"/>
          <w:lang w:eastAsia="ar-SA"/>
        </w:rPr>
        <w:t>;</w:t>
      </w:r>
    </w:p>
    <w:p w:rsidR="00067EFC" w:rsidRPr="00067EFC" w:rsidRDefault="0058271B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2.2.2.</w:t>
      </w:r>
      <w:r w:rsidR="00067EFC" w:rsidRPr="00067EFC">
        <w:rPr>
          <w:sz w:val="28"/>
          <w:szCs w:val="28"/>
          <w:lang w:eastAsia="ar-SA"/>
        </w:rPr>
        <w:t xml:space="preserve"> формирование предложений об улучшении качества оказания услуг </w:t>
      </w:r>
      <w:r w:rsidR="003338ED" w:rsidRPr="003338ED">
        <w:rPr>
          <w:sz w:val="28"/>
          <w:szCs w:val="28"/>
          <w:lang w:eastAsia="ar-SA"/>
        </w:rPr>
        <w:t>учреждени</w:t>
      </w:r>
      <w:r w:rsidR="003338ED">
        <w:rPr>
          <w:sz w:val="28"/>
          <w:szCs w:val="28"/>
          <w:lang w:eastAsia="ar-SA"/>
        </w:rPr>
        <w:t>й</w:t>
      </w:r>
      <w:r w:rsidR="003338ED" w:rsidRPr="003338ED">
        <w:rPr>
          <w:sz w:val="28"/>
          <w:szCs w:val="28"/>
          <w:lang w:eastAsia="ar-SA"/>
        </w:rPr>
        <w:t xml:space="preserve"> культуры, дополнительного образования в сфере культуры</w:t>
      </w:r>
      <w:r w:rsidR="00067EFC" w:rsidRPr="00067EFC">
        <w:rPr>
          <w:sz w:val="28"/>
          <w:szCs w:val="28"/>
          <w:lang w:eastAsia="ar-SA"/>
        </w:rPr>
        <w:t>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2.3. Для решения возложенных задач Общественный совет:</w:t>
      </w:r>
    </w:p>
    <w:p w:rsidR="00067EFC" w:rsidRPr="00067EFC" w:rsidRDefault="0058271B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2.3.1.</w:t>
      </w:r>
      <w:r w:rsidR="00067EFC" w:rsidRPr="00067EFC">
        <w:rPr>
          <w:sz w:val="28"/>
          <w:szCs w:val="28"/>
          <w:lang w:eastAsia="ar-SA"/>
        </w:rPr>
        <w:t xml:space="preserve"> определяет перечень </w:t>
      </w:r>
      <w:r w:rsidR="003338ED" w:rsidRPr="003338ED">
        <w:rPr>
          <w:sz w:val="28"/>
          <w:szCs w:val="28"/>
          <w:lang w:eastAsia="ar-SA"/>
        </w:rPr>
        <w:t>учреждени</w:t>
      </w:r>
      <w:r w:rsidR="003338ED">
        <w:rPr>
          <w:sz w:val="28"/>
          <w:szCs w:val="28"/>
          <w:lang w:eastAsia="ar-SA"/>
        </w:rPr>
        <w:t>й</w:t>
      </w:r>
      <w:r w:rsidR="003338ED" w:rsidRPr="003338ED">
        <w:rPr>
          <w:sz w:val="28"/>
          <w:szCs w:val="28"/>
          <w:lang w:eastAsia="ar-SA"/>
        </w:rPr>
        <w:t xml:space="preserve"> культуры, дополнительного образования в сфере культуры</w:t>
      </w:r>
      <w:r w:rsidR="00067EFC" w:rsidRPr="00067EFC">
        <w:rPr>
          <w:sz w:val="28"/>
          <w:szCs w:val="28"/>
          <w:lang w:eastAsia="ar-SA"/>
        </w:rPr>
        <w:t>, в отношении которых проводится независимая оценка;</w:t>
      </w:r>
    </w:p>
    <w:p w:rsidR="00067EFC" w:rsidRPr="00067EFC" w:rsidRDefault="0058271B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2.3.2.</w:t>
      </w:r>
      <w:r w:rsidR="00067EFC" w:rsidRPr="00067EFC">
        <w:rPr>
          <w:sz w:val="28"/>
          <w:szCs w:val="28"/>
          <w:lang w:eastAsia="ar-SA"/>
        </w:rPr>
        <w:t xml:space="preserve"> </w:t>
      </w:r>
      <w:r w:rsidR="00067EFC" w:rsidRPr="00067EFC">
        <w:rPr>
          <w:sz w:val="28"/>
          <w:szCs w:val="28"/>
        </w:rPr>
        <w:t>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культуры (далее - оператор);</w:t>
      </w:r>
    </w:p>
    <w:p w:rsidR="00067EFC" w:rsidRPr="00067EFC" w:rsidRDefault="0058271B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2.3.3.</w:t>
      </w:r>
      <w:r w:rsidR="00067EFC" w:rsidRPr="00067EFC">
        <w:rPr>
          <w:sz w:val="28"/>
          <w:szCs w:val="28"/>
          <w:lang w:eastAsia="ar-SA"/>
        </w:rPr>
        <w:t xml:space="preserve"> принимает участие в рассмотрении проектов документации о закупке работ, услуг, а также проектов муниципальных контрактов, заключаемых администрацией муниципального образования </w:t>
      </w:r>
      <w:r w:rsidR="003338ED">
        <w:rPr>
          <w:sz w:val="28"/>
          <w:szCs w:val="28"/>
          <w:lang w:eastAsia="ar-SA"/>
        </w:rPr>
        <w:t>городского округа город Вятские Поляны Кировской области</w:t>
      </w:r>
      <w:r w:rsidR="00067EFC" w:rsidRPr="00067EFC">
        <w:rPr>
          <w:sz w:val="28"/>
          <w:szCs w:val="28"/>
          <w:lang w:eastAsia="ar-SA"/>
        </w:rPr>
        <w:t xml:space="preserve"> с оператором;</w:t>
      </w:r>
    </w:p>
    <w:p w:rsidR="00067EFC" w:rsidRPr="00067EFC" w:rsidRDefault="0058271B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2.3.4.</w:t>
      </w:r>
      <w:r w:rsidR="00067EFC" w:rsidRPr="00067EFC">
        <w:rPr>
          <w:sz w:val="28"/>
          <w:szCs w:val="28"/>
          <w:lang w:eastAsia="ar-SA"/>
        </w:rPr>
        <w:t xml:space="preserve"> устанавливает при необходимости критерии оценки качества оказания услуг </w:t>
      </w:r>
      <w:r w:rsidR="003338ED" w:rsidRPr="003338ED">
        <w:rPr>
          <w:sz w:val="28"/>
          <w:szCs w:val="28"/>
          <w:lang w:eastAsia="ar-SA"/>
        </w:rPr>
        <w:t>учреждения</w:t>
      </w:r>
      <w:r w:rsidR="003338ED">
        <w:rPr>
          <w:sz w:val="28"/>
          <w:szCs w:val="28"/>
          <w:lang w:eastAsia="ar-SA"/>
        </w:rPr>
        <w:t>ми</w:t>
      </w:r>
      <w:r w:rsidR="003338ED" w:rsidRPr="003338ED">
        <w:rPr>
          <w:sz w:val="28"/>
          <w:szCs w:val="28"/>
          <w:lang w:eastAsia="ar-SA"/>
        </w:rPr>
        <w:t xml:space="preserve"> культуры, дополнительного образования в сфере культуры</w:t>
      </w:r>
      <w:r w:rsidR="00067EFC" w:rsidRPr="00067EFC">
        <w:rPr>
          <w:sz w:val="28"/>
          <w:szCs w:val="28"/>
          <w:lang w:eastAsia="ar-SA"/>
        </w:rPr>
        <w:t>;</w:t>
      </w:r>
    </w:p>
    <w:p w:rsidR="00067EFC" w:rsidRPr="00067EFC" w:rsidRDefault="0058271B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2.3.5.</w:t>
      </w:r>
      <w:r w:rsidR="00067EFC" w:rsidRPr="00067EFC">
        <w:rPr>
          <w:sz w:val="28"/>
          <w:szCs w:val="28"/>
          <w:lang w:eastAsia="ar-SA"/>
        </w:rPr>
        <w:t xml:space="preserve"> осуществляет независимую оценку с учётом информации, предоставленной оператором;</w:t>
      </w:r>
    </w:p>
    <w:p w:rsidR="00067EFC" w:rsidRPr="00067EFC" w:rsidRDefault="0058271B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2.3.6.</w:t>
      </w:r>
      <w:r w:rsidR="00067EFC" w:rsidRPr="00067EFC">
        <w:rPr>
          <w:sz w:val="28"/>
          <w:szCs w:val="28"/>
          <w:lang w:eastAsia="ar-SA"/>
        </w:rPr>
        <w:t xml:space="preserve"> устанавливает порядок проведения независимой оценки, ее периодичность;</w:t>
      </w:r>
    </w:p>
    <w:p w:rsidR="00067EFC" w:rsidRPr="00067EFC" w:rsidRDefault="0058271B" w:rsidP="00067EFC">
      <w:pPr>
        <w:suppressAutoHyphens/>
        <w:autoSpaceDN/>
        <w:adjustRightInd/>
        <w:ind w:firstLine="67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2.3.7.</w:t>
      </w:r>
      <w:r w:rsidR="00067EFC" w:rsidRPr="00067EFC">
        <w:rPr>
          <w:rFonts w:ascii="Arial" w:hAnsi="Arial" w:cs="Arial"/>
          <w:sz w:val="18"/>
          <w:szCs w:val="28"/>
          <w:lang w:eastAsia="ar-SA"/>
        </w:rPr>
        <w:t xml:space="preserve"> </w:t>
      </w:r>
      <w:r w:rsidR="00067EFC" w:rsidRPr="00067EFC">
        <w:rPr>
          <w:sz w:val="28"/>
          <w:szCs w:val="28"/>
        </w:rPr>
        <w:t xml:space="preserve">представляет в администрацию </w:t>
      </w:r>
      <w:r w:rsidR="003338ED">
        <w:rPr>
          <w:sz w:val="28"/>
          <w:szCs w:val="28"/>
        </w:rPr>
        <w:t xml:space="preserve">города Вятские Поляны </w:t>
      </w:r>
      <w:r w:rsidR="00067EFC" w:rsidRPr="00067EFC">
        <w:rPr>
          <w:sz w:val="28"/>
          <w:szCs w:val="28"/>
        </w:rPr>
        <w:t xml:space="preserve"> предложения об улучшении качества деятельности</w:t>
      </w:r>
      <w:r w:rsidR="003338ED" w:rsidRPr="003338ED">
        <w:t xml:space="preserve"> </w:t>
      </w:r>
      <w:r w:rsidR="003338ED" w:rsidRPr="003338ED">
        <w:rPr>
          <w:sz w:val="28"/>
          <w:szCs w:val="28"/>
        </w:rPr>
        <w:t>учреждени</w:t>
      </w:r>
      <w:r w:rsidR="003338ED">
        <w:rPr>
          <w:sz w:val="28"/>
          <w:szCs w:val="28"/>
        </w:rPr>
        <w:t>й</w:t>
      </w:r>
      <w:r w:rsidR="003338ED" w:rsidRPr="003338ED">
        <w:rPr>
          <w:sz w:val="28"/>
          <w:szCs w:val="28"/>
        </w:rPr>
        <w:t xml:space="preserve"> культуры, дополнительного образования в сфере культуры</w:t>
      </w:r>
      <w:r w:rsidR="00067EFC" w:rsidRPr="00067EFC">
        <w:rPr>
          <w:sz w:val="28"/>
          <w:szCs w:val="28"/>
        </w:rPr>
        <w:t>.</w:t>
      </w:r>
    </w:p>
    <w:p w:rsidR="00636022" w:rsidRDefault="00067EFC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2.4. Общественный совет вправе</w:t>
      </w:r>
      <w:r w:rsidR="00636022">
        <w:rPr>
          <w:sz w:val="28"/>
          <w:szCs w:val="28"/>
          <w:lang w:eastAsia="ar-SA"/>
        </w:rPr>
        <w:t xml:space="preserve"> з</w:t>
      </w:r>
      <w:r w:rsidRPr="00067EFC">
        <w:rPr>
          <w:sz w:val="28"/>
          <w:szCs w:val="28"/>
          <w:lang w:eastAsia="ar-SA"/>
        </w:rPr>
        <w:t xml:space="preserve">апрашивать у </w:t>
      </w:r>
      <w:r w:rsidR="003338ED" w:rsidRPr="003338ED">
        <w:rPr>
          <w:sz w:val="28"/>
          <w:szCs w:val="28"/>
          <w:lang w:eastAsia="ar-SA"/>
        </w:rPr>
        <w:t>учреждени</w:t>
      </w:r>
      <w:r w:rsidR="003338ED">
        <w:rPr>
          <w:sz w:val="28"/>
          <w:szCs w:val="28"/>
          <w:lang w:eastAsia="ar-SA"/>
        </w:rPr>
        <w:t>й</w:t>
      </w:r>
      <w:r w:rsidR="003338ED" w:rsidRPr="003338ED">
        <w:rPr>
          <w:sz w:val="28"/>
          <w:szCs w:val="28"/>
          <w:lang w:eastAsia="ar-SA"/>
        </w:rPr>
        <w:t xml:space="preserve"> культуры, дополнительного образования в сфере культуры </w:t>
      </w:r>
      <w:r w:rsidRPr="00067EFC">
        <w:rPr>
          <w:sz w:val="28"/>
          <w:szCs w:val="28"/>
          <w:lang w:eastAsia="ar-SA"/>
        </w:rPr>
        <w:t xml:space="preserve">необходимую для проведения независимой оценки информацию. </w:t>
      </w:r>
    </w:p>
    <w:p w:rsidR="00067EFC" w:rsidRPr="00067EFC" w:rsidRDefault="00636022" w:rsidP="00067EFC">
      <w:pPr>
        <w:widowControl/>
        <w:suppressLineNumbers/>
        <w:suppressAutoHyphens/>
        <w:autoSpaceDE/>
        <w:autoSpaceDN/>
        <w:adjustRightInd/>
        <w:ind w:firstLine="67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2.5. </w:t>
      </w:r>
      <w:r w:rsidR="00067EFC" w:rsidRPr="00067EFC">
        <w:rPr>
          <w:sz w:val="28"/>
          <w:szCs w:val="28"/>
          <w:lang w:eastAsia="ar-SA"/>
        </w:rPr>
        <w:t xml:space="preserve">Информация о результатах независимой оценки размещается администрацией </w:t>
      </w:r>
      <w:r w:rsidR="003338ED">
        <w:rPr>
          <w:sz w:val="28"/>
          <w:szCs w:val="28"/>
          <w:lang w:eastAsia="ar-SA"/>
        </w:rPr>
        <w:t xml:space="preserve">города Вятские Поляны </w:t>
      </w:r>
      <w:r w:rsidR="00067EFC" w:rsidRPr="00067EFC">
        <w:rPr>
          <w:sz w:val="28"/>
          <w:szCs w:val="28"/>
          <w:lang w:eastAsia="ar-SA"/>
        </w:rPr>
        <w:t xml:space="preserve"> на официальном сайте в информационно-телекоммуникационной сети «Интернет».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540"/>
        <w:jc w:val="both"/>
        <w:rPr>
          <w:b/>
          <w:bCs/>
          <w:sz w:val="28"/>
          <w:szCs w:val="28"/>
          <w:lang w:eastAsia="ar-SA"/>
        </w:rPr>
      </w:pPr>
    </w:p>
    <w:p w:rsidR="00067EFC" w:rsidRDefault="00EE3741" w:rsidP="00067EFC">
      <w:pPr>
        <w:widowControl/>
        <w:suppressLineNumbers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  <w:bookmarkStart w:id="1" w:name="Par103"/>
      <w:bookmarkEnd w:id="1"/>
      <w:r w:rsidRPr="00EE3741">
        <w:rPr>
          <w:noProof/>
          <w:sz w:val="28"/>
          <w:szCs w:val="28"/>
        </w:rPr>
        <w:lastRenderedPageBreak/>
        <w:pict>
          <v:rect id="_x0000_s1038" style="position:absolute;left:0;text-align:left;margin-left:204.6pt;margin-top:-30.25pt;width:49.35pt;height:30.55pt;z-index:6" stroked="f">
            <v:textbox style="mso-next-textbox:#_x0000_s1038">
              <w:txbxContent>
                <w:p w:rsidR="008A12DE" w:rsidRPr="00375521" w:rsidRDefault="008A12DE" w:rsidP="008A12D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</v:rect>
        </w:pict>
      </w:r>
      <w:r w:rsidR="00067EFC" w:rsidRPr="00067EFC">
        <w:rPr>
          <w:b/>
          <w:bCs/>
          <w:sz w:val="28"/>
          <w:szCs w:val="28"/>
          <w:lang w:eastAsia="ar-SA"/>
        </w:rPr>
        <w:t>3. ПОРЯДОК ФОРМИРОВАНИЯ ОБЩЕСТВЕННОГО СОВЕТА</w:t>
      </w:r>
    </w:p>
    <w:p w:rsidR="008A12DE" w:rsidRPr="00067EFC" w:rsidRDefault="008A12DE" w:rsidP="00067EFC">
      <w:pPr>
        <w:widowControl/>
        <w:suppressLineNumbers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3338ED" w:rsidRPr="003338ED" w:rsidRDefault="00067EFC" w:rsidP="003338ED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3.1.</w:t>
      </w:r>
      <w:r w:rsidR="003338ED" w:rsidRPr="003338ED">
        <w:rPr>
          <w:sz w:val="28"/>
          <w:szCs w:val="28"/>
          <w:lang w:eastAsia="ar-SA"/>
        </w:rPr>
        <w:tab/>
        <w:t xml:space="preserve">Общественный совет формируется на основе добровольного участия граждан в его деятельности. </w:t>
      </w:r>
    </w:p>
    <w:p w:rsidR="00067EFC" w:rsidRPr="00067EFC" w:rsidRDefault="003338ED" w:rsidP="003338ED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3338ED">
        <w:rPr>
          <w:sz w:val="28"/>
          <w:szCs w:val="28"/>
          <w:lang w:eastAsia="ar-SA"/>
        </w:rPr>
        <w:t>.2.</w:t>
      </w:r>
      <w:r w:rsidRPr="003338ED">
        <w:rPr>
          <w:sz w:val="28"/>
          <w:szCs w:val="28"/>
          <w:lang w:eastAsia="ar-SA"/>
        </w:rPr>
        <w:tab/>
        <w:t xml:space="preserve">В Общественный совет на правах членов могут входить представители общественных организаций, профессиональных сообществ, средств массовой информации, некоммерческих организаций, предпринимательских союзов и ассоциаций, видные общественные деятели. 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 xml:space="preserve">3.3. </w:t>
      </w:r>
      <w:r w:rsidR="003338ED">
        <w:rPr>
          <w:sz w:val="28"/>
          <w:szCs w:val="28"/>
          <w:lang w:eastAsia="ar-SA"/>
        </w:rPr>
        <w:t>Ч</w:t>
      </w:r>
      <w:r w:rsidRPr="00067EFC">
        <w:rPr>
          <w:sz w:val="28"/>
          <w:szCs w:val="28"/>
          <w:lang w:eastAsia="ar-SA"/>
        </w:rPr>
        <w:t>исло членов Общественного совета не может быть менее чем пять человек</w:t>
      </w:r>
      <w:r w:rsidR="003338ED">
        <w:rPr>
          <w:sz w:val="28"/>
          <w:szCs w:val="28"/>
          <w:lang w:eastAsia="ar-SA"/>
        </w:rPr>
        <w:t>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 xml:space="preserve">3.4. В состав общественных советов не могут входить граждане, не проживающие на территории </w:t>
      </w:r>
      <w:r w:rsidR="003338ED" w:rsidRPr="003338ED">
        <w:rPr>
          <w:sz w:val="28"/>
          <w:szCs w:val="28"/>
          <w:lang w:eastAsia="ar-SA"/>
        </w:rPr>
        <w:t>муниципального образования городского округа город Вятские Поляны Кировской области</w:t>
      </w:r>
      <w:r w:rsidRPr="00067EFC">
        <w:rPr>
          <w:sz w:val="28"/>
          <w:szCs w:val="28"/>
          <w:lang w:eastAsia="ar-SA"/>
        </w:rPr>
        <w:t>, не достигшие возраста 18 лет, а также лица, замещающие государственные должности Российской Федерации,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субъекта Российской Федерации, должности муниципальной службы, а также лица, замещающие выборные должности в органах местного самоуправления, лица, признанные недееспособными на основании решения суда, лица, имеющие непогашенную или неснятую судимость</w:t>
      </w:r>
      <w:r w:rsidR="003338ED">
        <w:rPr>
          <w:sz w:val="28"/>
          <w:szCs w:val="28"/>
          <w:lang w:eastAsia="ar-SA"/>
        </w:rPr>
        <w:t>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3.5. Общественный совет формируется таким образом, чтобы была исключена возможность возникновения конфликта интересов.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 xml:space="preserve">3.6. Состав Общественного совета формируется сроком на три года и утверждается постановлением администрации </w:t>
      </w:r>
      <w:r w:rsidR="003338ED">
        <w:rPr>
          <w:sz w:val="28"/>
          <w:szCs w:val="28"/>
          <w:lang w:eastAsia="ar-SA"/>
        </w:rPr>
        <w:t>города Вятские Поляны</w:t>
      </w:r>
      <w:r w:rsidRPr="00067EFC">
        <w:rPr>
          <w:sz w:val="28"/>
          <w:szCs w:val="28"/>
          <w:lang w:eastAsia="ar-SA"/>
        </w:rPr>
        <w:t>.</w:t>
      </w:r>
    </w:p>
    <w:p w:rsidR="00067EFC" w:rsidRDefault="00067EFC" w:rsidP="003338ED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 xml:space="preserve">3.7. Информация о деятельности Общественного совета размещается </w:t>
      </w:r>
      <w:bookmarkStart w:id="2" w:name="Par114"/>
      <w:bookmarkEnd w:id="2"/>
      <w:r w:rsidR="003338ED" w:rsidRPr="003338ED">
        <w:rPr>
          <w:sz w:val="28"/>
          <w:szCs w:val="28"/>
          <w:lang w:eastAsia="ar-SA"/>
        </w:rPr>
        <w:t>администрацией города Вятские Поляны  на официальном сайте в информационно-телекоммуникационной сети «Интернет».</w:t>
      </w:r>
    </w:p>
    <w:p w:rsidR="003338ED" w:rsidRPr="00067EFC" w:rsidRDefault="003338ED" w:rsidP="003338ED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b/>
          <w:bCs/>
          <w:sz w:val="28"/>
          <w:szCs w:val="28"/>
          <w:lang w:eastAsia="ar-SA"/>
        </w:rPr>
      </w:pP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067EFC">
        <w:rPr>
          <w:b/>
          <w:bCs/>
          <w:sz w:val="28"/>
          <w:szCs w:val="28"/>
          <w:lang w:eastAsia="ar-SA"/>
        </w:rPr>
        <w:t xml:space="preserve"> 4. ПОЛНОМОЧИЯ ЧЛЕНОВ ОБЩЕСТВЕННОГО СОВЕТА</w:t>
      </w:r>
    </w:p>
    <w:p w:rsidR="009511D9" w:rsidRDefault="009511D9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4.1. Председатель Общественного совета: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определяет место и время проведения заседаний Общественного совета;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председательствует на заседаниях Общественного совета;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формирует на основе предложений членов Общественного совета проект повестки очередного заседания;</w:t>
      </w:r>
    </w:p>
    <w:p w:rsid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даёт поручения членам Общественного совета.</w:t>
      </w:r>
    </w:p>
    <w:p w:rsidR="009511D9" w:rsidRPr="009511D9" w:rsidRDefault="009511D9" w:rsidP="009511D9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 </w:t>
      </w:r>
      <w:r w:rsidRPr="009511D9">
        <w:rPr>
          <w:sz w:val="28"/>
          <w:szCs w:val="28"/>
          <w:lang w:eastAsia="ar-SA"/>
        </w:rPr>
        <w:t>Заместитель председателя Общественного совета:</w:t>
      </w:r>
    </w:p>
    <w:p w:rsidR="009511D9" w:rsidRPr="009511D9" w:rsidRDefault="009511D9" w:rsidP="009511D9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9511D9">
        <w:rPr>
          <w:sz w:val="28"/>
          <w:szCs w:val="28"/>
          <w:lang w:eastAsia="ar-SA"/>
        </w:rPr>
        <w:t>редседательствует на заседаниях Общественного совета в случае отсутствия</w:t>
      </w:r>
      <w:r>
        <w:rPr>
          <w:sz w:val="28"/>
          <w:szCs w:val="28"/>
          <w:lang w:eastAsia="ar-SA"/>
        </w:rPr>
        <w:t xml:space="preserve"> </w:t>
      </w:r>
      <w:r w:rsidRPr="009511D9">
        <w:rPr>
          <w:sz w:val="28"/>
          <w:szCs w:val="28"/>
          <w:lang w:eastAsia="ar-SA"/>
        </w:rPr>
        <w:t>председателя Общественного совета;</w:t>
      </w:r>
    </w:p>
    <w:p w:rsidR="009511D9" w:rsidRPr="009511D9" w:rsidRDefault="009511D9" w:rsidP="009511D9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9511D9">
        <w:rPr>
          <w:sz w:val="28"/>
          <w:szCs w:val="28"/>
          <w:lang w:eastAsia="ar-SA"/>
        </w:rPr>
        <w:t>частвует в организации работы Общественного совета и подготовке планов работы</w:t>
      </w:r>
      <w:r>
        <w:rPr>
          <w:sz w:val="28"/>
          <w:szCs w:val="28"/>
          <w:lang w:eastAsia="ar-SA"/>
        </w:rPr>
        <w:t xml:space="preserve"> </w:t>
      </w:r>
      <w:r w:rsidRPr="009511D9">
        <w:rPr>
          <w:sz w:val="28"/>
          <w:szCs w:val="28"/>
          <w:lang w:eastAsia="ar-SA"/>
        </w:rPr>
        <w:t>Общественного совета.</w:t>
      </w:r>
    </w:p>
    <w:p w:rsidR="009511D9" w:rsidRPr="009511D9" w:rsidRDefault="009511D9" w:rsidP="009511D9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9511D9">
        <w:rPr>
          <w:sz w:val="28"/>
          <w:szCs w:val="28"/>
          <w:lang w:eastAsia="ar-SA"/>
        </w:rPr>
        <w:t>по поручению председателя</w:t>
      </w:r>
      <w:r>
        <w:rPr>
          <w:sz w:val="28"/>
          <w:szCs w:val="28"/>
          <w:lang w:eastAsia="ar-SA"/>
        </w:rPr>
        <w:t xml:space="preserve"> </w:t>
      </w:r>
      <w:r w:rsidRPr="009511D9">
        <w:rPr>
          <w:sz w:val="28"/>
          <w:szCs w:val="28"/>
          <w:lang w:eastAsia="ar-SA"/>
        </w:rPr>
        <w:t>Общественного совета (или в его отсутствие) осуществляет его функции.</w:t>
      </w:r>
    </w:p>
    <w:p w:rsidR="00067EFC" w:rsidRPr="00067EFC" w:rsidRDefault="00EE3741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pict>
          <v:rect id="_x0000_s1039" style="position:absolute;left:0;text-align:left;margin-left:204.55pt;margin-top:-28.3pt;width:49.35pt;height:30.55pt;z-index:7" stroked="f">
            <v:textbox style="mso-next-textbox:#_x0000_s1039">
              <w:txbxContent>
                <w:p w:rsidR="008A12DE" w:rsidRPr="00375521" w:rsidRDefault="008A12DE" w:rsidP="008A12D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xbxContent>
            </v:textbox>
          </v:rect>
        </w:pict>
      </w:r>
      <w:r w:rsidR="00067EFC" w:rsidRPr="00067EFC">
        <w:rPr>
          <w:sz w:val="28"/>
          <w:szCs w:val="28"/>
          <w:lang w:eastAsia="ar-SA"/>
        </w:rPr>
        <w:t>4.</w:t>
      </w:r>
      <w:r w:rsidR="009511D9">
        <w:rPr>
          <w:sz w:val="28"/>
          <w:szCs w:val="28"/>
          <w:lang w:eastAsia="ar-SA"/>
        </w:rPr>
        <w:t>3</w:t>
      </w:r>
      <w:r w:rsidR="00067EFC" w:rsidRPr="00067EFC">
        <w:rPr>
          <w:sz w:val="28"/>
          <w:szCs w:val="28"/>
          <w:lang w:eastAsia="ar-SA"/>
        </w:rPr>
        <w:t>. Секретарь Общественного совета осуществляет: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подготовку проекта повестки заседания и материалов к заседанию Общественного совета;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информирование членов Общественного совета о месте, времени проведения и повестке заседания Общественного совета, обеспечение их необходимыми материалами;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ведение протокола заседания Общественного совета;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контроль исполнения принятых решений Общественного совета.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4.</w:t>
      </w:r>
      <w:r w:rsidR="009511D9">
        <w:rPr>
          <w:sz w:val="28"/>
          <w:szCs w:val="28"/>
          <w:lang w:eastAsia="ar-SA"/>
        </w:rPr>
        <w:t>4</w:t>
      </w:r>
      <w:r w:rsidRPr="00067EFC">
        <w:rPr>
          <w:sz w:val="28"/>
          <w:szCs w:val="28"/>
          <w:lang w:eastAsia="ar-SA"/>
        </w:rPr>
        <w:t>. Члены Общественного совета вправе: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вносить предложения по проектам повесток заседаний, а также по проектам принимаемых Общественным советом решений;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давать предложения по порядку рассмотрения и существу обсуждаемых на заседаниях Общественного совета вопросов;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выступать на заседаниях Общественного совета.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4.</w:t>
      </w:r>
      <w:r w:rsidR="008A12DE">
        <w:rPr>
          <w:sz w:val="28"/>
          <w:szCs w:val="28"/>
          <w:lang w:eastAsia="ar-SA"/>
        </w:rPr>
        <w:t>5</w:t>
      </w:r>
      <w:r w:rsidRPr="00067EFC">
        <w:rPr>
          <w:sz w:val="28"/>
          <w:szCs w:val="28"/>
          <w:lang w:eastAsia="ar-SA"/>
        </w:rPr>
        <w:t>. Делегирование членами Общественного совета своих полномочий иным лицам не допускается.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b/>
          <w:bCs/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4.</w:t>
      </w:r>
      <w:r w:rsidR="008A12DE">
        <w:rPr>
          <w:sz w:val="28"/>
          <w:szCs w:val="28"/>
          <w:lang w:eastAsia="ar-SA"/>
        </w:rPr>
        <w:t>6</w:t>
      </w:r>
      <w:r w:rsidRPr="00067EFC">
        <w:rPr>
          <w:sz w:val="28"/>
          <w:szCs w:val="28"/>
          <w:lang w:eastAsia="ar-SA"/>
        </w:rPr>
        <w:t>.  В случае невозможности присутствия члена Общественного совета на заседании он обязан известить об этом секретаря Общественного совета. При этом член Общественного совета вправе изложить свое мнение по рассматриваемым вопросам в письменной форме, которое доводится до участников заседания и отражается в протоколе.</w:t>
      </w:r>
    </w:p>
    <w:p w:rsidR="00067EFC" w:rsidRPr="00067EFC" w:rsidRDefault="00067EFC" w:rsidP="00067EFC">
      <w:pPr>
        <w:widowControl/>
        <w:suppressLineNumbers/>
        <w:tabs>
          <w:tab w:val="left" w:pos="5640"/>
        </w:tabs>
        <w:suppressAutoHyphens/>
        <w:autoSpaceDE/>
        <w:autoSpaceDN/>
        <w:adjustRightInd/>
        <w:ind w:firstLine="709"/>
        <w:rPr>
          <w:b/>
          <w:bCs/>
          <w:sz w:val="28"/>
          <w:szCs w:val="28"/>
          <w:lang w:eastAsia="ar-SA"/>
        </w:rPr>
      </w:pPr>
      <w:bookmarkStart w:id="3" w:name="Par133"/>
      <w:bookmarkEnd w:id="3"/>
      <w:r w:rsidRPr="00067EFC">
        <w:rPr>
          <w:b/>
          <w:bCs/>
          <w:sz w:val="28"/>
          <w:szCs w:val="28"/>
          <w:lang w:eastAsia="ar-SA"/>
        </w:rPr>
        <w:tab/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067EFC">
        <w:rPr>
          <w:b/>
          <w:bCs/>
          <w:sz w:val="28"/>
          <w:szCs w:val="28"/>
          <w:lang w:eastAsia="ar-SA"/>
        </w:rPr>
        <w:t>5. ПОРЯДОК ОРГАНИЗАЦИИ И ОБЕСПЕЧЕНИЯ ДЕЯТЕЛЬНОСТИ ОБЩЕСТВЕННОГО СОВЕТА</w:t>
      </w:r>
    </w:p>
    <w:p w:rsidR="009511D9" w:rsidRDefault="009511D9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 xml:space="preserve">5.1. Заседания Общественного совета проводятся не чаще чем один раз в год и не реже чем один раз в три года. 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 xml:space="preserve">5.2. Заседание Общественного совета ведёт председатель Общественного совета, а в случае его отсутствия – </w:t>
      </w:r>
      <w:r w:rsidR="009511D9">
        <w:rPr>
          <w:sz w:val="28"/>
          <w:szCs w:val="28"/>
          <w:lang w:eastAsia="ar-SA"/>
        </w:rPr>
        <w:t xml:space="preserve">заместитель </w:t>
      </w:r>
      <w:r w:rsidRPr="00067EFC">
        <w:rPr>
          <w:sz w:val="28"/>
          <w:szCs w:val="28"/>
          <w:lang w:eastAsia="ar-SA"/>
        </w:rPr>
        <w:t>председател</w:t>
      </w:r>
      <w:r w:rsidR="009511D9">
        <w:rPr>
          <w:sz w:val="28"/>
          <w:szCs w:val="28"/>
          <w:lang w:eastAsia="ar-SA"/>
        </w:rPr>
        <w:t>я</w:t>
      </w:r>
      <w:r w:rsidRPr="00067EFC">
        <w:rPr>
          <w:sz w:val="28"/>
          <w:szCs w:val="28"/>
          <w:lang w:eastAsia="ar-SA"/>
        </w:rPr>
        <w:t xml:space="preserve"> Общественного совета.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5.3. Заседание Общественного совета правомочно, если на нём присутствует не менее 2/3 от утвержденного состава Общественного совета.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5.4. Решение Общественного совета принимается открытым голосованием большинством голосов от числа присутствующих на заседании членов Общественного совета. В случае равенства голосов решающим является голос Председательствующего.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>5.5. Решение Общественного совета оформляется протоколом, который подписывается Председательствующим и секретарём.</w:t>
      </w:r>
    </w:p>
    <w:p w:rsidR="00067EFC" w:rsidRPr="00067EFC" w:rsidRDefault="00067EFC" w:rsidP="00067EFC">
      <w:pPr>
        <w:widowControl/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67EFC">
        <w:rPr>
          <w:sz w:val="28"/>
          <w:szCs w:val="28"/>
          <w:lang w:eastAsia="ar-SA"/>
        </w:rPr>
        <w:t xml:space="preserve">5.6. Организационно-техническое обеспечение деятельности Общественного совета осуществляется </w:t>
      </w:r>
      <w:r w:rsidR="009511D9">
        <w:rPr>
          <w:sz w:val="28"/>
          <w:szCs w:val="28"/>
          <w:lang w:eastAsia="ar-SA"/>
        </w:rPr>
        <w:t>Управлением социальной политики администрации города Вятские Поляны</w:t>
      </w:r>
      <w:r w:rsidRPr="00067EFC">
        <w:rPr>
          <w:sz w:val="28"/>
          <w:szCs w:val="28"/>
          <w:lang w:eastAsia="ar-SA"/>
        </w:rPr>
        <w:t>.</w:t>
      </w:r>
    </w:p>
    <w:p w:rsidR="009511D9" w:rsidRDefault="009511D9" w:rsidP="00067EFC">
      <w:pPr>
        <w:pStyle w:val="Style1"/>
        <w:widowControl/>
        <w:spacing w:line="240" w:lineRule="auto"/>
        <w:ind w:firstLine="113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</w:t>
      </w:r>
    </w:p>
    <w:p w:rsidR="004318E0" w:rsidRDefault="009511D9" w:rsidP="008A12DE">
      <w:pPr>
        <w:pStyle w:val="Style1"/>
        <w:widowControl/>
        <w:tabs>
          <w:tab w:val="left" w:pos="2977"/>
          <w:tab w:val="left" w:pos="3119"/>
          <w:tab w:val="left" w:pos="3402"/>
          <w:tab w:val="left" w:pos="4536"/>
          <w:tab w:val="left" w:pos="4962"/>
        </w:tabs>
        <w:spacing w:line="240" w:lineRule="auto"/>
        <w:ind w:firstLine="1134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</w:t>
      </w:r>
      <w:r w:rsidR="008A12DE">
        <w:rPr>
          <w:sz w:val="28"/>
          <w:szCs w:val="28"/>
          <w:lang w:eastAsia="ar-SA"/>
        </w:rPr>
        <w:t xml:space="preserve">           </w:t>
      </w:r>
      <w:r w:rsidR="00067EFC" w:rsidRPr="00067EFC">
        <w:rPr>
          <w:sz w:val="28"/>
          <w:szCs w:val="28"/>
          <w:lang w:eastAsia="ar-SA"/>
        </w:rPr>
        <w:t>____________</w:t>
      </w:r>
    </w:p>
    <w:sectPr w:rsidR="004318E0" w:rsidSect="00636022">
      <w:type w:val="continuous"/>
      <w:pgSz w:w="11909" w:h="16834"/>
      <w:pgMar w:top="1276" w:right="852" w:bottom="851" w:left="1701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65" w:rsidRDefault="00A77865" w:rsidP="00470F71">
      <w:pPr>
        <w:pStyle w:val="ad"/>
      </w:pPr>
      <w:r>
        <w:separator/>
      </w:r>
    </w:p>
  </w:endnote>
  <w:endnote w:type="continuationSeparator" w:id="1">
    <w:p w:rsidR="00A77865" w:rsidRDefault="00A77865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65" w:rsidRDefault="00A77865" w:rsidP="00470F71">
      <w:pPr>
        <w:pStyle w:val="ad"/>
      </w:pPr>
      <w:r>
        <w:separator/>
      </w:r>
    </w:p>
  </w:footnote>
  <w:footnote w:type="continuationSeparator" w:id="1">
    <w:p w:rsidR="00A77865" w:rsidRDefault="00A77865" w:rsidP="00470F71">
      <w:pPr>
        <w:pStyle w:val="ad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9E4CD8"/>
    <w:multiLevelType w:val="multilevel"/>
    <w:tmpl w:val="63E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D06"/>
    <w:rsid w:val="000072D5"/>
    <w:rsid w:val="00016AE1"/>
    <w:rsid w:val="00027E37"/>
    <w:rsid w:val="00045B71"/>
    <w:rsid w:val="00046851"/>
    <w:rsid w:val="00060DE7"/>
    <w:rsid w:val="00066A91"/>
    <w:rsid w:val="00067EFC"/>
    <w:rsid w:val="00071D96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1949"/>
    <w:rsid w:val="000B4DA6"/>
    <w:rsid w:val="000C17D8"/>
    <w:rsid w:val="000D1631"/>
    <w:rsid w:val="000D407D"/>
    <w:rsid w:val="000E161B"/>
    <w:rsid w:val="000E1788"/>
    <w:rsid w:val="000E5159"/>
    <w:rsid w:val="000F281F"/>
    <w:rsid w:val="00112651"/>
    <w:rsid w:val="001278A6"/>
    <w:rsid w:val="00132EA5"/>
    <w:rsid w:val="00143159"/>
    <w:rsid w:val="00145873"/>
    <w:rsid w:val="00150324"/>
    <w:rsid w:val="001541FA"/>
    <w:rsid w:val="001731E8"/>
    <w:rsid w:val="00180D8E"/>
    <w:rsid w:val="00180F7B"/>
    <w:rsid w:val="001821B8"/>
    <w:rsid w:val="00186F39"/>
    <w:rsid w:val="00187CD5"/>
    <w:rsid w:val="00190079"/>
    <w:rsid w:val="00195855"/>
    <w:rsid w:val="001964C4"/>
    <w:rsid w:val="00197764"/>
    <w:rsid w:val="00197E95"/>
    <w:rsid w:val="001A5521"/>
    <w:rsid w:val="001A7449"/>
    <w:rsid w:val="001B286D"/>
    <w:rsid w:val="001B3843"/>
    <w:rsid w:val="001C19F3"/>
    <w:rsid w:val="001C49E6"/>
    <w:rsid w:val="001C4CFD"/>
    <w:rsid w:val="001C6613"/>
    <w:rsid w:val="001E1269"/>
    <w:rsid w:val="001E1ABC"/>
    <w:rsid w:val="001E5AA9"/>
    <w:rsid w:val="001E68DF"/>
    <w:rsid w:val="001F2200"/>
    <w:rsid w:val="001F6A2F"/>
    <w:rsid w:val="001F76D9"/>
    <w:rsid w:val="00203007"/>
    <w:rsid w:val="00204987"/>
    <w:rsid w:val="00207450"/>
    <w:rsid w:val="00210679"/>
    <w:rsid w:val="00224BD0"/>
    <w:rsid w:val="00233A45"/>
    <w:rsid w:val="00244E8A"/>
    <w:rsid w:val="00246776"/>
    <w:rsid w:val="00251C30"/>
    <w:rsid w:val="0027767C"/>
    <w:rsid w:val="002843CC"/>
    <w:rsid w:val="002A3628"/>
    <w:rsid w:val="002A52C8"/>
    <w:rsid w:val="002B14F7"/>
    <w:rsid w:val="002B1C07"/>
    <w:rsid w:val="002B27CE"/>
    <w:rsid w:val="002B39C7"/>
    <w:rsid w:val="002B6CBE"/>
    <w:rsid w:val="002C0DB8"/>
    <w:rsid w:val="002C1713"/>
    <w:rsid w:val="002C58E8"/>
    <w:rsid w:val="00303A2A"/>
    <w:rsid w:val="0032211D"/>
    <w:rsid w:val="0032370E"/>
    <w:rsid w:val="00323EE3"/>
    <w:rsid w:val="00324291"/>
    <w:rsid w:val="003338ED"/>
    <w:rsid w:val="003362DB"/>
    <w:rsid w:val="00340075"/>
    <w:rsid w:val="00341399"/>
    <w:rsid w:val="0034495A"/>
    <w:rsid w:val="003662D0"/>
    <w:rsid w:val="003742E6"/>
    <w:rsid w:val="00375521"/>
    <w:rsid w:val="00387AC4"/>
    <w:rsid w:val="00396E33"/>
    <w:rsid w:val="003A6730"/>
    <w:rsid w:val="003B1186"/>
    <w:rsid w:val="003B4E15"/>
    <w:rsid w:val="003E3616"/>
    <w:rsid w:val="003E6D2C"/>
    <w:rsid w:val="003F261B"/>
    <w:rsid w:val="00405279"/>
    <w:rsid w:val="004228E3"/>
    <w:rsid w:val="004318E0"/>
    <w:rsid w:val="00434484"/>
    <w:rsid w:val="00435E8A"/>
    <w:rsid w:val="00443145"/>
    <w:rsid w:val="004467EC"/>
    <w:rsid w:val="004564C1"/>
    <w:rsid w:val="00470F71"/>
    <w:rsid w:val="004729DA"/>
    <w:rsid w:val="004912E8"/>
    <w:rsid w:val="004A5D27"/>
    <w:rsid w:val="004B4A56"/>
    <w:rsid w:val="004B706A"/>
    <w:rsid w:val="004C1E61"/>
    <w:rsid w:val="004D52D5"/>
    <w:rsid w:val="004D6E07"/>
    <w:rsid w:val="004F3141"/>
    <w:rsid w:val="00507334"/>
    <w:rsid w:val="00524AEE"/>
    <w:rsid w:val="0052552B"/>
    <w:rsid w:val="00526FCB"/>
    <w:rsid w:val="005327A8"/>
    <w:rsid w:val="00543EAE"/>
    <w:rsid w:val="0055460C"/>
    <w:rsid w:val="00564012"/>
    <w:rsid w:val="00571EE4"/>
    <w:rsid w:val="00573374"/>
    <w:rsid w:val="005737ED"/>
    <w:rsid w:val="0057758F"/>
    <w:rsid w:val="00580197"/>
    <w:rsid w:val="0058271B"/>
    <w:rsid w:val="0059185B"/>
    <w:rsid w:val="005A60A4"/>
    <w:rsid w:val="005B3CB7"/>
    <w:rsid w:val="005B5FB6"/>
    <w:rsid w:val="005C0E3C"/>
    <w:rsid w:val="005C180F"/>
    <w:rsid w:val="005E24EE"/>
    <w:rsid w:val="005F2244"/>
    <w:rsid w:val="005F39BF"/>
    <w:rsid w:val="00606B0B"/>
    <w:rsid w:val="00610EB3"/>
    <w:rsid w:val="00613079"/>
    <w:rsid w:val="00624706"/>
    <w:rsid w:val="00630368"/>
    <w:rsid w:val="00635687"/>
    <w:rsid w:val="00636022"/>
    <w:rsid w:val="006433FD"/>
    <w:rsid w:val="00653E4E"/>
    <w:rsid w:val="0065511C"/>
    <w:rsid w:val="00661FF9"/>
    <w:rsid w:val="00670BAC"/>
    <w:rsid w:val="00680C76"/>
    <w:rsid w:val="0069183F"/>
    <w:rsid w:val="00692F26"/>
    <w:rsid w:val="00695F20"/>
    <w:rsid w:val="006A0539"/>
    <w:rsid w:val="006A3593"/>
    <w:rsid w:val="006A7713"/>
    <w:rsid w:val="006B48AB"/>
    <w:rsid w:val="006C00D9"/>
    <w:rsid w:val="006D1B01"/>
    <w:rsid w:val="006D2E54"/>
    <w:rsid w:val="006D379B"/>
    <w:rsid w:val="006F1C29"/>
    <w:rsid w:val="007037B5"/>
    <w:rsid w:val="007057CA"/>
    <w:rsid w:val="00710FDD"/>
    <w:rsid w:val="00711A42"/>
    <w:rsid w:val="00713B82"/>
    <w:rsid w:val="00727403"/>
    <w:rsid w:val="007300A3"/>
    <w:rsid w:val="00731D1C"/>
    <w:rsid w:val="00736AFA"/>
    <w:rsid w:val="0074274C"/>
    <w:rsid w:val="00742E30"/>
    <w:rsid w:val="0075507D"/>
    <w:rsid w:val="007640F3"/>
    <w:rsid w:val="0076605C"/>
    <w:rsid w:val="0077295A"/>
    <w:rsid w:val="00772BB7"/>
    <w:rsid w:val="00776AE4"/>
    <w:rsid w:val="00780D47"/>
    <w:rsid w:val="0078652E"/>
    <w:rsid w:val="007A03B9"/>
    <w:rsid w:val="007A1596"/>
    <w:rsid w:val="007B59D6"/>
    <w:rsid w:val="007C6DA0"/>
    <w:rsid w:val="007C7DAF"/>
    <w:rsid w:val="007D373F"/>
    <w:rsid w:val="007D48A8"/>
    <w:rsid w:val="007E4736"/>
    <w:rsid w:val="007F2FC8"/>
    <w:rsid w:val="0080016B"/>
    <w:rsid w:val="00807B9F"/>
    <w:rsid w:val="00814501"/>
    <w:rsid w:val="008221D2"/>
    <w:rsid w:val="008315A5"/>
    <w:rsid w:val="00840912"/>
    <w:rsid w:val="00857614"/>
    <w:rsid w:val="00865FCC"/>
    <w:rsid w:val="00871841"/>
    <w:rsid w:val="008804B9"/>
    <w:rsid w:val="00891AB2"/>
    <w:rsid w:val="008A0C4F"/>
    <w:rsid w:val="008A12DE"/>
    <w:rsid w:val="008C0F8B"/>
    <w:rsid w:val="008C5BA7"/>
    <w:rsid w:val="008E7DC6"/>
    <w:rsid w:val="008F5D30"/>
    <w:rsid w:val="00902BD4"/>
    <w:rsid w:val="0091152E"/>
    <w:rsid w:val="00922551"/>
    <w:rsid w:val="00923C81"/>
    <w:rsid w:val="009330EE"/>
    <w:rsid w:val="0093318D"/>
    <w:rsid w:val="00934C45"/>
    <w:rsid w:val="009511D9"/>
    <w:rsid w:val="00955B78"/>
    <w:rsid w:val="00960337"/>
    <w:rsid w:val="009745AC"/>
    <w:rsid w:val="00983DDF"/>
    <w:rsid w:val="009841F3"/>
    <w:rsid w:val="0098679B"/>
    <w:rsid w:val="00994F63"/>
    <w:rsid w:val="009A0FD3"/>
    <w:rsid w:val="009B59E0"/>
    <w:rsid w:val="009B59FC"/>
    <w:rsid w:val="009C6793"/>
    <w:rsid w:val="009D04C8"/>
    <w:rsid w:val="009E1D07"/>
    <w:rsid w:val="00A01057"/>
    <w:rsid w:val="00A05C23"/>
    <w:rsid w:val="00A12632"/>
    <w:rsid w:val="00A24A4D"/>
    <w:rsid w:val="00A360D3"/>
    <w:rsid w:val="00A41EA9"/>
    <w:rsid w:val="00A5532B"/>
    <w:rsid w:val="00A649FD"/>
    <w:rsid w:val="00A66028"/>
    <w:rsid w:val="00A67CD3"/>
    <w:rsid w:val="00A77865"/>
    <w:rsid w:val="00A8599D"/>
    <w:rsid w:val="00A95CE3"/>
    <w:rsid w:val="00AA7994"/>
    <w:rsid w:val="00AB0F4E"/>
    <w:rsid w:val="00AB13FC"/>
    <w:rsid w:val="00AC2B07"/>
    <w:rsid w:val="00AC78DF"/>
    <w:rsid w:val="00AD1C7B"/>
    <w:rsid w:val="00AD3596"/>
    <w:rsid w:val="00AD54B4"/>
    <w:rsid w:val="00AE1832"/>
    <w:rsid w:val="00AE3274"/>
    <w:rsid w:val="00AE6D83"/>
    <w:rsid w:val="00AE7018"/>
    <w:rsid w:val="00AE7AA0"/>
    <w:rsid w:val="00B05ECE"/>
    <w:rsid w:val="00B105C1"/>
    <w:rsid w:val="00B10C53"/>
    <w:rsid w:val="00B27FB7"/>
    <w:rsid w:val="00B45875"/>
    <w:rsid w:val="00B628D9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B73AE"/>
    <w:rsid w:val="00BC5FDF"/>
    <w:rsid w:val="00BE56BE"/>
    <w:rsid w:val="00BE6750"/>
    <w:rsid w:val="00BF0D94"/>
    <w:rsid w:val="00BF1937"/>
    <w:rsid w:val="00BF5E0C"/>
    <w:rsid w:val="00C03192"/>
    <w:rsid w:val="00C07432"/>
    <w:rsid w:val="00C14A72"/>
    <w:rsid w:val="00C22E86"/>
    <w:rsid w:val="00C23430"/>
    <w:rsid w:val="00C34F90"/>
    <w:rsid w:val="00C37F72"/>
    <w:rsid w:val="00C46CC7"/>
    <w:rsid w:val="00C55A72"/>
    <w:rsid w:val="00C84BAA"/>
    <w:rsid w:val="00C86D3D"/>
    <w:rsid w:val="00C86E55"/>
    <w:rsid w:val="00CA6B05"/>
    <w:rsid w:val="00CB1B19"/>
    <w:rsid w:val="00CB5891"/>
    <w:rsid w:val="00CC160D"/>
    <w:rsid w:val="00CE3C1A"/>
    <w:rsid w:val="00D00EDE"/>
    <w:rsid w:val="00D1302D"/>
    <w:rsid w:val="00D2485C"/>
    <w:rsid w:val="00D61E5D"/>
    <w:rsid w:val="00D66DF6"/>
    <w:rsid w:val="00D67AB6"/>
    <w:rsid w:val="00D83948"/>
    <w:rsid w:val="00D97350"/>
    <w:rsid w:val="00DA1C26"/>
    <w:rsid w:val="00DC62FB"/>
    <w:rsid w:val="00DE0816"/>
    <w:rsid w:val="00DE263C"/>
    <w:rsid w:val="00DE5CBC"/>
    <w:rsid w:val="00E02ABE"/>
    <w:rsid w:val="00E03709"/>
    <w:rsid w:val="00E23242"/>
    <w:rsid w:val="00E267BC"/>
    <w:rsid w:val="00E3676C"/>
    <w:rsid w:val="00E409A8"/>
    <w:rsid w:val="00E64612"/>
    <w:rsid w:val="00E835E2"/>
    <w:rsid w:val="00E90152"/>
    <w:rsid w:val="00E9745A"/>
    <w:rsid w:val="00E97E40"/>
    <w:rsid w:val="00EA11C6"/>
    <w:rsid w:val="00EA2AB1"/>
    <w:rsid w:val="00EB27E3"/>
    <w:rsid w:val="00EC4941"/>
    <w:rsid w:val="00ED0B0F"/>
    <w:rsid w:val="00ED165F"/>
    <w:rsid w:val="00EE3741"/>
    <w:rsid w:val="00F02B42"/>
    <w:rsid w:val="00F12B48"/>
    <w:rsid w:val="00F254C4"/>
    <w:rsid w:val="00F261F4"/>
    <w:rsid w:val="00F3537B"/>
    <w:rsid w:val="00F41E88"/>
    <w:rsid w:val="00F44E78"/>
    <w:rsid w:val="00F5279A"/>
    <w:rsid w:val="00F636D7"/>
    <w:rsid w:val="00F665B2"/>
    <w:rsid w:val="00F666C9"/>
    <w:rsid w:val="00F7662A"/>
    <w:rsid w:val="00F83DD4"/>
    <w:rsid w:val="00F90CE5"/>
    <w:rsid w:val="00F96CED"/>
    <w:rsid w:val="00F96F46"/>
    <w:rsid w:val="00FA1972"/>
    <w:rsid w:val="00FA2887"/>
    <w:rsid w:val="00FB3191"/>
    <w:rsid w:val="00FB6C31"/>
    <w:rsid w:val="00FC7A85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4C45"/>
    <w:pPr>
      <w:spacing w:line="319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934C4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34C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34C45"/>
    <w:rPr>
      <w:sz w:val="24"/>
      <w:szCs w:val="24"/>
    </w:rPr>
  </w:style>
  <w:style w:type="character" w:customStyle="1" w:styleId="FontStyle11">
    <w:name w:val="Font Style11"/>
    <w:uiPriority w:val="99"/>
    <w:rsid w:val="00934C45"/>
    <w:rPr>
      <w:rFonts w:ascii="Candara" w:hAnsi="Candara" w:cs="Candara"/>
      <w:i/>
      <w:iCs/>
      <w:smallCaps/>
      <w:sz w:val="42"/>
      <w:szCs w:val="42"/>
    </w:rPr>
  </w:style>
  <w:style w:type="paragraph" w:styleId="af">
    <w:name w:val="Normal (Web)"/>
    <w:basedOn w:val="a"/>
    <w:uiPriority w:val="99"/>
    <w:unhideWhenUsed/>
    <w:rsid w:val="001C661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4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C725-6FD7-4131-9B08-7DCF2A1A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dc:description/>
  <cp:lastModifiedBy>User2306</cp:lastModifiedBy>
  <cp:revision>3</cp:revision>
  <cp:lastPrinted>2017-09-13T06:06:00Z</cp:lastPrinted>
  <dcterms:created xsi:type="dcterms:W3CDTF">2017-09-21T11:03:00Z</dcterms:created>
  <dcterms:modified xsi:type="dcterms:W3CDTF">2017-09-21T11:07:00Z</dcterms:modified>
</cp:coreProperties>
</file>