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19" w:rsidRDefault="002C2B84" w:rsidP="00B905E5">
      <w:pPr>
        <w:jc w:val="center"/>
        <w:rPr>
          <w:sz w:val="28"/>
          <w:szCs w:val="28"/>
        </w:rPr>
      </w:pPr>
      <w:r w:rsidRPr="002C2B8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1pt;visibility:visible">
            <v:imagedata r:id="rId7" o:title=""/>
          </v:shape>
        </w:pict>
      </w:r>
    </w:p>
    <w:p w:rsidR="00421719" w:rsidRPr="00CF2920" w:rsidRDefault="002C2B84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2C2B84">
        <w:rPr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1;visibility:hidden" coordsize="21600,21600" o:spt="100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421719" w:rsidRPr="00CF2920">
        <w:rPr>
          <w:b/>
          <w:sz w:val="28"/>
          <w:szCs w:val="28"/>
        </w:rPr>
        <w:t>АДМИНИСТРАЦИЯ ГОРОДА ВЯТСКИЕ ПОЛЯНЫ</w:t>
      </w:r>
    </w:p>
    <w:p w:rsidR="00421719" w:rsidRDefault="00421719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421719" w:rsidRPr="003E2630" w:rsidRDefault="00421719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421719" w:rsidRPr="003E2630" w:rsidRDefault="00421719" w:rsidP="00B905E5">
      <w:pPr>
        <w:rPr>
          <w:sz w:val="32"/>
          <w:szCs w:val="32"/>
        </w:rPr>
      </w:pPr>
    </w:p>
    <w:p w:rsidR="00421719" w:rsidRPr="00C70C8A" w:rsidRDefault="00172A20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03.08.2016</w:t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 w:rsidRPr="003E2630">
        <w:rPr>
          <w:rFonts w:ascii="Times New Roman" w:hAnsi="Times New Roman"/>
          <w:sz w:val="28"/>
          <w:szCs w:val="28"/>
        </w:rPr>
        <w:tab/>
      </w:r>
      <w:r w:rsidR="00421719">
        <w:rPr>
          <w:rFonts w:ascii="Times New Roman" w:hAnsi="Times New Roman"/>
          <w:sz w:val="28"/>
          <w:szCs w:val="28"/>
        </w:rPr>
        <w:tab/>
      </w:r>
      <w:r w:rsidR="004217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№  </w:t>
      </w:r>
      <w:r>
        <w:rPr>
          <w:rFonts w:ascii="Times New Roman" w:hAnsi="Times New Roman"/>
          <w:sz w:val="28"/>
          <w:szCs w:val="28"/>
          <w:u w:val="single"/>
        </w:rPr>
        <w:t>1410</w:t>
      </w:r>
    </w:p>
    <w:p w:rsidR="00421719" w:rsidRDefault="00421719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21719" w:rsidRDefault="00421719" w:rsidP="001164B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>
        <w:rPr>
          <w:sz w:val="28"/>
          <w:szCs w:val="28"/>
        </w:rPr>
        <w:t xml:space="preserve">б объявлении </w:t>
      </w:r>
      <w:r w:rsidRPr="00826D4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открытого конкурса по отбору управляющей организации для управления многоквартирным домом</w:t>
      </w:r>
    </w:p>
    <w:p w:rsidR="00421719" w:rsidRDefault="00421719" w:rsidP="001164B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адресу: Кировская обл., г. Вятские Поляны, ул. Школьная, д. 3</w:t>
      </w:r>
    </w:p>
    <w:p w:rsidR="00421719" w:rsidRPr="00826D48" w:rsidRDefault="00421719" w:rsidP="009747E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421719" w:rsidRDefault="00421719" w:rsidP="00894EAC">
      <w:pPr>
        <w:pStyle w:val="ConsPlusNormal"/>
        <w:spacing w:line="360" w:lineRule="auto"/>
        <w:ind w:firstLine="709"/>
        <w:jc w:val="both"/>
      </w:pPr>
      <w:r w:rsidRPr="00894EAC">
        <w:t xml:space="preserve">В связи с тем, что </w:t>
      </w:r>
      <w:r>
        <w:t>собственники помещений на общем собрании в многоквартирном доме по адресу: Кировская обл., г. Вятские Поляны, ул. Школьная, д. 3, инициированном и проведенном 01.08.2016 администрацией города Вятские Поляны в соответствии с частью 4 статьи 200 Жилищного кодекса Российской Федерации, не выбрали способ управления этим домом,  руководствуясь частью 5 статьи 200 Жилищного кодекса Российской Федерации,</w:t>
      </w:r>
      <w:r w:rsidRPr="00894EAC">
        <w:t xml:space="preserve"> администрация города Вятские Поляны </w:t>
      </w:r>
      <w:r>
        <w:t xml:space="preserve"> </w:t>
      </w:r>
      <w:r w:rsidRPr="00894EAC">
        <w:t>ПОСТАНОВЛЯЕТ:</w:t>
      </w:r>
    </w:p>
    <w:p w:rsidR="00421719" w:rsidRPr="00894EAC" w:rsidRDefault="00421719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94EAC">
        <w:rPr>
          <w:rFonts w:ascii="Times New Roman" w:hAnsi="Times New Roman"/>
          <w:sz w:val="28"/>
          <w:szCs w:val="28"/>
        </w:rPr>
        <w:t>1.</w:t>
      </w:r>
      <w:r w:rsidRPr="00894E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Объявить о п</w:t>
      </w:r>
      <w:r w:rsidRPr="00894EAC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 xml:space="preserve">дении </w:t>
      </w:r>
      <w:r w:rsidRPr="00894EAC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ого</w:t>
      </w:r>
      <w:r w:rsidRPr="00894EAC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домом, расположенным по адресу: Кировская обл., г. Вятские Поляны, ул. </w:t>
      </w:r>
      <w:r>
        <w:rPr>
          <w:rFonts w:ascii="Times New Roman" w:hAnsi="Times New Roman"/>
          <w:sz w:val="28"/>
          <w:szCs w:val="28"/>
        </w:rPr>
        <w:t>Кооперативная, д. 7</w:t>
      </w:r>
      <w:r w:rsidRPr="00894EAC">
        <w:rPr>
          <w:rFonts w:ascii="Times New Roman" w:hAnsi="Times New Roman"/>
          <w:sz w:val="28"/>
          <w:szCs w:val="28"/>
          <w:lang w:eastAsia="en-US"/>
        </w:rPr>
        <w:t xml:space="preserve"> (далее – конкурс).</w:t>
      </w:r>
    </w:p>
    <w:p w:rsidR="00421719" w:rsidRDefault="00421719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Определить организатором конкурса администрацию города Вятские Поляны.</w:t>
      </w:r>
    </w:p>
    <w:p w:rsidR="00421719" w:rsidRDefault="00421719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Возложить обязанности по разработке конкурсной документации, её размещению от имени организатора конкурса на официальном сайте Российской Федерации </w:t>
      </w:r>
      <w:hyperlink r:id="rId8" w:history="1"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0097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r w:rsidRPr="0080097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3D413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а также по выполнению иных функций, связанных с обеспечением проведения конкурса, на муниципальное </w:t>
      </w:r>
      <w:r>
        <w:rPr>
          <w:rFonts w:ascii="Times New Roman" w:hAnsi="Times New Roman"/>
          <w:sz w:val="28"/>
          <w:szCs w:val="28"/>
        </w:rPr>
        <w:lastRenderedPageBreak/>
        <w:t>казенное учреждение</w:t>
      </w:r>
      <w:r w:rsidRPr="003D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«Управление жилищно-коммунального хозяйства города Вятские Поляны».</w:t>
      </w:r>
    </w:p>
    <w:p w:rsidR="00421719" w:rsidRDefault="00421719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Муниципальному казенному учреждению</w:t>
      </w:r>
      <w:r w:rsidRPr="003D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«Управление жилищно-коммунального хозяйства города Вятские Поляны» (Пермякова Е.В.) разработать конкурсную документацию и представить мне на утверждение в срок не позднее 20.08.2016.</w:t>
      </w:r>
    </w:p>
    <w:p w:rsidR="00421719" w:rsidRDefault="00421719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>
        <w:rPr>
          <w:rFonts w:ascii="Times New Roman" w:hAnsi="Times New Roman"/>
          <w:sz w:val="28"/>
          <w:szCs w:val="28"/>
          <w:lang w:eastAsia="en-US"/>
        </w:rPr>
        <w:tab/>
        <w:t>Разместить постановление на официальном сайте администрации города Вятские Поляны в сети «Интернет».</w:t>
      </w:r>
    </w:p>
    <w:p w:rsidR="00421719" w:rsidRDefault="00421719" w:rsidP="005F03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6.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города, начальника Управления по делам муниципальной собственности  Батакова П.Б.</w:t>
      </w:r>
    </w:p>
    <w:p w:rsidR="00421719" w:rsidRDefault="00421719" w:rsidP="00B905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2A20" w:rsidRDefault="00421719" w:rsidP="00B905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администрации города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</w:p>
    <w:p w:rsidR="00421719" w:rsidRDefault="00172A20" w:rsidP="00B905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r w:rsidR="00421719">
        <w:rPr>
          <w:rFonts w:ascii="Times New Roman" w:hAnsi="Times New Roman"/>
          <w:sz w:val="28"/>
          <w:szCs w:val="28"/>
          <w:lang w:eastAsia="en-US"/>
        </w:rPr>
        <w:t xml:space="preserve">       А.Д. Клюкин</w:t>
      </w:r>
    </w:p>
    <w:p w:rsidR="00421719" w:rsidRDefault="00421719" w:rsidP="00B905E5">
      <w:pPr>
        <w:pStyle w:val="a3"/>
        <w:jc w:val="both"/>
        <w:rPr>
          <w:rFonts w:cs="Times New Roman"/>
          <w:sz w:val="28"/>
          <w:szCs w:val="28"/>
        </w:rPr>
      </w:pPr>
    </w:p>
    <w:p w:rsidR="00421719" w:rsidRDefault="00421719" w:rsidP="00B905E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:rsidR="00421719" w:rsidRDefault="00421719" w:rsidP="00B905E5">
      <w:pPr>
        <w:pStyle w:val="a3"/>
        <w:jc w:val="both"/>
        <w:rPr>
          <w:rFonts w:cs="Times New Roman"/>
          <w:sz w:val="28"/>
          <w:szCs w:val="28"/>
        </w:rPr>
      </w:pPr>
    </w:p>
    <w:p w:rsidR="00421719" w:rsidRDefault="00421719" w:rsidP="00B905E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421719" w:rsidRDefault="00421719" w:rsidP="00B905E5">
      <w:pPr>
        <w:pStyle w:val="a3"/>
        <w:jc w:val="both"/>
        <w:rPr>
          <w:rFonts w:cs="Times New Roman"/>
          <w:sz w:val="28"/>
          <w:szCs w:val="28"/>
        </w:rPr>
      </w:pPr>
    </w:p>
    <w:p w:rsidR="00421719" w:rsidRDefault="00421719" w:rsidP="00B905E5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Эксперт по работе с населением</w:t>
      </w:r>
    </w:p>
    <w:p w:rsidR="00421719" w:rsidRPr="00E26B89" w:rsidRDefault="00421719" w:rsidP="00B905E5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МКУ</w:t>
      </w:r>
      <w:r w:rsidRPr="00E26B89">
        <w:rPr>
          <w:rFonts w:ascii="Times New Roman" w:hAnsi="Times New Roman"/>
          <w:sz w:val="28"/>
          <w:szCs w:val="28"/>
          <w:lang w:eastAsia="ar-SA"/>
        </w:rPr>
        <w:t xml:space="preserve"> «Управление жилищно-</w:t>
      </w:r>
    </w:p>
    <w:p w:rsidR="00421719" w:rsidRDefault="00421719" w:rsidP="00B905E5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6B89">
        <w:rPr>
          <w:rFonts w:ascii="Times New Roman" w:hAnsi="Times New Roman"/>
          <w:sz w:val="28"/>
          <w:szCs w:val="28"/>
          <w:lang w:eastAsia="ar-SA"/>
        </w:rPr>
        <w:t>коммунального хозяйства города</w:t>
      </w:r>
    </w:p>
    <w:p w:rsidR="00421719" w:rsidRPr="00D51733" w:rsidRDefault="00421719" w:rsidP="009F4BD6">
      <w:pPr>
        <w:widowControl w:val="0"/>
        <w:tabs>
          <w:tab w:val="left" w:pos="693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  <w:r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>
        <w:rPr>
          <w:rFonts w:ascii="Times New Roman" w:hAnsi="Times New Roman"/>
          <w:sz w:val="28"/>
          <w:szCs w:val="28"/>
          <w:lang w:eastAsia="ar-SA"/>
        </w:rPr>
        <w:tab/>
        <w:t>Н.Г. Попова</w:t>
      </w:r>
    </w:p>
    <w:p w:rsidR="00421719" w:rsidRDefault="00421719" w:rsidP="00B905E5">
      <w:pPr>
        <w:widowControl w:val="0"/>
        <w:tabs>
          <w:tab w:val="left" w:pos="6663"/>
          <w:tab w:val="left" w:pos="6946"/>
        </w:tabs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421719" w:rsidSect="001164BF">
      <w:headerReference w:type="default" r:id="rId9"/>
      <w:headerReference w:type="first" r:id="rId10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75" w:rsidRDefault="00EA2575" w:rsidP="00A0567A">
      <w:r>
        <w:separator/>
      </w:r>
    </w:p>
  </w:endnote>
  <w:endnote w:type="continuationSeparator" w:id="1">
    <w:p w:rsidR="00EA2575" w:rsidRDefault="00EA2575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75" w:rsidRDefault="00EA2575" w:rsidP="00A0567A">
      <w:r>
        <w:separator/>
      </w:r>
    </w:p>
  </w:footnote>
  <w:footnote w:type="continuationSeparator" w:id="1">
    <w:p w:rsidR="00EA2575" w:rsidRDefault="00EA2575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9" w:rsidRDefault="002C2B84">
    <w:pPr>
      <w:pStyle w:val="a7"/>
      <w:jc w:val="center"/>
    </w:pPr>
    <w:fldSimple w:instr=" PAGE   \* MERGEFORMAT ">
      <w:r w:rsidR="00172A20">
        <w:rPr>
          <w:noProof/>
        </w:rPr>
        <w:t>2</w:t>
      </w:r>
    </w:fldSimple>
  </w:p>
  <w:p w:rsidR="00421719" w:rsidRDefault="004217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19" w:rsidRDefault="00421719">
    <w:pPr>
      <w:pStyle w:val="a7"/>
      <w:jc w:val="center"/>
    </w:pPr>
  </w:p>
  <w:p w:rsidR="00421719" w:rsidRDefault="004217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5E5"/>
    <w:rsid w:val="00015BF3"/>
    <w:rsid w:val="000B3452"/>
    <w:rsid w:val="00112AE8"/>
    <w:rsid w:val="001164BF"/>
    <w:rsid w:val="00147ED4"/>
    <w:rsid w:val="00154F3A"/>
    <w:rsid w:val="00172A20"/>
    <w:rsid w:val="00173FC8"/>
    <w:rsid w:val="00181123"/>
    <w:rsid w:val="0018301F"/>
    <w:rsid w:val="001A7929"/>
    <w:rsid w:val="001D5841"/>
    <w:rsid w:val="00202E4B"/>
    <w:rsid w:val="00215E6E"/>
    <w:rsid w:val="002C2B84"/>
    <w:rsid w:val="0031095E"/>
    <w:rsid w:val="00336758"/>
    <w:rsid w:val="00336FD2"/>
    <w:rsid w:val="00370BFC"/>
    <w:rsid w:val="0038556E"/>
    <w:rsid w:val="003B560B"/>
    <w:rsid w:val="003C36F9"/>
    <w:rsid w:val="003D4135"/>
    <w:rsid w:val="003E2630"/>
    <w:rsid w:val="004000BA"/>
    <w:rsid w:val="00421719"/>
    <w:rsid w:val="004D016D"/>
    <w:rsid w:val="004E70D3"/>
    <w:rsid w:val="00517F88"/>
    <w:rsid w:val="00531A6B"/>
    <w:rsid w:val="00585D0F"/>
    <w:rsid w:val="005F0338"/>
    <w:rsid w:val="005F73DC"/>
    <w:rsid w:val="00612390"/>
    <w:rsid w:val="006367B9"/>
    <w:rsid w:val="00666D9C"/>
    <w:rsid w:val="006E0091"/>
    <w:rsid w:val="00701D99"/>
    <w:rsid w:val="00800974"/>
    <w:rsid w:val="00826D48"/>
    <w:rsid w:val="00835215"/>
    <w:rsid w:val="00876B23"/>
    <w:rsid w:val="00894EAC"/>
    <w:rsid w:val="008960BF"/>
    <w:rsid w:val="00901738"/>
    <w:rsid w:val="00924C0F"/>
    <w:rsid w:val="009747EE"/>
    <w:rsid w:val="009D0AB7"/>
    <w:rsid w:val="009F4BD6"/>
    <w:rsid w:val="00A0567A"/>
    <w:rsid w:val="00AA5CAD"/>
    <w:rsid w:val="00AB0C47"/>
    <w:rsid w:val="00AF4DE4"/>
    <w:rsid w:val="00B905E5"/>
    <w:rsid w:val="00BA6E41"/>
    <w:rsid w:val="00BC5326"/>
    <w:rsid w:val="00BD52EB"/>
    <w:rsid w:val="00C26FAA"/>
    <w:rsid w:val="00C605A3"/>
    <w:rsid w:val="00C70C8A"/>
    <w:rsid w:val="00C72A29"/>
    <w:rsid w:val="00C96EC9"/>
    <w:rsid w:val="00CF2920"/>
    <w:rsid w:val="00D25D7E"/>
    <w:rsid w:val="00D27799"/>
    <w:rsid w:val="00D51733"/>
    <w:rsid w:val="00DA2EE4"/>
    <w:rsid w:val="00DB328C"/>
    <w:rsid w:val="00DF61EC"/>
    <w:rsid w:val="00E23808"/>
    <w:rsid w:val="00E26B89"/>
    <w:rsid w:val="00E3286C"/>
    <w:rsid w:val="00EA2575"/>
    <w:rsid w:val="00F22C67"/>
    <w:rsid w:val="00F40BE7"/>
    <w:rsid w:val="00F57B25"/>
    <w:rsid w:val="00F9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Mangal"/>
      <w:lang w:eastAsia="en-US" w:bidi="hi-IN"/>
    </w:rPr>
  </w:style>
  <w:style w:type="character" w:customStyle="1" w:styleId="2">
    <w:name w:val="Основной текст (2)_"/>
    <w:basedOn w:val="a0"/>
    <w:link w:val="20"/>
    <w:uiPriority w:val="99"/>
    <w:locked/>
    <w:rsid w:val="00B905E5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05E5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rsid w:val="00B905E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05E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567A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0567A"/>
    <w:rPr>
      <w:rFonts w:ascii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894EA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2</cp:revision>
  <cp:lastPrinted>2016-08-04T05:44:00Z</cp:lastPrinted>
  <dcterms:created xsi:type="dcterms:W3CDTF">2016-08-05T11:03:00Z</dcterms:created>
  <dcterms:modified xsi:type="dcterms:W3CDTF">2016-08-05T11:03:00Z</dcterms:modified>
</cp:coreProperties>
</file>