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CF1" w:rsidRPr="00383CF1" w:rsidRDefault="00A56104" w:rsidP="00A56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Приложение № 2</w:t>
      </w:r>
    </w:p>
    <w:p w:rsidR="00A56104" w:rsidRDefault="00383CF1" w:rsidP="00A561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5610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A56104" w:rsidRDefault="00A56104" w:rsidP="00A561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E3264A">
        <w:rPr>
          <w:rFonts w:ascii="Times New Roman" w:hAnsi="Times New Roman" w:cs="Times New Roman"/>
          <w:sz w:val="28"/>
          <w:szCs w:val="28"/>
        </w:rPr>
        <w:t xml:space="preserve">  </w:t>
      </w:r>
      <w:r w:rsidR="00383CF1">
        <w:rPr>
          <w:rFonts w:ascii="Times New Roman" w:hAnsi="Times New Roman" w:cs="Times New Roman"/>
          <w:sz w:val="28"/>
          <w:szCs w:val="28"/>
        </w:rPr>
        <w:t>УТВЕРЖДЕН</w:t>
      </w:r>
    </w:p>
    <w:p w:rsidR="00383CF1" w:rsidRDefault="00383CF1" w:rsidP="00A561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83CF1" w:rsidRDefault="00A56104" w:rsidP="00A56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383CF1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383CF1" w:rsidRDefault="00A56104" w:rsidP="004325C8">
      <w:pPr>
        <w:tabs>
          <w:tab w:val="left" w:pos="1077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2012D0">
        <w:rPr>
          <w:rFonts w:ascii="Times New Roman" w:hAnsi="Times New Roman" w:cs="Times New Roman"/>
          <w:sz w:val="28"/>
          <w:szCs w:val="28"/>
        </w:rPr>
        <w:t xml:space="preserve"> </w:t>
      </w:r>
      <w:r w:rsidR="005636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2012D0">
        <w:rPr>
          <w:rFonts w:ascii="Times New Roman" w:hAnsi="Times New Roman" w:cs="Times New Roman"/>
          <w:sz w:val="28"/>
          <w:szCs w:val="28"/>
        </w:rPr>
        <w:t xml:space="preserve"> </w:t>
      </w:r>
      <w:r w:rsidR="00383CF1">
        <w:rPr>
          <w:rFonts w:ascii="Times New Roman" w:hAnsi="Times New Roman" w:cs="Times New Roman"/>
          <w:sz w:val="28"/>
          <w:szCs w:val="28"/>
        </w:rPr>
        <w:t xml:space="preserve">от </w:t>
      </w:r>
      <w:r w:rsidR="005636D3">
        <w:rPr>
          <w:rFonts w:ascii="Times New Roman" w:hAnsi="Times New Roman" w:cs="Times New Roman"/>
          <w:sz w:val="28"/>
          <w:szCs w:val="28"/>
        </w:rPr>
        <w:t>31.01.2024</w:t>
      </w:r>
      <w:r w:rsidR="002012D0">
        <w:rPr>
          <w:rFonts w:ascii="Times New Roman" w:hAnsi="Times New Roman" w:cs="Times New Roman"/>
          <w:sz w:val="28"/>
          <w:szCs w:val="28"/>
        </w:rPr>
        <w:t xml:space="preserve">     </w:t>
      </w:r>
      <w:r w:rsidR="00383CF1">
        <w:rPr>
          <w:rFonts w:ascii="Times New Roman" w:hAnsi="Times New Roman" w:cs="Times New Roman"/>
          <w:sz w:val="28"/>
          <w:szCs w:val="28"/>
        </w:rPr>
        <w:t>№</w:t>
      </w:r>
      <w:r w:rsidR="004325C8">
        <w:rPr>
          <w:rFonts w:ascii="Times New Roman" w:hAnsi="Times New Roman" w:cs="Times New Roman"/>
          <w:sz w:val="28"/>
          <w:szCs w:val="28"/>
        </w:rPr>
        <w:t xml:space="preserve"> </w:t>
      </w:r>
      <w:r w:rsidR="005636D3">
        <w:rPr>
          <w:rFonts w:ascii="Times New Roman" w:hAnsi="Times New Roman" w:cs="Times New Roman"/>
          <w:sz w:val="28"/>
          <w:szCs w:val="28"/>
        </w:rPr>
        <w:t>142</w:t>
      </w:r>
    </w:p>
    <w:p w:rsidR="0029635C" w:rsidRPr="0029635C" w:rsidRDefault="0029635C" w:rsidP="0029635C">
      <w:pPr>
        <w:jc w:val="center"/>
        <w:rPr>
          <w:rFonts w:ascii="Times New Roman" w:hAnsi="Times New Roman" w:cs="Times New Roman"/>
          <w:sz w:val="28"/>
          <w:szCs w:val="28"/>
        </w:rPr>
      </w:pPr>
      <w:r w:rsidRPr="0029635C">
        <w:rPr>
          <w:rFonts w:ascii="Times New Roman" w:hAnsi="Times New Roman" w:cs="Times New Roman"/>
          <w:sz w:val="28"/>
          <w:szCs w:val="28"/>
        </w:rPr>
        <w:t>ПЛАН</w:t>
      </w:r>
    </w:p>
    <w:p w:rsidR="00FC04EA" w:rsidRPr="0029635C" w:rsidRDefault="00FC04EA" w:rsidP="0029635C">
      <w:pPr>
        <w:jc w:val="center"/>
        <w:rPr>
          <w:rFonts w:ascii="Times New Roman" w:hAnsi="Times New Roman" w:cs="Times New Roman"/>
          <w:sz w:val="28"/>
          <w:szCs w:val="28"/>
        </w:rPr>
      </w:pPr>
      <w:r w:rsidRPr="0029635C">
        <w:rPr>
          <w:rFonts w:ascii="Times New Roman" w:hAnsi="Times New Roman" w:cs="Times New Roman"/>
          <w:sz w:val="28"/>
          <w:szCs w:val="28"/>
        </w:rPr>
        <w:t xml:space="preserve">информирования граждан о проведение Всероссийского голосования, которое будет проходить на единой федеральной платформе для </w:t>
      </w:r>
      <w:proofErr w:type="spellStart"/>
      <w:r w:rsidRPr="0029635C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29635C">
        <w:rPr>
          <w:rFonts w:ascii="Times New Roman" w:hAnsi="Times New Roman" w:cs="Times New Roman"/>
          <w:sz w:val="28"/>
          <w:szCs w:val="28"/>
        </w:rPr>
        <w:t xml:space="preserve"> голосования</w:t>
      </w:r>
      <w:r w:rsidR="0029635C" w:rsidRPr="0029635C">
        <w:rPr>
          <w:rFonts w:ascii="Times New Roman" w:hAnsi="Times New Roman" w:cs="Times New Roman"/>
          <w:sz w:val="28"/>
          <w:szCs w:val="28"/>
        </w:rPr>
        <w:t xml:space="preserve"> граждан, </w:t>
      </w:r>
      <w:r w:rsidR="002012D0">
        <w:rPr>
          <w:rFonts w:ascii="Times New Roman" w:hAnsi="Times New Roman" w:cs="Times New Roman"/>
          <w:sz w:val="28"/>
          <w:szCs w:val="28"/>
        </w:rPr>
        <w:t>по отбору этапов работ</w:t>
      </w:r>
      <w:r w:rsidRPr="0029635C">
        <w:rPr>
          <w:rFonts w:ascii="Times New Roman" w:hAnsi="Times New Roman" w:cs="Times New Roman"/>
          <w:sz w:val="28"/>
          <w:szCs w:val="28"/>
        </w:rPr>
        <w:t>, 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</w:t>
      </w:r>
      <w:r w:rsidR="002012D0">
        <w:rPr>
          <w:rFonts w:ascii="Times New Roman" w:hAnsi="Times New Roman" w:cs="Times New Roman"/>
          <w:sz w:val="28"/>
          <w:szCs w:val="28"/>
        </w:rPr>
        <w:t>30</w:t>
      </w:r>
      <w:r w:rsidRPr="0029635C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Style w:val="a3"/>
        <w:tblW w:w="15294" w:type="dxa"/>
        <w:tblLayout w:type="fixed"/>
        <w:tblLook w:val="04A0"/>
      </w:tblPr>
      <w:tblGrid>
        <w:gridCol w:w="4217"/>
        <w:gridCol w:w="1703"/>
        <w:gridCol w:w="3685"/>
        <w:gridCol w:w="3827"/>
        <w:gridCol w:w="1844"/>
        <w:gridCol w:w="18"/>
      </w:tblGrid>
      <w:tr w:rsidR="004C1AEF" w:rsidTr="00E075A4">
        <w:tc>
          <w:tcPr>
            <w:tcW w:w="4217" w:type="dxa"/>
          </w:tcPr>
          <w:p w:rsid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3" w:type="dxa"/>
          </w:tcPr>
          <w:p w:rsid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3685" w:type="dxa"/>
          </w:tcPr>
          <w:p w:rsid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СМИ 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соцсети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 место размещения</w:t>
            </w:r>
          </w:p>
        </w:tc>
        <w:tc>
          <w:tcPr>
            <w:tcW w:w="3827" w:type="dxa"/>
          </w:tcPr>
          <w:p w:rsid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</w:t>
            </w:r>
            <w:r w:rsidR="00927673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венные</w:t>
            </w:r>
          </w:p>
        </w:tc>
        <w:tc>
          <w:tcPr>
            <w:tcW w:w="1862" w:type="dxa"/>
            <w:gridSpan w:val="2"/>
          </w:tcPr>
          <w:p w:rsid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Исполнение</w:t>
            </w:r>
          </w:p>
        </w:tc>
      </w:tr>
      <w:tr w:rsidR="004C1AEF" w:rsidTr="00A53362">
        <w:tc>
          <w:tcPr>
            <w:tcW w:w="15294" w:type="dxa"/>
            <w:gridSpan w:val="6"/>
          </w:tcPr>
          <w:p w:rsidR="004C1AEF" w:rsidRP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AEF"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комфортной городской среды</w:t>
            </w:r>
          </w:p>
        </w:tc>
      </w:tr>
      <w:tr w:rsidR="00EA7E3D" w:rsidTr="00E075A4">
        <w:trPr>
          <w:gridAfter w:val="1"/>
          <w:wAfter w:w="18" w:type="dxa"/>
        </w:trPr>
        <w:tc>
          <w:tcPr>
            <w:tcW w:w="4217" w:type="dxa"/>
          </w:tcPr>
          <w:p w:rsidR="00EA7E3D" w:rsidRPr="00265883" w:rsidRDefault="00EA7E3D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883">
              <w:rPr>
                <w:rFonts w:ascii="Times New Roman" w:hAnsi="Times New Roman" w:cs="Times New Roman"/>
                <w:sz w:val="28"/>
                <w:szCs w:val="28"/>
              </w:rPr>
              <w:t>Прес</w:t>
            </w:r>
            <w:r w:rsidR="00E075A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65883">
              <w:rPr>
                <w:rFonts w:ascii="Times New Roman" w:hAnsi="Times New Roman" w:cs="Times New Roman"/>
                <w:sz w:val="28"/>
                <w:szCs w:val="28"/>
              </w:rPr>
              <w:t xml:space="preserve">-релиз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предстоящем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голосовании по отбору этапов работ</w:t>
            </w:r>
          </w:p>
        </w:tc>
        <w:tc>
          <w:tcPr>
            <w:tcW w:w="1703" w:type="dxa"/>
          </w:tcPr>
          <w:p w:rsidR="00EA7E3D" w:rsidRDefault="00EA7E3D" w:rsidP="005C3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01.03.202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01.04.202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EA7E3D" w:rsidRDefault="00EA7E3D" w:rsidP="00EA7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Официальный сайт администрации города, социальные сети</w:t>
            </w:r>
          </w:p>
        </w:tc>
        <w:tc>
          <w:tcPr>
            <w:tcW w:w="3827" w:type="dxa"/>
          </w:tcPr>
          <w:p w:rsidR="00EA7E3D" w:rsidRPr="00DF0608" w:rsidRDefault="00EA7E3D" w:rsidP="00B1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специалисты по связям с общественностью</w:t>
            </w:r>
          </w:p>
        </w:tc>
        <w:tc>
          <w:tcPr>
            <w:tcW w:w="1844" w:type="dxa"/>
          </w:tcPr>
          <w:p w:rsidR="00EA7E3D" w:rsidRPr="00041B8C" w:rsidRDefault="00EA7E3D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EAD" w:rsidTr="00E075A4">
        <w:trPr>
          <w:gridAfter w:val="1"/>
          <w:wAfter w:w="18" w:type="dxa"/>
        </w:trPr>
        <w:tc>
          <w:tcPr>
            <w:tcW w:w="4217" w:type="dxa"/>
          </w:tcPr>
          <w:p w:rsidR="005C3EAD" w:rsidRPr="00265883" w:rsidRDefault="005C3EAD" w:rsidP="005C3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Наружная реклама (размещение баннера) </w:t>
            </w:r>
          </w:p>
        </w:tc>
        <w:tc>
          <w:tcPr>
            <w:tcW w:w="1703" w:type="dxa"/>
          </w:tcPr>
          <w:p w:rsidR="005C3EAD" w:rsidRDefault="005C3EAD" w:rsidP="005C3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01.03.2024 – 30.04.2024</w:t>
            </w:r>
          </w:p>
        </w:tc>
        <w:tc>
          <w:tcPr>
            <w:tcW w:w="3685" w:type="dxa"/>
          </w:tcPr>
          <w:p w:rsidR="005C3EAD" w:rsidRDefault="005C3EAD" w:rsidP="00EA7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общественной территории и (или) в местах массового скопления людей</w:t>
            </w:r>
          </w:p>
        </w:tc>
        <w:tc>
          <w:tcPr>
            <w:tcW w:w="3827" w:type="dxa"/>
          </w:tcPr>
          <w:p w:rsidR="005C3EAD" w:rsidRPr="00DF0608" w:rsidRDefault="005C3EAD" w:rsidP="00B1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</w:p>
        </w:tc>
        <w:tc>
          <w:tcPr>
            <w:tcW w:w="1844" w:type="dxa"/>
          </w:tcPr>
          <w:p w:rsidR="005C3EAD" w:rsidRPr="00041B8C" w:rsidRDefault="005C3EAD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4A" w:rsidTr="00E075A4">
        <w:trPr>
          <w:gridAfter w:val="1"/>
          <w:wAfter w:w="18" w:type="dxa"/>
        </w:trPr>
        <w:tc>
          <w:tcPr>
            <w:tcW w:w="4217" w:type="dxa"/>
          </w:tcPr>
          <w:p w:rsidR="00E3264A" w:rsidRDefault="00E3264A" w:rsidP="005C3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листовок </w:t>
            </w:r>
          </w:p>
        </w:tc>
        <w:tc>
          <w:tcPr>
            <w:tcW w:w="1703" w:type="dxa"/>
          </w:tcPr>
          <w:p w:rsidR="00E3264A" w:rsidRDefault="00E3264A" w:rsidP="005C3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01.03.2024 – 30.04.2024</w:t>
            </w:r>
          </w:p>
        </w:tc>
        <w:tc>
          <w:tcPr>
            <w:tcW w:w="3685" w:type="dxa"/>
          </w:tcPr>
          <w:p w:rsidR="00E3264A" w:rsidRDefault="00E3264A" w:rsidP="00EA7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учреждения</w:t>
            </w:r>
          </w:p>
        </w:tc>
        <w:tc>
          <w:tcPr>
            <w:tcW w:w="3827" w:type="dxa"/>
          </w:tcPr>
          <w:p w:rsidR="00E3264A" w:rsidRPr="00DF0608" w:rsidRDefault="00E3264A" w:rsidP="00B1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</w:p>
        </w:tc>
        <w:tc>
          <w:tcPr>
            <w:tcW w:w="1844" w:type="dxa"/>
          </w:tcPr>
          <w:p w:rsidR="00E3264A" w:rsidRPr="00041B8C" w:rsidRDefault="00E3264A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883" w:rsidTr="00E075A4">
        <w:trPr>
          <w:gridAfter w:val="1"/>
          <w:wAfter w:w="18" w:type="dxa"/>
        </w:trPr>
        <w:tc>
          <w:tcPr>
            <w:tcW w:w="4217" w:type="dxa"/>
          </w:tcPr>
          <w:p w:rsidR="00265883" w:rsidRPr="00265883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883">
              <w:rPr>
                <w:rFonts w:ascii="Times New Roman" w:hAnsi="Times New Roman" w:cs="Times New Roman"/>
                <w:sz w:val="28"/>
                <w:szCs w:val="28"/>
              </w:rPr>
              <w:t>Прес</w:t>
            </w:r>
            <w:r w:rsidR="00E075A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65883">
              <w:rPr>
                <w:rFonts w:ascii="Times New Roman" w:hAnsi="Times New Roman" w:cs="Times New Roman"/>
                <w:sz w:val="28"/>
                <w:szCs w:val="28"/>
              </w:rPr>
              <w:t xml:space="preserve">-релиз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предстоящем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6C6AF2">
              <w:rPr>
                <w:rFonts w:ascii="Times New Roman" w:hAnsi="Times New Roman" w:cs="Times New Roman"/>
                <w:sz w:val="28"/>
                <w:szCs w:val="28"/>
              </w:rPr>
              <w:t>нлайн</w:t>
            </w:r>
            <w:proofErr w:type="spellEnd"/>
            <w:r w:rsidR="006C6AF2">
              <w:rPr>
                <w:rFonts w:ascii="Times New Roman" w:hAnsi="Times New Roman" w:cs="Times New Roman"/>
                <w:sz w:val="28"/>
                <w:szCs w:val="28"/>
              </w:rPr>
              <w:t xml:space="preserve"> голосовании </w:t>
            </w:r>
            <w:r w:rsidR="00EA7E3D">
              <w:rPr>
                <w:rFonts w:ascii="Times New Roman" w:hAnsi="Times New Roman" w:cs="Times New Roman"/>
                <w:sz w:val="28"/>
                <w:szCs w:val="28"/>
              </w:rPr>
              <w:t>по отбору этапов работ</w:t>
            </w:r>
          </w:p>
        </w:tc>
        <w:tc>
          <w:tcPr>
            <w:tcW w:w="1703" w:type="dxa"/>
          </w:tcPr>
          <w:p w:rsidR="00265883" w:rsidRPr="00265883" w:rsidRDefault="005C3EAD" w:rsidP="005C3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EA7E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588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6588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265883" w:rsidRDefault="00265883" w:rsidP="00B1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Газета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Вятск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Полянская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правда»</w:t>
            </w:r>
          </w:p>
        </w:tc>
        <w:tc>
          <w:tcPr>
            <w:tcW w:w="3827" w:type="dxa"/>
          </w:tcPr>
          <w:p w:rsidR="00265883" w:rsidRDefault="00EA7E3D" w:rsidP="00B16E8A">
            <w:r w:rsidRPr="00DF06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управления по </w:t>
            </w:r>
            <w:r w:rsidRPr="00DF06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вопросам жизнеобеспечения администрации города Вятские Поляны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специалисты по связям с общественностью</w:t>
            </w:r>
          </w:p>
        </w:tc>
        <w:tc>
          <w:tcPr>
            <w:tcW w:w="1844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883" w:rsidTr="00E075A4">
        <w:trPr>
          <w:gridAfter w:val="1"/>
          <w:wAfter w:w="18" w:type="dxa"/>
        </w:trPr>
        <w:tc>
          <w:tcPr>
            <w:tcW w:w="4217" w:type="dxa"/>
          </w:tcPr>
          <w:p w:rsidR="00265883" w:rsidRPr="00265883" w:rsidRDefault="00265883" w:rsidP="006C6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Видеосюжет о предстоящем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голосовании </w:t>
            </w:r>
            <w:r w:rsidR="00EA7E3D">
              <w:rPr>
                <w:rFonts w:ascii="Times New Roman" w:hAnsi="Times New Roman" w:cs="Times New Roman"/>
                <w:sz w:val="28"/>
                <w:szCs w:val="28"/>
              </w:rPr>
              <w:t>по отбору этапов работ</w:t>
            </w:r>
          </w:p>
        </w:tc>
        <w:tc>
          <w:tcPr>
            <w:tcW w:w="1703" w:type="dxa"/>
          </w:tcPr>
          <w:p w:rsidR="00265883" w:rsidRPr="00265883" w:rsidRDefault="005C3EAD" w:rsidP="005C3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A7E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588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6588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265883" w:rsidRPr="00041B8C" w:rsidRDefault="00265883" w:rsidP="00B1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Кабельное телевидение </w:t>
            </w:r>
          </w:p>
        </w:tc>
        <w:tc>
          <w:tcPr>
            <w:tcW w:w="3827" w:type="dxa"/>
          </w:tcPr>
          <w:p w:rsidR="00265883" w:rsidRPr="00041B8C" w:rsidRDefault="00265883" w:rsidP="00B1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</w:p>
        </w:tc>
        <w:tc>
          <w:tcPr>
            <w:tcW w:w="1844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883" w:rsidTr="00E075A4">
        <w:trPr>
          <w:gridAfter w:val="1"/>
          <w:wAfter w:w="18" w:type="dxa"/>
        </w:trPr>
        <w:tc>
          <w:tcPr>
            <w:tcW w:w="4217" w:type="dxa"/>
          </w:tcPr>
          <w:p w:rsidR="00265883" w:rsidRPr="00041B8C" w:rsidRDefault="0009484B" w:rsidP="00A91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883">
              <w:rPr>
                <w:rFonts w:ascii="Times New Roman" w:hAnsi="Times New Roman" w:cs="Times New Roman"/>
                <w:sz w:val="28"/>
                <w:szCs w:val="28"/>
              </w:rPr>
              <w:t>Прес</w:t>
            </w:r>
            <w:r w:rsidR="00E075A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65883">
              <w:rPr>
                <w:rFonts w:ascii="Times New Roman" w:hAnsi="Times New Roman" w:cs="Times New Roman"/>
                <w:sz w:val="28"/>
                <w:szCs w:val="28"/>
              </w:rPr>
              <w:t xml:space="preserve">-релиз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A915BB">
              <w:rPr>
                <w:rFonts w:ascii="Times New Roman" w:hAnsi="Times New Roman" w:cs="Times New Roman"/>
                <w:sz w:val="28"/>
                <w:szCs w:val="28"/>
              </w:rPr>
              <w:t xml:space="preserve">ходе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голосовании по отбору этапов работ</w:t>
            </w:r>
          </w:p>
        </w:tc>
        <w:tc>
          <w:tcPr>
            <w:tcW w:w="1703" w:type="dxa"/>
          </w:tcPr>
          <w:p w:rsidR="00265883" w:rsidRPr="00265883" w:rsidRDefault="00A915BB" w:rsidP="005C3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03.0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15.0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265883" w:rsidRPr="00265883" w:rsidRDefault="00A915BB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Официальный сайт администрации города, социальные сети</w:t>
            </w:r>
          </w:p>
        </w:tc>
        <w:tc>
          <w:tcPr>
            <w:tcW w:w="3827" w:type="dxa"/>
          </w:tcPr>
          <w:p w:rsidR="00265883" w:rsidRDefault="00265883"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  <w:r w:rsidR="00A915BB">
              <w:rPr>
                <w:rFonts w:ascii="Times New Roman" w:hAnsi="Times New Roman" w:cs="Times New Roman"/>
                <w:sz w:val="28"/>
                <w:szCs w:val="28"/>
              </w:rPr>
              <w:t>, специалисты по связям с общественностью</w:t>
            </w:r>
          </w:p>
        </w:tc>
        <w:tc>
          <w:tcPr>
            <w:tcW w:w="1844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883" w:rsidTr="00E075A4">
        <w:trPr>
          <w:gridAfter w:val="1"/>
          <w:wAfter w:w="18" w:type="dxa"/>
        </w:trPr>
        <w:tc>
          <w:tcPr>
            <w:tcW w:w="4217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Пресс- релиз о ходе голосования</w:t>
            </w:r>
          </w:p>
        </w:tc>
        <w:tc>
          <w:tcPr>
            <w:tcW w:w="1703" w:type="dxa"/>
          </w:tcPr>
          <w:p w:rsidR="00265883" w:rsidRPr="00041B8C" w:rsidRDefault="00265883" w:rsidP="005C3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Газета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Вятск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Полянская правда»</w:t>
            </w:r>
          </w:p>
        </w:tc>
        <w:tc>
          <w:tcPr>
            <w:tcW w:w="3827" w:type="dxa"/>
          </w:tcPr>
          <w:p w:rsidR="00265883" w:rsidRDefault="00265883"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  <w:r w:rsidR="003A5443">
              <w:rPr>
                <w:rFonts w:ascii="Times New Roman" w:hAnsi="Times New Roman" w:cs="Times New Roman"/>
                <w:sz w:val="28"/>
                <w:szCs w:val="28"/>
              </w:rPr>
              <w:t>, специалисты по связям с общественностью</w:t>
            </w:r>
          </w:p>
        </w:tc>
        <w:tc>
          <w:tcPr>
            <w:tcW w:w="1844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883" w:rsidTr="00E075A4">
        <w:trPr>
          <w:gridAfter w:val="1"/>
          <w:wAfter w:w="18" w:type="dxa"/>
        </w:trPr>
        <w:tc>
          <w:tcPr>
            <w:tcW w:w="4217" w:type="dxa"/>
          </w:tcPr>
          <w:p w:rsidR="00265883" w:rsidRPr="00041B8C" w:rsidRDefault="00265883" w:rsidP="0083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Видеосюжет о ходе голосования</w:t>
            </w:r>
          </w:p>
        </w:tc>
        <w:tc>
          <w:tcPr>
            <w:tcW w:w="1703" w:type="dxa"/>
          </w:tcPr>
          <w:p w:rsidR="00265883" w:rsidRPr="00041B8C" w:rsidRDefault="00265883" w:rsidP="005C3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265883" w:rsidRPr="00041B8C" w:rsidRDefault="00265883" w:rsidP="0083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Кабельное телевидение</w:t>
            </w:r>
          </w:p>
        </w:tc>
        <w:tc>
          <w:tcPr>
            <w:tcW w:w="3827" w:type="dxa"/>
          </w:tcPr>
          <w:p w:rsidR="00265883" w:rsidRDefault="00265883"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</w:p>
        </w:tc>
        <w:tc>
          <w:tcPr>
            <w:tcW w:w="1844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883" w:rsidTr="00E075A4">
        <w:trPr>
          <w:gridAfter w:val="1"/>
          <w:wAfter w:w="18" w:type="dxa"/>
          <w:trHeight w:val="64"/>
        </w:trPr>
        <w:tc>
          <w:tcPr>
            <w:tcW w:w="4217" w:type="dxa"/>
          </w:tcPr>
          <w:p w:rsidR="00265883" w:rsidRPr="00041B8C" w:rsidRDefault="00E075A4" w:rsidP="00E075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Объявить б</w:t>
            </w:r>
            <w:r w:rsidR="00265883">
              <w:rPr>
                <w:rFonts w:ascii="Times New Roman" w:hAnsi="Times New Roman" w:cs="Times New Roman"/>
                <w:sz w:val="28"/>
                <w:szCs w:val="28"/>
              </w:rPr>
              <w:t>лагодар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ность волонтерам за работу, жителям</w:t>
            </w:r>
            <w:r w:rsidR="00265883">
              <w:rPr>
                <w:rFonts w:ascii="Times New Roman" w:hAnsi="Times New Roman" w:cs="Times New Roman"/>
                <w:sz w:val="28"/>
                <w:szCs w:val="28"/>
              </w:rPr>
              <w:t xml:space="preserve"> города за участие в голосовании</w:t>
            </w:r>
          </w:p>
        </w:tc>
        <w:tc>
          <w:tcPr>
            <w:tcW w:w="1703" w:type="dxa"/>
          </w:tcPr>
          <w:p w:rsidR="00265883" w:rsidRPr="00041B8C" w:rsidRDefault="00265883" w:rsidP="005C3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C3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265883" w:rsidRPr="00041B8C" w:rsidRDefault="00265883" w:rsidP="003A54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Кабельное телевидение, газета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Вятско-Полянская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правда</w:t>
            </w:r>
          </w:p>
        </w:tc>
        <w:tc>
          <w:tcPr>
            <w:tcW w:w="3827" w:type="dxa"/>
          </w:tcPr>
          <w:p w:rsidR="00265883" w:rsidRDefault="00265883"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  <w:r w:rsidR="003A5443">
              <w:rPr>
                <w:rFonts w:ascii="Times New Roman" w:hAnsi="Times New Roman" w:cs="Times New Roman"/>
                <w:sz w:val="28"/>
                <w:szCs w:val="28"/>
              </w:rPr>
              <w:t>, специалисты по связям с общественностью</w:t>
            </w:r>
          </w:p>
        </w:tc>
        <w:tc>
          <w:tcPr>
            <w:tcW w:w="1844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3CF1" w:rsidRPr="004C1AEF" w:rsidRDefault="00383CF1" w:rsidP="00E326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</w:t>
      </w:r>
    </w:p>
    <w:sectPr w:rsidR="00383CF1" w:rsidRPr="004C1AEF" w:rsidSect="00E3264A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1AEF"/>
    <w:rsid w:val="000327B8"/>
    <w:rsid w:val="00041B8C"/>
    <w:rsid w:val="00065D93"/>
    <w:rsid w:val="00066F17"/>
    <w:rsid w:val="0009484B"/>
    <w:rsid w:val="000A4AC5"/>
    <w:rsid w:val="000D42AC"/>
    <w:rsid w:val="000F36F9"/>
    <w:rsid w:val="00123CEE"/>
    <w:rsid w:val="00153820"/>
    <w:rsid w:val="00166CAE"/>
    <w:rsid w:val="002012D0"/>
    <w:rsid w:val="00243E6B"/>
    <w:rsid w:val="00265883"/>
    <w:rsid w:val="0029635C"/>
    <w:rsid w:val="002E4C52"/>
    <w:rsid w:val="00383CF1"/>
    <w:rsid w:val="003A5443"/>
    <w:rsid w:val="004325C8"/>
    <w:rsid w:val="004C1AEF"/>
    <w:rsid w:val="004F1311"/>
    <w:rsid w:val="005636D3"/>
    <w:rsid w:val="005A55D1"/>
    <w:rsid w:val="005C3EAD"/>
    <w:rsid w:val="00674FB6"/>
    <w:rsid w:val="006C6AF2"/>
    <w:rsid w:val="00701B51"/>
    <w:rsid w:val="008F373B"/>
    <w:rsid w:val="00927673"/>
    <w:rsid w:val="00A06994"/>
    <w:rsid w:val="00A135AB"/>
    <w:rsid w:val="00A53362"/>
    <w:rsid w:val="00A56104"/>
    <w:rsid w:val="00A915BB"/>
    <w:rsid w:val="00B778A7"/>
    <w:rsid w:val="00BA3A8D"/>
    <w:rsid w:val="00CF1F43"/>
    <w:rsid w:val="00D634FB"/>
    <w:rsid w:val="00D70ECA"/>
    <w:rsid w:val="00E075A4"/>
    <w:rsid w:val="00E3264A"/>
    <w:rsid w:val="00E32E51"/>
    <w:rsid w:val="00E85418"/>
    <w:rsid w:val="00EA7E3D"/>
    <w:rsid w:val="00F30E5B"/>
    <w:rsid w:val="00FC0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7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67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C04E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2024-01-29T11:36:00Z</cp:lastPrinted>
  <dcterms:created xsi:type="dcterms:W3CDTF">2024-02-01T06:05:00Z</dcterms:created>
  <dcterms:modified xsi:type="dcterms:W3CDTF">2024-02-01T06:05:00Z</dcterms:modified>
</cp:coreProperties>
</file>