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25C" w:rsidRPr="00F7525C" w:rsidRDefault="00F7525C" w:rsidP="00F10A8B">
      <w:pPr>
        <w:spacing w:after="0" w:line="280" w:lineRule="atLeast"/>
        <w:ind w:left="5670"/>
        <w:rPr>
          <w:rFonts w:ascii="Times New Roman" w:hAnsi="Times New Roman" w:cs="Times New Roman"/>
          <w:sz w:val="26"/>
          <w:szCs w:val="26"/>
        </w:rPr>
      </w:pPr>
      <w:r w:rsidRPr="00F7525C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F7525C" w:rsidRPr="00F7525C" w:rsidRDefault="00F7525C" w:rsidP="00F10A8B">
      <w:pPr>
        <w:spacing w:after="0" w:line="280" w:lineRule="atLeast"/>
        <w:ind w:left="5670"/>
        <w:rPr>
          <w:rFonts w:ascii="Times New Roman" w:hAnsi="Times New Roman" w:cs="Times New Roman"/>
          <w:sz w:val="26"/>
          <w:szCs w:val="26"/>
        </w:rPr>
      </w:pPr>
      <w:r w:rsidRPr="00F7525C">
        <w:rPr>
          <w:rFonts w:ascii="Times New Roman" w:hAnsi="Times New Roman" w:cs="Times New Roman"/>
          <w:sz w:val="26"/>
          <w:szCs w:val="26"/>
        </w:rPr>
        <w:t>к Типовой форме соглашения</w:t>
      </w:r>
    </w:p>
    <w:p w:rsidR="00E83E60" w:rsidRPr="00E83E60" w:rsidRDefault="00E83E60" w:rsidP="00F10A8B">
      <w:pPr>
        <w:spacing w:after="0" w:line="280" w:lineRule="atLeast"/>
        <w:ind w:left="5670"/>
        <w:rPr>
          <w:rFonts w:ascii="Times New Roman" w:hAnsi="Times New Roman" w:cs="Times New Roman"/>
          <w:sz w:val="26"/>
          <w:szCs w:val="26"/>
        </w:rPr>
      </w:pPr>
      <w:r w:rsidRPr="00E83E60">
        <w:rPr>
          <w:rFonts w:ascii="Times New Roman" w:hAnsi="Times New Roman" w:cs="Times New Roman"/>
          <w:sz w:val="26"/>
          <w:szCs w:val="26"/>
        </w:rPr>
        <w:t xml:space="preserve">о предоставлении из бюджета муниципального образования </w:t>
      </w:r>
      <w:r w:rsidR="00566011">
        <w:rPr>
          <w:rFonts w:ascii="Times New Roman" w:hAnsi="Times New Roman" w:cs="Times New Roman"/>
          <w:sz w:val="26"/>
          <w:szCs w:val="26"/>
        </w:rPr>
        <w:t>городского округа город Вятские Поляны Кировской области</w:t>
      </w:r>
      <w:r w:rsidRPr="00E83E60">
        <w:rPr>
          <w:rFonts w:ascii="Times New Roman" w:hAnsi="Times New Roman" w:cs="Times New Roman"/>
          <w:sz w:val="26"/>
          <w:szCs w:val="26"/>
        </w:rPr>
        <w:t xml:space="preserve"> муниципальному бюджетному (автономному) учреждению </w:t>
      </w:r>
    </w:p>
    <w:p w:rsidR="007B2019" w:rsidRDefault="00E83E60" w:rsidP="00F10A8B">
      <w:pPr>
        <w:spacing w:after="0" w:line="280" w:lineRule="atLeast"/>
        <w:ind w:left="5670"/>
        <w:rPr>
          <w:rFonts w:ascii="Times New Roman" w:hAnsi="Times New Roman" w:cs="Times New Roman"/>
          <w:sz w:val="26"/>
          <w:szCs w:val="26"/>
        </w:rPr>
      </w:pPr>
      <w:r w:rsidRPr="00E83E60">
        <w:rPr>
          <w:rFonts w:ascii="Times New Roman" w:hAnsi="Times New Roman" w:cs="Times New Roman"/>
          <w:sz w:val="26"/>
          <w:szCs w:val="26"/>
        </w:rPr>
        <w:t>субсидии на иные цели</w:t>
      </w:r>
    </w:p>
    <w:p w:rsidR="00E83E60" w:rsidRPr="007B2019" w:rsidRDefault="00E83E60" w:rsidP="00F10A8B">
      <w:pPr>
        <w:spacing w:after="0" w:line="280" w:lineRule="atLeast"/>
        <w:ind w:left="5670"/>
        <w:rPr>
          <w:rFonts w:ascii="Times New Roman" w:hAnsi="Times New Roman" w:cs="Times New Roman"/>
          <w:sz w:val="28"/>
          <w:szCs w:val="28"/>
        </w:rPr>
      </w:pPr>
    </w:p>
    <w:p w:rsidR="007B2019" w:rsidRPr="007B2019" w:rsidRDefault="007B2019" w:rsidP="00F10A8B">
      <w:pPr>
        <w:spacing w:after="0" w:line="280" w:lineRule="atLeast"/>
        <w:ind w:left="5670"/>
        <w:rPr>
          <w:rFonts w:ascii="Times New Roman" w:hAnsi="Times New Roman" w:cs="Times New Roman"/>
          <w:sz w:val="26"/>
          <w:szCs w:val="26"/>
          <w:u w:val="single"/>
        </w:rPr>
      </w:pPr>
      <w:r w:rsidRPr="007B201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Pr="00B94397">
        <w:rPr>
          <w:rFonts w:ascii="Times New Roman" w:hAnsi="Times New Roman" w:cs="Times New Roman"/>
          <w:sz w:val="26"/>
          <w:szCs w:val="26"/>
        </w:rPr>
        <w:t>__</w:t>
      </w:r>
      <w:r w:rsidRPr="007B2019">
        <w:rPr>
          <w:rFonts w:ascii="Times New Roman" w:hAnsi="Times New Roman" w:cs="Times New Roman"/>
          <w:sz w:val="26"/>
          <w:szCs w:val="26"/>
        </w:rPr>
        <w:t xml:space="preserve"> к Соглашению от </w:t>
      </w:r>
      <w:r w:rsidRPr="001335C5">
        <w:rPr>
          <w:rFonts w:ascii="Times New Roman" w:hAnsi="Times New Roman" w:cs="Times New Roman"/>
          <w:sz w:val="26"/>
          <w:szCs w:val="26"/>
        </w:rPr>
        <w:t>_____________</w:t>
      </w:r>
      <w:r w:rsidRPr="007B2019">
        <w:rPr>
          <w:rFonts w:ascii="Times New Roman" w:hAnsi="Times New Roman" w:cs="Times New Roman"/>
          <w:sz w:val="26"/>
          <w:szCs w:val="26"/>
        </w:rPr>
        <w:t xml:space="preserve"> № </w:t>
      </w:r>
      <w:r w:rsidRPr="001335C5">
        <w:rPr>
          <w:rFonts w:ascii="Times New Roman" w:hAnsi="Times New Roman" w:cs="Times New Roman"/>
          <w:sz w:val="26"/>
          <w:szCs w:val="26"/>
        </w:rPr>
        <w:t>___________</w:t>
      </w:r>
    </w:p>
    <w:p w:rsidR="007B2019" w:rsidRPr="007B2019" w:rsidRDefault="007B2019" w:rsidP="00F10A8B">
      <w:pPr>
        <w:spacing w:after="0" w:line="280" w:lineRule="atLeast"/>
        <w:ind w:left="5670"/>
        <w:rPr>
          <w:rFonts w:ascii="Times New Roman" w:hAnsi="Times New Roman" w:cs="Times New Roman"/>
          <w:sz w:val="26"/>
          <w:szCs w:val="26"/>
        </w:rPr>
      </w:pPr>
      <w:r w:rsidRPr="007B2019">
        <w:rPr>
          <w:rFonts w:ascii="Times New Roman" w:hAnsi="Times New Roman" w:cs="Times New Roman"/>
          <w:sz w:val="26"/>
          <w:szCs w:val="26"/>
        </w:rPr>
        <w:t>(к Дополнительному соглашению</w:t>
      </w:r>
    </w:p>
    <w:p w:rsidR="007B2019" w:rsidRPr="007B2019" w:rsidRDefault="007B2019" w:rsidP="00F10A8B">
      <w:pPr>
        <w:spacing w:after="0" w:line="280" w:lineRule="atLeast"/>
        <w:ind w:left="5670"/>
        <w:rPr>
          <w:rFonts w:ascii="Times New Roman" w:hAnsi="Times New Roman" w:cs="Times New Roman"/>
          <w:sz w:val="26"/>
          <w:szCs w:val="26"/>
          <w:vertAlign w:val="superscript"/>
        </w:rPr>
      </w:pPr>
      <w:r w:rsidRPr="007B2019">
        <w:rPr>
          <w:rFonts w:ascii="Times New Roman" w:hAnsi="Times New Roman" w:cs="Times New Roman"/>
          <w:sz w:val="26"/>
          <w:szCs w:val="26"/>
        </w:rPr>
        <w:t>от _</w:t>
      </w:r>
      <w:r w:rsidRPr="00B94397">
        <w:rPr>
          <w:rFonts w:ascii="Times New Roman" w:hAnsi="Times New Roman" w:cs="Times New Roman"/>
          <w:sz w:val="26"/>
          <w:szCs w:val="26"/>
        </w:rPr>
        <w:t>____________</w:t>
      </w:r>
      <w:r w:rsidRPr="007B201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7B2019">
        <w:rPr>
          <w:rFonts w:ascii="Times New Roman" w:hAnsi="Times New Roman" w:cs="Times New Roman"/>
          <w:sz w:val="26"/>
          <w:szCs w:val="26"/>
        </w:rPr>
        <w:t xml:space="preserve">№ </w:t>
      </w:r>
      <w:r w:rsidRPr="00B94397">
        <w:rPr>
          <w:rFonts w:ascii="Times New Roman" w:hAnsi="Times New Roman" w:cs="Times New Roman"/>
          <w:sz w:val="26"/>
          <w:szCs w:val="26"/>
        </w:rPr>
        <w:t>___________</w:t>
      </w:r>
      <w:r w:rsidRPr="007B2019">
        <w:rPr>
          <w:rFonts w:ascii="Times New Roman" w:hAnsi="Times New Roman" w:cs="Times New Roman"/>
          <w:sz w:val="26"/>
          <w:szCs w:val="26"/>
        </w:rPr>
        <w:t xml:space="preserve">) </w:t>
      </w:r>
      <w:r w:rsidRPr="007B2019">
        <w:rPr>
          <w:rFonts w:ascii="Times New Roman" w:hAnsi="Times New Roman" w:cs="Times New Roman"/>
          <w:sz w:val="26"/>
          <w:szCs w:val="26"/>
          <w:vertAlign w:val="superscript"/>
        </w:rPr>
        <w:t>&lt;1&gt;</w:t>
      </w:r>
    </w:p>
    <w:p w:rsidR="007B2019" w:rsidRPr="007B2019" w:rsidRDefault="007B2019" w:rsidP="007B2019">
      <w:pPr>
        <w:spacing w:after="0" w:line="280" w:lineRule="atLeast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7B2019" w:rsidRPr="007B2019" w:rsidRDefault="007B2019" w:rsidP="007B2019">
      <w:pPr>
        <w:spacing w:after="0" w:line="28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7B2019">
        <w:rPr>
          <w:rFonts w:ascii="Times New Roman" w:hAnsi="Times New Roman" w:cs="Times New Roman"/>
          <w:sz w:val="26"/>
          <w:szCs w:val="26"/>
        </w:rPr>
        <w:t>График</w:t>
      </w:r>
    </w:p>
    <w:p w:rsidR="007B2019" w:rsidRPr="007B2019" w:rsidRDefault="00F859B5" w:rsidP="007B2019">
      <w:pPr>
        <w:spacing w:after="0" w:line="280" w:lineRule="atLeas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7B2019" w:rsidRPr="007B2019">
        <w:rPr>
          <w:rFonts w:ascii="Times New Roman" w:hAnsi="Times New Roman" w:cs="Times New Roman"/>
          <w:sz w:val="26"/>
          <w:szCs w:val="26"/>
        </w:rPr>
        <w:t xml:space="preserve">еречисления Субсидии (Изменения в график </w:t>
      </w:r>
    </w:p>
    <w:p w:rsidR="007B2019" w:rsidRPr="007B2019" w:rsidRDefault="007B2019" w:rsidP="007B2019">
      <w:pPr>
        <w:spacing w:after="0" w:line="280" w:lineRule="atLeas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7B2019">
        <w:rPr>
          <w:rFonts w:ascii="Times New Roman" w:hAnsi="Times New Roman" w:cs="Times New Roman"/>
          <w:sz w:val="26"/>
          <w:szCs w:val="26"/>
        </w:rPr>
        <w:t xml:space="preserve">перечисления Субсидии) </w:t>
      </w:r>
    </w:p>
    <w:p w:rsidR="007B2019" w:rsidRPr="007B2019" w:rsidRDefault="007B2019" w:rsidP="007B2019">
      <w:pPr>
        <w:spacing w:after="0" w:line="280" w:lineRule="atLeast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p w:rsidR="007B2019" w:rsidRPr="007B2019" w:rsidRDefault="007B2019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7B2019">
        <w:rPr>
          <w:rFonts w:ascii="Times New Roman" w:hAnsi="Times New Roman" w:cs="Times New Roman"/>
          <w:sz w:val="26"/>
          <w:szCs w:val="26"/>
        </w:rPr>
        <w:t xml:space="preserve">Наименование Учредителя </w:t>
      </w:r>
      <w:r w:rsidRPr="00B94397">
        <w:rPr>
          <w:rFonts w:ascii="Times New Roman" w:hAnsi="Times New Roman" w:cs="Times New Roman"/>
          <w:sz w:val="26"/>
          <w:szCs w:val="26"/>
        </w:rPr>
        <w:t>_______________________________________________</w:t>
      </w:r>
    </w:p>
    <w:p w:rsidR="007B2019" w:rsidRDefault="007B2019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B2019">
        <w:rPr>
          <w:rFonts w:ascii="Times New Roman" w:hAnsi="Times New Roman" w:cs="Times New Roman"/>
          <w:sz w:val="26"/>
          <w:szCs w:val="26"/>
        </w:rPr>
        <w:t>Наименование Учреждения _</w:t>
      </w:r>
      <w:r w:rsidRPr="00B94397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="00B94397">
        <w:rPr>
          <w:rFonts w:ascii="Times New Roman" w:hAnsi="Times New Roman" w:cs="Times New Roman"/>
          <w:sz w:val="26"/>
          <w:szCs w:val="26"/>
        </w:rPr>
        <w:t>_</w:t>
      </w:r>
    </w:p>
    <w:p w:rsidR="00F859B5" w:rsidRPr="00F859B5" w:rsidRDefault="00F859B5" w:rsidP="00F859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859B5">
        <w:rPr>
          <w:rFonts w:ascii="Times New Roman" w:hAnsi="Times New Roman" w:cs="Times New Roman"/>
          <w:sz w:val="26"/>
          <w:szCs w:val="26"/>
        </w:rPr>
        <w:t>Вид документа</w:t>
      </w:r>
      <w:r w:rsidRPr="00F85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</w:p>
    <w:p w:rsidR="00F859B5" w:rsidRPr="007B2019" w:rsidRDefault="00F859B5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859B5">
        <w:rPr>
          <w:rFonts w:ascii="Times New Roman" w:hAnsi="Times New Roman" w:cs="Times New Roman"/>
          <w:sz w:val="26"/>
          <w:szCs w:val="26"/>
        </w:rPr>
        <w:tab/>
      </w:r>
      <w:r w:rsidRPr="00F859B5">
        <w:rPr>
          <w:rFonts w:ascii="Times New Roman" w:hAnsi="Times New Roman" w:cs="Times New Roman"/>
          <w:sz w:val="26"/>
          <w:szCs w:val="26"/>
        </w:rPr>
        <w:tab/>
      </w:r>
      <w:r w:rsidRPr="00F859B5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F859B5">
        <w:rPr>
          <w:rFonts w:ascii="Times New Roman" w:hAnsi="Times New Roman" w:cs="Times New Roman"/>
          <w:sz w:val="18"/>
          <w:szCs w:val="18"/>
        </w:rPr>
        <w:t xml:space="preserve">(первичный – «0», уточненный – «1», «2», «3», «...») </w:t>
      </w:r>
      <w:r w:rsidRPr="00F859B5">
        <w:rPr>
          <w:rFonts w:ascii="Times New Roman" w:hAnsi="Times New Roman" w:cs="Times New Roman"/>
          <w:sz w:val="18"/>
          <w:szCs w:val="18"/>
          <w:vertAlign w:val="superscript"/>
        </w:rPr>
        <w:t>&lt;</w:t>
      </w:r>
      <w:r w:rsidR="00A94B52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F859B5">
        <w:rPr>
          <w:rFonts w:ascii="Times New Roman" w:hAnsi="Times New Roman" w:cs="Times New Roman"/>
          <w:sz w:val="18"/>
          <w:szCs w:val="18"/>
          <w:vertAlign w:val="superscript"/>
        </w:rPr>
        <w:t>&gt;</w:t>
      </w:r>
      <w:r w:rsidRPr="00F859B5">
        <w:rPr>
          <w:rFonts w:ascii="Times New Roman" w:hAnsi="Times New Roman" w:cs="Times New Roman"/>
          <w:sz w:val="18"/>
          <w:szCs w:val="18"/>
        </w:rPr>
        <w:cr/>
      </w:r>
      <w:r w:rsidRPr="00F859B5">
        <w:rPr>
          <w:rFonts w:ascii="Times New Roman" w:hAnsi="Times New Roman" w:cs="Times New Roman"/>
          <w:sz w:val="26"/>
          <w:szCs w:val="26"/>
        </w:rPr>
        <w:t>Единица измерения: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859B5">
        <w:rPr>
          <w:rFonts w:ascii="Times New Roman" w:hAnsi="Times New Roman" w:cs="Times New Roman"/>
          <w:sz w:val="26"/>
          <w:szCs w:val="26"/>
        </w:rPr>
        <w:t xml:space="preserve"> (с точностью до второго знака после запятой)</w:t>
      </w:r>
    </w:p>
    <w:p w:rsidR="007B2019" w:rsidRPr="00304BA1" w:rsidRDefault="007B2019" w:rsidP="007B20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041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709"/>
        <w:gridCol w:w="1134"/>
        <w:gridCol w:w="850"/>
        <w:gridCol w:w="1059"/>
        <w:gridCol w:w="851"/>
        <w:gridCol w:w="638"/>
        <w:gridCol w:w="2480"/>
        <w:gridCol w:w="1134"/>
      </w:tblGrid>
      <w:tr w:rsidR="007B2019" w:rsidRPr="007B2019" w:rsidTr="00952C0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19" w:rsidRPr="007B2019" w:rsidRDefault="00F859B5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59B5">
              <w:rPr>
                <w:rFonts w:ascii="Times New Roman" w:hAnsi="Times New Roman" w:cs="Times New Roman"/>
              </w:rPr>
              <w:t>Наименование направления расходов</w:t>
            </w: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19" w:rsidRPr="007B2019" w:rsidRDefault="007B2019" w:rsidP="0056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 xml:space="preserve">Код по бюджетной классификации Российской Федерации (по расходам бюджета муниципального образования </w:t>
            </w:r>
            <w:r w:rsidR="00566011">
              <w:rPr>
                <w:rFonts w:ascii="Times New Roman" w:hAnsi="Times New Roman" w:cs="Times New Roman"/>
              </w:rPr>
              <w:t>городского округа город Вятские Поляны Кировской области</w:t>
            </w:r>
            <w:r w:rsidRPr="007B2019">
              <w:rPr>
                <w:rFonts w:ascii="Times New Roman" w:hAnsi="Times New Roman" w:cs="Times New Roman"/>
              </w:rPr>
              <w:t xml:space="preserve"> на предоставление Субсидии) </w:t>
            </w:r>
            <w:hyperlink w:anchor="Par101" w:history="1">
              <w:r w:rsidRPr="007B2019">
                <w:rPr>
                  <w:rFonts w:ascii="Times New Roman" w:hAnsi="Times New Roman" w:cs="Times New Roman"/>
                  <w:vertAlign w:val="superscript"/>
                </w:rPr>
                <w:t>&lt;3&gt;</w:t>
              </w:r>
            </w:hyperlink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019" w:rsidRPr="007B2019" w:rsidRDefault="007B2019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2019" w:rsidRPr="007B2019" w:rsidRDefault="007B2019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2019" w:rsidRPr="007B2019" w:rsidRDefault="007B2019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2019" w:rsidRPr="007B2019" w:rsidRDefault="007B2019" w:rsidP="00A94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 xml:space="preserve">Сроки перечисления Субсидии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019" w:rsidRPr="007B2019" w:rsidRDefault="007B2019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2019" w:rsidRPr="007B2019" w:rsidRDefault="007B2019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2019" w:rsidRPr="007B2019" w:rsidRDefault="007B2019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2019" w:rsidRPr="007B2019" w:rsidRDefault="007B2019" w:rsidP="00A94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>Сумма</w:t>
            </w:r>
            <w:r w:rsidR="00A94B52">
              <w:t xml:space="preserve"> </w:t>
            </w:r>
            <w:hyperlink w:anchor="Par102" w:history="1">
              <w:r w:rsidR="00A94B52" w:rsidRPr="007B2019">
                <w:rPr>
                  <w:rFonts w:ascii="Times New Roman" w:hAnsi="Times New Roman" w:cs="Times New Roman"/>
                  <w:vertAlign w:val="superscript"/>
                </w:rPr>
                <w:t>&lt;4&gt;</w:t>
              </w:r>
            </w:hyperlink>
          </w:p>
        </w:tc>
      </w:tr>
      <w:tr w:rsidR="0016790C" w:rsidRPr="007B2019" w:rsidTr="00952C00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>код главы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>раздел, 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952C00">
            <w:pPr>
              <w:autoSpaceDE w:val="0"/>
              <w:autoSpaceDN w:val="0"/>
              <w:adjustRightInd w:val="0"/>
              <w:spacing w:after="0" w:line="240" w:lineRule="auto"/>
              <w:ind w:left="-9" w:firstLine="9"/>
              <w:jc w:val="center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16790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цели</w:t>
            </w:r>
          </w:p>
        </w:tc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790C" w:rsidRPr="007B2019" w:rsidTr="00952C0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Par19"/>
            <w:bookmarkEnd w:id="0"/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bookmarkStart w:id="1" w:name="Par21"/>
        <w:bookmarkEnd w:id="1"/>
      </w:tr>
      <w:tr w:rsidR="0016790C" w:rsidRPr="007B2019" w:rsidTr="00952C0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 xml:space="preserve">- до "__" </w:t>
            </w:r>
            <w:r>
              <w:rPr>
                <w:rFonts w:ascii="Times New Roman" w:hAnsi="Times New Roman" w:cs="Times New Roman"/>
              </w:rPr>
              <w:t>___</w:t>
            </w:r>
            <w:r w:rsidRPr="007B2019">
              <w:rPr>
                <w:rFonts w:ascii="Times New Roman" w:hAnsi="Times New Roman" w:cs="Times New Roman"/>
              </w:rPr>
              <w:t>____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790C" w:rsidRPr="007B2019" w:rsidTr="00952C0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 "__" ____</w:t>
            </w:r>
            <w:r w:rsidRPr="007B2019">
              <w:rPr>
                <w:rFonts w:ascii="Times New Roman" w:hAnsi="Times New Roman" w:cs="Times New Roman"/>
              </w:rPr>
              <w:t>___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790C" w:rsidRPr="007B2019" w:rsidTr="00952C0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 "__" ___</w:t>
            </w:r>
            <w:r w:rsidRPr="007B2019">
              <w:rPr>
                <w:rFonts w:ascii="Times New Roman" w:hAnsi="Times New Roman" w:cs="Times New Roman"/>
              </w:rPr>
              <w:t>____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790C" w:rsidRPr="007B2019" w:rsidTr="00952C00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 "__" ____</w:t>
            </w:r>
            <w:r w:rsidRPr="007B2019">
              <w:rPr>
                <w:rFonts w:ascii="Times New Roman" w:hAnsi="Times New Roman" w:cs="Times New Roman"/>
              </w:rPr>
              <w:t>___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59B5" w:rsidRPr="007B2019" w:rsidTr="00952C00">
        <w:tc>
          <w:tcPr>
            <w:tcW w:w="6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B5" w:rsidRPr="007B2019" w:rsidRDefault="00F859B5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B5" w:rsidRPr="007B2019" w:rsidRDefault="00F859B5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59B5">
              <w:rPr>
                <w:rFonts w:ascii="Times New Roman" w:hAnsi="Times New Roman" w:cs="Times New Roman"/>
              </w:rPr>
              <w:t>Итого по 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B5" w:rsidRPr="007B2019" w:rsidRDefault="00F859B5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790C" w:rsidRPr="007B2019" w:rsidTr="00952C0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 "__" ____</w:t>
            </w:r>
            <w:r w:rsidRPr="007B2019">
              <w:rPr>
                <w:rFonts w:ascii="Times New Roman" w:hAnsi="Times New Roman" w:cs="Times New Roman"/>
              </w:rPr>
              <w:t>___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790C" w:rsidRPr="007B2019" w:rsidTr="00952C0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 "__" ____</w:t>
            </w:r>
            <w:r w:rsidRPr="007B2019">
              <w:rPr>
                <w:rFonts w:ascii="Times New Roman" w:hAnsi="Times New Roman" w:cs="Times New Roman"/>
              </w:rPr>
              <w:t>___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790C" w:rsidRPr="007B2019" w:rsidTr="00952C0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 "__" ____</w:t>
            </w:r>
            <w:r w:rsidRPr="007B2019">
              <w:rPr>
                <w:rFonts w:ascii="Times New Roman" w:hAnsi="Times New Roman" w:cs="Times New Roman"/>
              </w:rPr>
              <w:t>___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790C" w:rsidRPr="007B2019" w:rsidTr="00952C00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59B5">
              <w:rPr>
                <w:rFonts w:ascii="Times New Roman" w:hAnsi="Times New Roman" w:cs="Times New Roman"/>
              </w:rPr>
              <w:t xml:space="preserve">- до "__" </w:t>
            </w:r>
            <w:r>
              <w:rPr>
                <w:rFonts w:ascii="Times New Roman" w:hAnsi="Times New Roman" w:cs="Times New Roman"/>
              </w:rPr>
              <w:t>____</w:t>
            </w:r>
            <w:r w:rsidRPr="00F859B5">
              <w:rPr>
                <w:rFonts w:ascii="Times New Roman" w:hAnsi="Times New Roman" w:cs="Times New Roman"/>
              </w:rPr>
              <w:t>___ 20__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0C" w:rsidRPr="007B2019" w:rsidRDefault="0016790C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59B5" w:rsidRPr="007B2019" w:rsidTr="00952C00">
        <w:tc>
          <w:tcPr>
            <w:tcW w:w="6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B5" w:rsidRPr="007B2019" w:rsidRDefault="00F859B5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9B5" w:rsidRPr="007B2019" w:rsidRDefault="00F859B5" w:rsidP="007B2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59B5">
              <w:rPr>
                <w:rFonts w:ascii="Times New Roman" w:hAnsi="Times New Roman" w:cs="Times New Roman"/>
              </w:rPr>
              <w:t>Итого по 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B5" w:rsidRPr="007B2019" w:rsidRDefault="00F859B5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B2019" w:rsidRPr="007B2019" w:rsidTr="00952C00">
        <w:tc>
          <w:tcPr>
            <w:tcW w:w="9281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7B2019" w:rsidRPr="007B2019" w:rsidRDefault="007B2019" w:rsidP="007B20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B20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19" w:rsidRPr="007B2019" w:rsidRDefault="007B2019" w:rsidP="007B2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B2019" w:rsidRPr="007B2019" w:rsidRDefault="007B2019" w:rsidP="007B2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B2019">
        <w:rPr>
          <w:rFonts w:ascii="Times New Roman" w:hAnsi="Times New Roman" w:cs="Times New Roman"/>
        </w:rPr>
        <w:lastRenderedPageBreak/>
        <w:t>_________________</w:t>
      </w:r>
      <w:bookmarkStart w:id="2" w:name="_GoBack"/>
      <w:bookmarkEnd w:id="2"/>
      <w:r w:rsidRPr="007B2019">
        <w:rPr>
          <w:rFonts w:ascii="Times New Roman" w:hAnsi="Times New Roman" w:cs="Times New Roman"/>
        </w:rPr>
        <w:t>__________</w:t>
      </w:r>
    </w:p>
    <w:p w:rsidR="007B2019" w:rsidRPr="007B2019" w:rsidRDefault="007B2019" w:rsidP="007B2019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</w:rPr>
      </w:pPr>
      <w:r w:rsidRPr="007B2019">
        <w:rPr>
          <w:rFonts w:ascii="Times New Roman" w:hAnsi="Times New Roman" w:cs="Times New Roman"/>
          <w:vertAlign w:val="superscript"/>
        </w:rPr>
        <w:t>&lt;1&gt;</w:t>
      </w:r>
      <w:r w:rsidRPr="007B2019">
        <w:rPr>
          <w:rFonts w:ascii="Times New Roman" w:hAnsi="Times New Roman" w:cs="Times New Roman"/>
        </w:rPr>
        <w:t xml:space="preserve"> Указывается в случае заключения Дополнительного соглашения к Соглашению.</w:t>
      </w:r>
    </w:p>
    <w:p w:rsidR="007B2019" w:rsidRPr="007B2019" w:rsidRDefault="007B2019" w:rsidP="007B201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7B2019">
        <w:rPr>
          <w:rFonts w:ascii="Times New Roman" w:hAnsi="Times New Roman" w:cs="Times New Roman"/>
          <w:vertAlign w:val="superscript"/>
        </w:rPr>
        <w:t>&lt;2&gt;</w:t>
      </w:r>
      <w:r w:rsidRPr="007B2019">
        <w:rPr>
          <w:rFonts w:ascii="Times New Roman" w:hAnsi="Times New Roman" w:cs="Times New Roman"/>
        </w:rPr>
        <w:t xml:space="preserve"> </w:t>
      </w:r>
      <w:r w:rsidR="00A94B52" w:rsidRPr="00A94B52">
        <w:rPr>
          <w:rFonts w:ascii="Times New Roman" w:hAnsi="Times New Roman" w:cs="Times New Roman"/>
        </w:rPr>
        <w:t>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  <w:p w:rsidR="007B2019" w:rsidRPr="007B2019" w:rsidRDefault="007B2019" w:rsidP="007B201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3" w:name="Par101"/>
      <w:bookmarkEnd w:id="3"/>
      <w:r w:rsidRPr="007B2019">
        <w:rPr>
          <w:rFonts w:ascii="Times New Roman" w:hAnsi="Times New Roman" w:cs="Times New Roman"/>
          <w:vertAlign w:val="superscript"/>
        </w:rPr>
        <w:t>&lt;3&gt;</w:t>
      </w:r>
      <w:r w:rsidRPr="007B2019">
        <w:rPr>
          <w:rFonts w:ascii="Times New Roman" w:hAnsi="Times New Roman" w:cs="Times New Roman"/>
        </w:rPr>
        <w:t xml:space="preserve"> Указывается в соответствии с </w:t>
      </w:r>
      <w:hyperlink r:id="rId7" w:history="1">
        <w:r w:rsidR="001C5A75">
          <w:rPr>
            <w:rFonts w:ascii="Times New Roman" w:hAnsi="Times New Roman" w:cs="Times New Roman"/>
          </w:rPr>
          <w:t>подразделом</w:t>
        </w:r>
        <w:r w:rsidRPr="007B2019">
          <w:rPr>
            <w:rFonts w:ascii="Times New Roman" w:hAnsi="Times New Roman" w:cs="Times New Roman"/>
          </w:rPr>
          <w:t xml:space="preserve"> 2.</w:t>
        </w:r>
        <w:r w:rsidR="00A94B52">
          <w:rPr>
            <w:rFonts w:ascii="Times New Roman" w:hAnsi="Times New Roman" w:cs="Times New Roman"/>
          </w:rPr>
          <w:t>2.</w:t>
        </w:r>
        <w:r w:rsidRPr="007B2019">
          <w:rPr>
            <w:rFonts w:ascii="Times New Roman" w:hAnsi="Times New Roman" w:cs="Times New Roman"/>
          </w:rPr>
          <w:t>1</w:t>
        </w:r>
      </w:hyperlink>
      <w:r w:rsidRPr="007B2019">
        <w:rPr>
          <w:rFonts w:ascii="Times New Roman" w:hAnsi="Times New Roman" w:cs="Times New Roman"/>
        </w:rPr>
        <w:t xml:space="preserve"> Соглашения.</w:t>
      </w:r>
    </w:p>
    <w:p w:rsidR="007B2019" w:rsidRPr="007B2019" w:rsidRDefault="007B2019" w:rsidP="007B201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4" w:name="Par102"/>
      <w:bookmarkEnd w:id="4"/>
      <w:r w:rsidRPr="007B2019">
        <w:rPr>
          <w:rFonts w:ascii="Times New Roman" w:hAnsi="Times New Roman" w:cs="Times New Roman"/>
          <w:vertAlign w:val="superscript"/>
        </w:rPr>
        <w:t>&lt;4&gt;</w:t>
      </w:r>
      <w:r w:rsidRPr="007B2019">
        <w:rPr>
          <w:rFonts w:ascii="Times New Roman" w:hAnsi="Times New Roman" w:cs="Times New Roman"/>
        </w:rPr>
        <w:t xml:space="preserve"> </w:t>
      </w:r>
      <w:r w:rsidR="00A94B52" w:rsidRPr="00A94B52">
        <w:rPr>
          <w:rFonts w:ascii="Times New Roman" w:hAnsi="Times New Roman" w:cs="Times New Roman"/>
        </w:rPr>
        <w:t>Указывается сумма, подлежащая перечислению. В случае внесения изменения в график перечисления Субсидии указывается величина изменений (со знаком "плюс" - при увеличении; со знаком "минус" - при уменьшении).</w:t>
      </w:r>
    </w:p>
    <w:p w:rsidR="007B2019" w:rsidRPr="007B2019" w:rsidRDefault="007B2019" w:rsidP="007B201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</w:p>
    <w:p w:rsidR="00695B63" w:rsidRDefault="00695B63" w:rsidP="008E4190">
      <w:pPr>
        <w:spacing w:after="0" w:line="300" w:lineRule="atLeast"/>
        <w:jc w:val="center"/>
      </w:pPr>
    </w:p>
    <w:p w:rsidR="00E83E60" w:rsidRDefault="00566011" w:rsidP="008E4190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8E4190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E83E60" w:rsidSect="00952C00">
      <w:headerReference w:type="default" r:id="rId8"/>
      <w:pgSz w:w="11906" w:h="16838"/>
      <w:pgMar w:top="709" w:right="70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29F" w:rsidRDefault="00B8729F" w:rsidP="0025782A">
      <w:pPr>
        <w:spacing w:after="0" w:line="240" w:lineRule="auto"/>
      </w:pPr>
      <w:r>
        <w:separator/>
      </w:r>
    </w:p>
  </w:endnote>
  <w:endnote w:type="continuationSeparator" w:id="0">
    <w:p w:rsidR="00B8729F" w:rsidRDefault="00B8729F" w:rsidP="0025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29F" w:rsidRDefault="00B8729F" w:rsidP="0025782A">
      <w:pPr>
        <w:spacing w:after="0" w:line="240" w:lineRule="auto"/>
      </w:pPr>
      <w:r>
        <w:separator/>
      </w:r>
    </w:p>
  </w:footnote>
  <w:footnote w:type="continuationSeparator" w:id="0">
    <w:p w:rsidR="00B8729F" w:rsidRDefault="00B8729F" w:rsidP="00257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4124059"/>
      <w:docPartObj>
        <w:docPartGallery w:val="Page Numbers (Top of Page)"/>
        <w:docPartUnique/>
      </w:docPartObj>
    </w:sdtPr>
    <w:sdtContent>
      <w:p w:rsidR="0025782A" w:rsidRDefault="008D783D">
        <w:pPr>
          <w:pStyle w:val="a5"/>
          <w:jc w:val="center"/>
        </w:pPr>
        <w:r>
          <w:fldChar w:fldCharType="begin"/>
        </w:r>
        <w:r w:rsidR="0025782A">
          <w:instrText>PAGE   \* MERGEFORMAT</w:instrText>
        </w:r>
        <w:r>
          <w:fldChar w:fldCharType="separate"/>
        </w:r>
        <w:r w:rsidR="001C27D6">
          <w:rPr>
            <w:noProof/>
          </w:rPr>
          <w:t>2</w:t>
        </w:r>
        <w:r>
          <w:fldChar w:fldCharType="end"/>
        </w:r>
      </w:p>
    </w:sdtContent>
  </w:sdt>
  <w:p w:rsidR="0025782A" w:rsidRDefault="0025782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2019"/>
    <w:rsid w:val="001335C5"/>
    <w:rsid w:val="0016790C"/>
    <w:rsid w:val="001C27D6"/>
    <w:rsid w:val="001C5A75"/>
    <w:rsid w:val="001F3430"/>
    <w:rsid w:val="0025782A"/>
    <w:rsid w:val="00304BA1"/>
    <w:rsid w:val="00463C19"/>
    <w:rsid w:val="004F0DF7"/>
    <w:rsid w:val="00566011"/>
    <w:rsid w:val="005B7575"/>
    <w:rsid w:val="006369A9"/>
    <w:rsid w:val="00657C15"/>
    <w:rsid w:val="00695B63"/>
    <w:rsid w:val="006C3500"/>
    <w:rsid w:val="007B2019"/>
    <w:rsid w:val="00826A9D"/>
    <w:rsid w:val="00844F68"/>
    <w:rsid w:val="008529D9"/>
    <w:rsid w:val="00864B80"/>
    <w:rsid w:val="008D641F"/>
    <w:rsid w:val="008D783D"/>
    <w:rsid w:val="008E4190"/>
    <w:rsid w:val="00952C00"/>
    <w:rsid w:val="00A14F0C"/>
    <w:rsid w:val="00A94B52"/>
    <w:rsid w:val="00B26F09"/>
    <w:rsid w:val="00B66FC9"/>
    <w:rsid w:val="00B8729F"/>
    <w:rsid w:val="00B94397"/>
    <w:rsid w:val="00CB25B1"/>
    <w:rsid w:val="00DE4BC2"/>
    <w:rsid w:val="00E83E60"/>
    <w:rsid w:val="00F10A8B"/>
    <w:rsid w:val="00F7525C"/>
    <w:rsid w:val="00F76CCB"/>
    <w:rsid w:val="00F859B5"/>
    <w:rsid w:val="00FC2685"/>
    <w:rsid w:val="00FC4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782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782A"/>
  </w:style>
  <w:style w:type="paragraph" w:styleId="a7">
    <w:name w:val="footer"/>
    <w:basedOn w:val="a"/>
    <w:link w:val="a8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78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782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782A"/>
  </w:style>
  <w:style w:type="paragraph" w:styleId="a7">
    <w:name w:val="footer"/>
    <w:basedOn w:val="a"/>
    <w:link w:val="a8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78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BF8845751F0325DB3DA53503F9F373337D8BFB9BF6BD863FBF6744F4F3E92B8446BC1D72ACF44B52789FD201B60D35E69737EF5573AC90c1Y5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073A1-4F99-4C76-A6CA-96F2359E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Шаклеина Юлия Вадимовна</dc:creator>
  <cp:lastModifiedBy>User</cp:lastModifiedBy>
  <cp:revision>2</cp:revision>
  <cp:lastPrinted>2022-10-05T12:16:00Z</cp:lastPrinted>
  <dcterms:created xsi:type="dcterms:W3CDTF">2022-10-05T12:17:00Z</dcterms:created>
  <dcterms:modified xsi:type="dcterms:W3CDTF">2022-10-05T12:17:00Z</dcterms:modified>
</cp:coreProperties>
</file>