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7B" w:rsidRDefault="007551C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1pt" filled="t">
            <v:fill color2="black"/>
            <v:imagedata r:id="rId8" o:title=""/>
          </v:shape>
        </w:pict>
      </w:r>
    </w:p>
    <w:p w:rsidR="008E217B" w:rsidRPr="009675AC" w:rsidRDefault="008E217B" w:rsidP="009675AC">
      <w:pPr>
        <w:pStyle w:val="1"/>
        <w:tabs>
          <w:tab w:val="clear" w:pos="432"/>
        </w:tabs>
        <w:ind w:left="0" w:firstLine="0"/>
        <w:rPr>
          <w:b w:val="0"/>
          <w:bCs w:val="0"/>
          <w:sz w:val="36"/>
          <w:szCs w:val="36"/>
        </w:rPr>
      </w:pPr>
    </w:p>
    <w:p w:rsidR="008E217B" w:rsidRDefault="008E217B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E217B" w:rsidRDefault="008E21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E217B" w:rsidRPr="00781E51" w:rsidRDefault="008E217B">
      <w:pPr>
        <w:jc w:val="center"/>
        <w:rPr>
          <w:b/>
          <w:bCs/>
          <w:sz w:val="36"/>
          <w:szCs w:val="36"/>
        </w:rPr>
      </w:pPr>
    </w:p>
    <w:p w:rsidR="008E217B" w:rsidRDefault="008E21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E217B" w:rsidRDefault="008E217B">
      <w:pPr>
        <w:jc w:val="center"/>
        <w:rPr>
          <w:b/>
          <w:bCs/>
          <w:sz w:val="48"/>
          <w:szCs w:val="48"/>
        </w:rPr>
      </w:pPr>
    </w:p>
    <w:p w:rsidR="008E217B" w:rsidRPr="00280141" w:rsidRDefault="00280141">
      <w:pPr>
        <w:jc w:val="both"/>
        <w:rPr>
          <w:sz w:val="28"/>
          <w:szCs w:val="28"/>
          <w:u w:val="single"/>
        </w:rPr>
      </w:pPr>
      <w:r w:rsidRPr="00280141">
        <w:rPr>
          <w:sz w:val="28"/>
          <w:szCs w:val="28"/>
          <w:u w:val="single"/>
        </w:rPr>
        <w:t>28.10.2019</w:t>
      </w:r>
      <w:r w:rsidR="00146243">
        <w:rPr>
          <w:sz w:val="28"/>
          <w:szCs w:val="28"/>
        </w:rPr>
        <w:tab/>
      </w:r>
      <w:r w:rsidR="00146243">
        <w:rPr>
          <w:sz w:val="28"/>
          <w:szCs w:val="28"/>
        </w:rPr>
        <w:tab/>
      </w:r>
      <w:r w:rsidR="00146243">
        <w:rPr>
          <w:sz w:val="28"/>
          <w:szCs w:val="28"/>
        </w:rPr>
        <w:tab/>
      </w:r>
      <w:r w:rsidR="00146243">
        <w:rPr>
          <w:sz w:val="28"/>
          <w:szCs w:val="28"/>
        </w:rPr>
        <w:tab/>
      </w:r>
      <w:r w:rsidR="00146243">
        <w:rPr>
          <w:sz w:val="28"/>
          <w:szCs w:val="28"/>
        </w:rPr>
        <w:tab/>
      </w:r>
      <w:r w:rsidR="00774967">
        <w:rPr>
          <w:sz w:val="28"/>
          <w:szCs w:val="28"/>
        </w:rPr>
        <w:tab/>
      </w:r>
      <w:r w:rsidR="00774967">
        <w:rPr>
          <w:sz w:val="28"/>
          <w:szCs w:val="28"/>
        </w:rPr>
        <w:tab/>
      </w:r>
      <w:r w:rsidR="00C2140A">
        <w:rPr>
          <w:sz w:val="28"/>
          <w:szCs w:val="28"/>
        </w:rPr>
        <w:tab/>
      </w:r>
      <w:r w:rsidR="00C2140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№ </w:t>
      </w:r>
      <w:r w:rsidRPr="00280141">
        <w:rPr>
          <w:sz w:val="28"/>
          <w:szCs w:val="28"/>
          <w:u w:val="single"/>
        </w:rPr>
        <w:t>1482</w:t>
      </w:r>
    </w:p>
    <w:p w:rsidR="008E217B" w:rsidRDefault="008E217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E217B" w:rsidRPr="00781E51" w:rsidRDefault="008E217B">
      <w:pPr>
        <w:jc w:val="both"/>
        <w:rPr>
          <w:sz w:val="48"/>
          <w:szCs w:val="48"/>
        </w:rPr>
      </w:pPr>
    </w:p>
    <w:p w:rsidR="00453ED5" w:rsidRDefault="00296716" w:rsidP="002967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296716">
        <w:rPr>
          <w:b/>
          <w:bCs/>
          <w:sz w:val="28"/>
          <w:szCs w:val="28"/>
        </w:rPr>
        <w:t xml:space="preserve"> внесени</w:t>
      </w:r>
      <w:r w:rsidR="00774967">
        <w:rPr>
          <w:b/>
          <w:bCs/>
          <w:sz w:val="28"/>
          <w:szCs w:val="28"/>
        </w:rPr>
        <w:t>и</w:t>
      </w:r>
      <w:r w:rsidRPr="00296716">
        <w:rPr>
          <w:b/>
          <w:bCs/>
          <w:sz w:val="28"/>
          <w:szCs w:val="28"/>
        </w:rPr>
        <w:t xml:space="preserve"> </w:t>
      </w:r>
      <w:r w:rsidR="009C6981">
        <w:rPr>
          <w:b/>
          <w:bCs/>
          <w:sz w:val="28"/>
          <w:szCs w:val="28"/>
        </w:rPr>
        <w:t>изменени</w:t>
      </w:r>
      <w:r w:rsidR="00774967">
        <w:rPr>
          <w:b/>
          <w:bCs/>
          <w:sz w:val="28"/>
          <w:szCs w:val="28"/>
        </w:rPr>
        <w:t>я</w:t>
      </w:r>
      <w:r w:rsidRPr="00296716">
        <w:rPr>
          <w:b/>
          <w:bCs/>
          <w:sz w:val="28"/>
          <w:szCs w:val="28"/>
        </w:rPr>
        <w:t xml:space="preserve"> в постановление администрации </w:t>
      </w:r>
    </w:p>
    <w:p w:rsidR="00296716" w:rsidRPr="00296716" w:rsidRDefault="00296716" w:rsidP="00296716">
      <w:pPr>
        <w:jc w:val="center"/>
        <w:rPr>
          <w:b/>
          <w:bCs/>
          <w:sz w:val="28"/>
          <w:szCs w:val="28"/>
        </w:rPr>
      </w:pPr>
      <w:r w:rsidRPr="00296716">
        <w:rPr>
          <w:b/>
          <w:bCs/>
          <w:sz w:val="28"/>
          <w:szCs w:val="28"/>
        </w:rPr>
        <w:t>города</w:t>
      </w:r>
      <w:r>
        <w:rPr>
          <w:b/>
          <w:bCs/>
          <w:sz w:val="28"/>
          <w:szCs w:val="28"/>
        </w:rPr>
        <w:t xml:space="preserve"> Вятские Поляны</w:t>
      </w:r>
      <w:r w:rsidRPr="00296716">
        <w:rPr>
          <w:b/>
          <w:bCs/>
          <w:sz w:val="28"/>
          <w:szCs w:val="28"/>
        </w:rPr>
        <w:t xml:space="preserve"> от </w:t>
      </w:r>
      <w:r w:rsidR="00774967">
        <w:rPr>
          <w:b/>
          <w:bCs/>
          <w:sz w:val="28"/>
          <w:szCs w:val="28"/>
        </w:rPr>
        <w:t>2</w:t>
      </w:r>
      <w:r w:rsidR="005F135A">
        <w:rPr>
          <w:b/>
          <w:bCs/>
          <w:sz w:val="28"/>
          <w:szCs w:val="28"/>
        </w:rPr>
        <w:t>4</w:t>
      </w:r>
      <w:r w:rsidR="00774967">
        <w:rPr>
          <w:b/>
          <w:bCs/>
          <w:sz w:val="28"/>
          <w:szCs w:val="28"/>
        </w:rPr>
        <w:t>.</w:t>
      </w:r>
      <w:r w:rsidR="005F135A">
        <w:rPr>
          <w:b/>
          <w:bCs/>
          <w:sz w:val="28"/>
          <w:szCs w:val="28"/>
        </w:rPr>
        <w:t>11.2017 № 1822</w:t>
      </w:r>
    </w:p>
    <w:p w:rsidR="00296716" w:rsidRPr="00027516" w:rsidRDefault="00296716" w:rsidP="00B46262">
      <w:pPr>
        <w:spacing w:line="360" w:lineRule="auto"/>
        <w:jc w:val="center"/>
        <w:rPr>
          <w:b/>
          <w:bCs/>
          <w:sz w:val="48"/>
          <w:szCs w:val="48"/>
        </w:rPr>
      </w:pPr>
    </w:p>
    <w:p w:rsidR="00C70CAB" w:rsidRDefault="00C70CAB" w:rsidP="00A35A04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города Вятские Поляны ПОСТАНОВЛЯЕТ:</w:t>
      </w:r>
    </w:p>
    <w:p w:rsidR="0006169F" w:rsidRDefault="00296716" w:rsidP="00A35A04">
      <w:pPr>
        <w:suppressAutoHyphens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296716">
        <w:rPr>
          <w:bCs/>
          <w:sz w:val="28"/>
          <w:szCs w:val="28"/>
        </w:rPr>
        <w:t xml:space="preserve">Внести </w:t>
      </w:r>
      <w:r w:rsidR="00C70CAB">
        <w:rPr>
          <w:bCs/>
          <w:sz w:val="28"/>
          <w:szCs w:val="28"/>
        </w:rPr>
        <w:t>изменени</w:t>
      </w:r>
      <w:r w:rsidR="00315298">
        <w:rPr>
          <w:bCs/>
          <w:sz w:val="28"/>
          <w:szCs w:val="28"/>
        </w:rPr>
        <w:t>е</w:t>
      </w:r>
      <w:r w:rsidR="00C70CAB">
        <w:rPr>
          <w:bCs/>
          <w:sz w:val="28"/>
          <w:szCs w:val="28"/>
        </w:rPr>
        <w:t xml:space="preserve"> </w:t>
      </w:r>
      <w:r w:rsidRPr="00296716">
        <w:rPr>
          <w:bCs/>
          <w:sz w:val="28"/>
          <w:szCs w:val="28"/>
        </w:rPr>
        <w:t>в постановление администрации города</w:t>
      </w:r>
      <w:r>
        <w:rPr>
          <w:bCs/>
          <w:sz w:val="28"/>
          <w:szCs w:val="28"/>
        </w:rPr>
        <w:t xml:space="preserve"> Вятские Поляны</w:t>
      </w:r>
      <w:r w:rsidRPr="00296716">
        <w:rPr>
          <w:bCs/>
          <w:sz w:val="28"/>
          <w:szCs w:val="28"/>
        </w:rPr>
        <w:t xml:space="preserve"> </w:t>
      </w:r>
      <w:r w:rsidR="00DD56AB" w:rsidRPr="00DD56AB">
        <w:rPr>
          <w:bCs/>
          <w:sz w:val="28"/>
          <w:szCs w:val="28"/>
        </w:rPr>
        <w:t xml:space="preserve">от </w:t>
      </w:r>
      <w:r w:rsidR="00774967">
        <w:rPr>
          <w:bCs/>
          <w:sz w:val="28"/>
          <w:szCs w:val="28"/>
        </w:rPr>
        <w:t>2</w:t>
      </w:r>
      <w:r w:rsidR="005F135A">
        <w:rPr>
          <w:bCs/>
          <w:sz w:val="28"/>
          <w:szCs w:val="28"/>
        </w:rPr>
        <w:t>4</w:t>
      </w:r>
      <w:r w:rsidR="00774967">
        <w:rPr>
          <w:bCs/>
          <w:sz w:val="28"/>
          <w:szCs w:val="28"/>
        </w:rPr>
        <w:t>.</w:t>
      </w:r>
      <w:r w:rsidR="005F135A">
        <w:rPr>
          <w:bCs/>
          <w:sz w:val="28"/>
          <w:szCs w:val="28"/>
        </w:rPr>
        <w:t>11</w:t>
      </w:r>
      <w:r w:rsidR="00774967">
        <w:rPr>
          <w:bCs/>
          <w:sz w:val="28"/>
          <w:szCs w:val="28"/>
        </w:rPr>
        <w:t>.2017 № 1</w:t>
      </w:r>
      <w:r w:rsidR="005F135A">
        <w:rPr>
          <w:bCs/>
          <w:sz w:val="28"/>
          <w:szCs w:val="28"/>
        </w:rPr>
        <w:t>822</w:t>
      </w:r>
      <w:r w:rsidR="00DF0375">
        <w:rPr>
          <w:bCs/>
          <w:sz w:val="28"/>
          <w:szCs w:val="28"/>
        </w:rPr>
        <w:t xml:space="preserve"> «</w:t>
      </w:r>
      <w:r w:rsidR="005F135A">
        <w:rPr>
          <w:bCs/>
          <w:sz w:val="28"/>
          <w:szCs w:val="28"/>
        </w:rPr>
        <w:t>Об утверждении паспорта благоустройства территории муниципального образования городского округа го</w:t>
      </w:r>
      <w:r w:rsidR="00774967">
        <w:rPr>
          <w:bCs/>
          <w:sz w:val="28"/>
          <w:szCs w:val="28"/>
        </w:rPr>
        <w:t>род Вятские Поляны Кировской области</w:t>
      </w:r>
      <w:r w:rsidR="00DF0375">
        <w:rPr>
          <w:bCs/>
          <w:sz w:val="28"/>
          <w:szCs w:val="28"/>
        </w:rPr>
        <w:t>»</w:t>
      </w:r>
      <w:r w:rsidR="00DB0089" w:rsidRPr="00DB0089">
        <w:rPr>
          <w:sz w:val="28"/>
          <w:szCs w:val="28"/>
          <w:lang w:eastAsia="ru-RU"/>
        </w:rPr>
        <w:t xml:space="preserve"> </w:t>
      </w:r>
      <w:r w:rsidR="00DB0089">
        <w:rPr>
          <w:sz w:val="28"/>
          <w:szCs w:val="28"/>
          <w:lang w:eastAsia="ru-RU"/>
        </w:rPr>
        <w:t>(в ред. от 19.12.2017 № 2015</w:t>
      </w:r>
      <w:r w:rsidR="002E7C86">
        <w:rPr>
          <w:sz w:val="28"/>
          <w:szCs w:val="28"/>
          <w:lang w:eastAsia="ru-RU"/>
        </w:rPr>
        <w:t>,</w:t>
      </w:r>
      <w:r w:rsidR="00923A39">
        <w:rPr>
          <w:sz w:val="28"/>
          <w:szCs w:val="28"/>
          <w:lang w:eastAsia="ru-RU"/>
        </w:rPr>
        <w:t xml:space="preserve"> от 21.01.2019                 № 66</w:t>
      </w:r>
      <w:r w:rsidR="002E7C86">
        <w:rPr>
          <w:sz w:val="28"/>
          <w:szCs w:val="28"/>
          <w:lang w:eastAsia="ru-RU"/>
        </w:rPr>
        <w:t>, от 20.03.2019 № 337</w:t>
      </w:r>
      <w:r w:rsidR="006155E5">
        <w:rPr>
          <w:sz w:val="28"/>
          <w:szCs w:val="28"/>
          <w:lang w:eastAsia="ru-RU"/>
        </w:rPr>
        <w:t>, от 13.05.2019 № 628</w:t>
      </w:r>
      <w:r w:rsidR="0006169F">
        <w:rPr>
          <w:sz w:val="28"/>
          <w:szCs w:val="28"/>
          <w:lang w:eastAsia="ru-RU"/>
        </w:rPr>
        <w:t>, от 23.08.2019 № 1092</w:t>
      </w:r>
      <w:r w:rsidR="00DB0089">
        <w:rPr>
          <w:sz w:val="28"/>
          <w:szCs w:val="28"/>
          <w:lang w:eastAsia="ru-RU"/>
        </w:rPr>
        <w:t>),</w:t>
      </w:r>
      <w:r w:rsidR="003637A1">
        <w:rPr>
          <w:bCs/>
          <w:sz w:val="28"/>
          <w:szCs w:val="28"/>
        </w:rPr>
        <w:t xml:space="preserve"> </w:t>
      </w:r>
      <w:r w:rsidR="0006169F">
        <w:rPr>
          <w:bCs/>
          <w:sz w:val="28"/>
          <w:szCs w:val="28"/>
        </w:rPr>
        <w:t xml:space="preserve">               </w:t>
      </w:r>
      <w:r w:rsidR="003637A1">
        <w:rPr>
          <w:bCs/>
          <w:sz w:val="28"/>
          <w:szCs w:val="28"/>
        </w:rPr>
        <w:t>(да</w:t>
      </w:r>
      <w:r w:rsidR="00D72570">
        <w:rPr>
          <w:bCs/>
          <w:sz w:val="28"/>
          <w:szCs w:val="28"/>
        </w:rPr>
        <w:t>лее –</w:t>
      </w:r>
      <w:r w:rsidR="003637A1">
        <w:rPr>
          <w:bCs/>
          <w:sz w:val="28"/>
          <w:szCs w:val="28"/>
        </w:rPr>
        <w:t xml:space="preserve"> постановление)</w:t>
      </w:r>
      <w:r w:rsidR="0006169F">
        <w:rPr>
          <w:bCs/>
          <w:sz w:val="28"/>
          <w:szCs w:val="28"/>
        </w:rPr>
        <w:t>:</w:t>
      </w:r>
    </w:p>
    <w:p w:rsidR="00DD56AB" w:rsidRDefault="0006169F" w:rsidP="0006169F">
      <w:pPr>
        <w:suppressAutoHyphens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Р</w:t>
      </w:r>
      <w:r w:rsidR="009A270A">
        <w:rPr>
          <w:bCs/>
          <w:sz w:val="28"/>
          <w:szCs w:val="28"/>
        </w:rPr>
        <w:t>аздел</w:t>
      </w:r>
      <w:r>
        <w:rPr>
          <w:bCs/>
          <w:sz w:val="28"/>
          <w:szCs w:val="28"/>
        </w:rPr>
        <w:t>ы</w:t>
      </w:r>
      <w:r w:rsidR="009A270A">
        <w:rPr>
          <w:bCs/>
          <w:sz w:val="28"/>
          <w:szCs w:val="28"/>
        </w:rPr>
        <w:t xml:space="preserve"> </w:t>
      </w:r>
      <w:r w:rsidR="0003392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, 2</w:t>
      </w:r>
      <w:r w:rsidR="009A270A" w:rsidRPr="009A270A">
        <w:rPr>
          <w:bCs/>
          <w:sz w:val="28"/>
          <w:szCs w:val="28"/>
        </w:rPr>
        <w:t xml:space="preserve"> </w:t>
      </w:r>
      <w:r w:rsidR="009A270A">
        <w:rPr>
          <w:bCs/>
          <w:sz w:val="28"/>
          <w:szCs w:val="28"/>
        </w:rPr>
        <w:t>приложени</w:t>
      </w:r>
      <w:r w:rsidR="00B4136A">
        <w:rPr>
          <w:bCs/>
          <w:sz w:val="28"/>
          <w:szCs w:val="28"/>
        </w:rPr>
        <w:t>я</w:t>
      </w:r>
      <w:r w:rsidR="009A270A">
        <w:rPr>
          <w:bCs/>
          <w:sz w:val="28"/>
          <w:szCs w:val="28"/>
        </w:rPr>
        <w:t xml:space="preserve"> </w:t>
      </w:r>
      <w:r w:rsidR="00C2140A">
        <w:rPr>
          <w:bCs/>
          <w:sz w:val="28"/>
          <w:szCs w:val="28"/>
        </w:rPr>
        <w:t>к постановлению «</w:t>
      </w:r>
      <w:r w:rsidR="004B78BF">
        <w:rPr>
          <w:bCs/>
          <w:sz w:val="28"/>
          <w:szCs w:val="28"/>
        </w:rPr>
        <w:t>Паспорт благоустройства территории муниципального образования городского округа город Вятские Поляны Кировской области</w:t>
      </w:r>
      <w:r w:rsidR="00C2140A">
        <w:rPr>
          <w:bCs/>
          <w:sz w:val="28"/>
          <w:szCs w:val="28"/>
        </w:rPr>
        <w:t>»</w:t>
      </w:r>
      <w:r w:rsidR="004B78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изложить </w:t>
      </w:r>
      <w:r w:rsidR="00315298">
        <w:rPr>
          <w:bCs/>
          <w:sz w:val="28"/>
          <w:szCs w:val="28"/>
        </w:rPr>
        <w:t xml:space="preserve">в </w:t>
      </w:r>
      <w:r w:rsidR="00B4136A">
        <w:rPr>
          <w:bCs/>
          <w:sz w:val="28"/>
          <w:szCs w:val="28"/>
        </w:rPr>
        <w:t xml:space="preserve">новой </w:t>
      </w:r>
      <w:r w:rsidR="00315298">
        <w:rPr>
          <w:bCs/>
          <w:sz w:val="28"/>
          <w:szCs w:val="28"/>
        </w:rPr>
        <w:t>редакции согласно приложени</w:t>
      </w:r>
      <w:r>
        <w:rPr>
          <w:bCs/>
          <w:sz w:val="28"/>
          <w:szCs w:val="28"/>
        </w:rPr>
        <w:t>ю</w:t>
      </w:r>
      <w:r w:rsidR="00C70CAB">
        <w:rPr>
          <w:bCs/>
          <w:sz w:val="28"/>
          <w:szCs w:val="28"/>
        </w:rPr>
        <w:t>.</w:t>
      </w:r>
    </w:p>
    <w:p w:rsidR="000422EE" w:rsidRDefault="000422EE" w:rsidP="000422EE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145C">
        <w:rPr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CF3372" w:rsidRPr="00DD56AB" w:rsidRDefault="00CF3372" w:rsidP="00CF3372">
      <w:pPr>
        <w:jc w:val="both"/>
        <w:rPr>
          <w:bCs/>
          <w:sz w:val="72"/>
          <w:szCs w:val="72"/>
        </w:rPr>
      </w:pPr>
    </w:p>
    <w:p w:rsidR="00280141" w:rsidRDefault="006155E5" w:rsidP="000422E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F337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F3372">
        <w:rPr>
          <w:sz w:val="28"/>
          <w:szCs w:val="28"/>
        </w:rPr>
        <w:t xml:space="preserve"> </w:t>
      </w:r>
      <w:r w:rsidR="005F135A">
        <w:rPr>
          <w:sz w:val="28"/>
          <w:szCs w:val="28"/>
        </w:rPr>
        <w:t>г</w:t>
      </w:r>
      <w:r w:rsidR="00CF3372">
        <w:rPr>
          <w:sz w:val="28"/>
          <w:szCs w:val="28"/>
        </w:rPr>
        <w:t>орода</w:t>
      </w:r>
      <w:r w:rsidR="005F135A">
        <w:rPr>
          <w:sz w:val="28"/>
          <w:szCs w:val="28"/>
        </w:rPr>
        <w:t xml:space="preserve"> Вятские Поляны</w:t>
      </w:r>
      <w:r w:rsidR="00CF3372">
        <w:rPr>
          <w:sz w:val="28"/>
          <w:szCs w:val="28"/>
        </w:rPr>
        <w:t xml:space="preserve"> </w:t>
      </w:r>
      <w:r w:rsidR="00C81FC6">
        <w:rPr>
          <w:sz w:val="28"/>
          <w:szCs w:val="28"/>
        </w:rPr>
        <w:tab/>
      </w:r>
      <w:r w:rsidR="00C81FC6">
        <w:rPr>
          <w:sz w:val="28"/>
          <w:szCs w:val="28"/>
        </w:rPr>
        <w:tab/>
      </w:r>
      <w:r w:rsidR="00C2140A">
        <w:rPr>
          <w:sz w:val="28"/>
          <w:szCs w:val="28"/>
        </w:rPr>
        <w:tab/>
      </w:r>
      <w:r w:rsidR="00C2140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CF3372" w:rsidRDefault="00280141" w:rsidP="00042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155E5">
        <w:rPr>
          <w:sz w:val="28"/>
          <w:szCs w:val="28"/>
        </w:rPr>
        <w:t>В.А. Машкин</w:t>
      </w:r>
    </w:p>
    <w:p w:rsidR="00CF3372" w:rsidRPr="00DD56AB" w:rsidRDefault="00CF3372" w:rsidP="000422EE">
      <w:pPr>
        <w:tabs>
          <w:tab w:val="left" w:pos="3840"/>
        </w:tabs>
        <w:jc w:val="both"/>
        <w:rPr>
          <w:sz w:val="36"/>
          <w:szCs w:val="36"/>
        </w:rPr>
      </w:pPr>
    </w:p>
    <w:p w:rsidR="00CF3372" w:rsidRDefault="00CF3372" w:rsidP="00CF3372">
      <w:pPr>
        <w:tabs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CF3372" w:rsidRDefault="00CF3372" w:rsidP="00CF337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CF3372" w:rsidRPr="00CF3372" w:rsidRDefault="00CF3372" w:rsidP="00CF3372">
      <w:pPr>
        <w:jc w:val="both"/>
        <w:rPr>
          <w:sz w:val="36"/>
          <w:szCs w:val="36"/>
        </w:rPr>
      </w:pPr>
    </w:p>
    <w:p w:rsidR="00CF3372" w:rsidRPr="00000D99" w:rsidRDefault="00CF3372" w:rsidP="00CF337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00D99">
        <w:rPr>
          <w:sz w:val="28"/>
          <w:szCs w:val="28"/>
        </w:rPr>
        <w:t>аведующий отделом архитектуры,</w:t>
      </w:r>
    </w:p>
    <w:p w:rsidR="00CF3372" w:rsidRPr="00794796" w:rsidRDefault="00CF3372" w:rsidP="00CF33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140A">
        <w:rPr>
          <w:sz w:val="28"/>
          <w:szCs w:val="28"/>
        </w:rPr>
        <w:tab/>
      </w:r>
      <w:r>
        <w:rPr>
          <w:sz w:val="28"/>
          <w:szCs w:val="28"/>
        </w:rPr>
        <w:t>И.Е. Губанова</w:t>
      </w:r>
    </w:p>
    <w:p w:rsidR="000422EE" w:rsidRDefault="000422EE" w:rsidP="00CF3372">
      <w:pPr>
        <w:jc w:val="both"/>
        <w:rPr>
          <w:sz w:val="28"/>
          <w:szCs w:val="28"/>
        </w:rPr>
      </w:pPr>
    </w:p>
    <w:p w:rsidR="00FF2302" w:rsidRDefault="00FF2302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280141" w:rsidRDefault="00280141" w:rsidP="00FF2302">
      <w:pPr>
        <w:suppressAutoHyphens w:val="0"/>
        <w:ind w:left="5387" w:hanging="6"/>
        <w:jc w:val="both"/>
        <w:rPr>
          <w:sz w:val="28"/>
          <w:szCs w:val="28"/>
          <w:lang w:eastAsia="ru-RU"/>
        </w:rPr>
      </w:pPr>
    </w:p>
    <w:p w:rsidR="00BA3F5D" w:rsidRPr="00BA3F5D" w:rsidRDefault="00BA3F5D" w:rsidP="00033923">
      <w:pPr>
        <w:suppressAutoHyphens w:val="0"/>
        <w:ind w:left="5245" w:hanging="6"/>
        <w:jc w:val="both"/>
        <w:rPr>
          <w:sz w:val="28"/>
          <w:szCs w:val="28"/>
          <w:lang w:eastAsia="ru-RU"/>
        </w:rPr>
      </w:pPr>
      <w:r w:rsidRPr="00BA3F5D">
        <w:rPr>
          <w:sz w:val="28"/>
          <w:szCs w:val="28"/>
          <w:lang w:eastAsia="ru-RU"/>
        </w:rPr>
        <w:lastRenderedPageBreak/>
        <w:t xml:space="preserve">Приложение </w:t>
      </w:r>
    </w:p>
    <w:p w:rsidR="00BA3F5D" w:rsidRPr="00BA3F5D" w:rsidRDefault="00BA3F5D" w:rsidP="00033923">
      <w:pPr>
        <w:suppressAutoHyphens w:val="0"/>
        <w:ind w:left="5245" w:hanging="6"/>
        <w:jc w:val="both"/>
        <w:rPr>
          <w:sz w:val="28"/>
          <w:szCs w:val="28"/>
          <w:lang w:eastAsia="ru-RU"/>
        </w:rPr>
      </w:pPr>
    </w:p>
    <w:p w:rsidR="00BA3F5D" w:rsidRPr="00BA3F5D" w:rsidRDefault="00033923" w:rsidP="00033923">
      <w:pPr>
        <w:suppressAutoHyphens w:val="0"/>
        <w:ind w:left="5245" w:hanging="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</w:t>
      </w:r>
      <w:r w:rsidR="00BA3F5D" w:rsidRPr="00BA3F5D">
        <w:rPr>
          <w:sz w:val="28"/>
          <w:szCs w:val="28"/>
          <w:lang w:eastAsia="ru-RU"/>
        </w:rPr>
        <w:t>постановлени</w:t>
      </w:r>
      <w:r>
        <w:rPr>
          <w:sz w:val="28"/>
          <w:szCs w:val="28"/>
          <w:lang w:eastAsia="ru-RU"/>
        </w:rPr>
        <w:t>ю</w:t>
      </w:r>
      <w:r w:rsidR="00BA3F5D" w:rsidRPr="00BA3F5D">
        <w:rPr>
          <w:sz w:val="28"/>
          <w:szCs w:val="28"/>
          <w:lang w:eastAsia="ru-RU"/>
        </w:rPr>
        <w:t xml:space="preserve"> </w:t>
      </w:r>
      <w:r w:rsidR="00FF2302">
        <w:rPr>
          <w:sz w:val="28"/>
          <w:szCs w:val="28"/>
          <w:lang w:eastAsia="ru-RU"/>
        </w:rPr>
        <w:t>а</w:t>
      </w:r>
      <w:r w:rsidR="00BA3F5D" w:rsidRPr="00BA3F5D">
        <w:rPr>
          <w:sz w:val="28"/>
          <w:szCs w:val="28"/>
          <w:lang w:eastAsia="ru-RU"/>
        </w:rPr>
        <w:t>дминистрации</w:t>
      </w:r>
    </w:p>
    <w:p w:rsidR="00BA3F5D" w:rsidRPr="00BA3F5D" w:rsidRDefault="00BA3F5D" w:rsidP="00033923">
      <w:pPr>
        <w:suppressAutoHyphens w:val="0"/>
        <w:ind w:left="5245" w:hanging="6"/>
        <w:jc w:val="both"/>
        <w:rPr>
          <w:sz w:val="28"/>
          <w:szCs w:val="28"/>
          <w:lang w:eastAsia="ru-RU"/>
        </w:rPr>
      </w:pPr>
      <w:r w:rsidRPr="00BA3F5D">
        <w:rPr>
          <w:sz w:val="28"/>
          <w:szCs w:val="28"/>
          <w:lang w:eastAsia="ru-RU"/>
        </w:rPr>
        <w:t>города Вятские Поляны</w:t>
      </w:r>
    </w:p>
    <w:p w:rsidR="00BA3F5D" w:rsidRDefault="00BA3F5D" w:rsidP="00033923">
      <w:pPr>
        <w:suppressAutoHyphens w:val="0"/>
        <w:ind w:left="5245" w:hanging="6"/>
        <w:jc w:val="both"/>
        <w:rPr>
          <w:sz w:val="28"/>
          <w:szCs w:val="28"/>
          <w:lang w:eastAsia="ru-RU"/>
        </w:rPr>
      </w:pPr>
      <w:r w:rsidRPr="00BA3F5D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т 24.11.2017 </w:t>
      </w:r>
      <w:r w:rsidR="00B62175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1822</w:t>
      </w:r>
    </w:p>
    <w:p w:rsidR="00DB0089" w:rsidRDefault="00B40470" w:rsidP="00033923">
      <w:pPr>
        <w:suppressAutoHyphens w:val="0"/>
        <w:ind w:left="5245" w:hanging="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(в ред. от </w:t>
      </w:r>
      <w:r w:rsidR="004F7F13">
        <w:rPr>
          <w:sz w:val="28"/>
          <w:szCs w:val="28"/>
          <w:lang w:eastAsia="ru-RU"/>
        </w:rPr>
        <w:t>19.12.2017 № 2015</w:t>
      </w:r>
      <w:r w:rsidR="00DB0089">
        <w:rPr>
          <w:sz w:val="28"/>
          <w:szCs w:val="28"/>
          <w:lang w:eastAsia="ru-RU"/>
        </w:rPr>
        <w:t xml:space="preserve">, </w:t>
      </w:r>
    </w:p>
    <w:p w:rsidR="00033923" w:rsidRDefault="00923A39" w:rsidP="00033923">
      <w:pPr>
        <w:suppressAutoHyphens w:val="0"/>
        <w:ind w:left="5245" w:hanging="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21.01.2019 № 66</w:t>
      </w:r>
      <w:r w:rsidR="000872CC">
        <w:rPr>
          <w:sz w:val="28"/>
          <w:szCs w:val="28"/>
          <w:lang w:eastAsia="ru-RU"/>
        </w:rPr>
        <w:t>,</w:t>
      </w:r>
      <w:r w:rsidR="00033923">
        <w:rPr>
          <w:sz w:val="28"/>
          <w:szCs w:val="28"/>
          <w:lang w:eastAsia="ru-RU"/>
        </w:rPr>
        <w:t xml:space="preserve"> </w:t>
      </w:r>
    </w:p>
    <w:p w:rsidR="00033923" w:rsidRDefault="00DB0089" w:rsidP="00033923">
      <w:pPr>
        <w:suppressAutoHyphens w:val="0"/>
        <w:ind w:left="5245" w:hanging="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="002D68F9">
        <w:rPr>
          <w:sz w:val="28"/>
          <w:szCs w:val="28"/>
          <w:lang w:eastAsia="ru-RU"/>
        </w:rPr>
        <w:t xml:space="preserve"> </w:t>
      </w:r>
      <w:r w:rsidR="000872CC">
        <w:rPr>
          <w:sz w:val="28"/>
          <w:szCs w:val="28"/>
          <w:lang w:eastAsia="ru-RU"/>
        </w:rPr>
        <w:t>20.03.2019</w:t>
      </w:r>
      <w:r w:rsidR="00D72570">
        <w:rPr>
          <w:sz w:val="28"/>
          <w:szCs w:val="28"/>
          <w:lang w:eastAsia="ru-RU"/>
        </w:rPr>
        <w:t xml:space="preserve"> </w:t>
      </w:r>
      <w:r w:rsidR="00310241">
        <w:rPr>
          <w:sz w:val="28"/>
          <w:szCs w:val="28"/>
          <w:lang w:eastAsia="ru-RU"/>
        </w:rPr>
        <w:t>№</w:t>
      </w:r>
      <w:r w:rsidR="00D72570">
        <w:rPr>
          <w:sz w:val="28"/>
          <w:szCs w:val="28"/>
          <w:lang w:eastAsia="ru-RU"/>
        </w:rPr>
        <w:t xml:space="preserve"> </w:t>
      </w:r>
      <w:r w:rsidR="000872CC">
        <w:rPr>
          <w:sz w:val="28"/>
          <w:szCs w:val="28"/>
          <w:lang w:eastAsia="ru-RU"/>
        </w:rPr>
        <w:t>337</w:t>
      </w:r>
      <w:r w:rsidR="00FF2302">
        <w:rPr>
          <w:sz w:val="28"/>
          <w:szCs w:val="28"/>
          <w:lang w:eastAsia="ru-RU"/>
        </w:rPr>
        <w:t xml:space="preserve">, </w:t>
      </w:r>
    </w:p>
    <w:p w:rsidR="00FF2302" w:rsidRDefault="00FF2302" w:rsidP="00033923">
      <w:pPr>
        <w:suppressAutoHyphens w:val="0"/>
        <w:ind w:left="5245" w:hanging="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13.05.2019 № 628</w:t>
      </w:r>
      <w:r w:rsidR="0006169F">
        <w:rPr>
          <w:sz w:val="28"/>
          <w:szCs w:val="28"/>
          <w:lang w:eastAsia="ru-RU"/>
        </w:rPr>
        <w:t>,</w:t>
      </w:r>
    </w:p>
    <w:p w:rsidR="0006169F" w:rsidRDefault="0006169F" w:rsidP="00033923">
      <w:pPr>
        <w:suppressAutoHyphens w:val="0"/>
        <w:ind w:left="5245" w:hanging="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23.08.2019 № 1092</w:t>
      </w:r>
    </w:p>
    <w:p w:rsidR="00B40470" w:rsidRPr="00BA3F5D" w:rsidRDefault="000872CC" w:rsidP="00280141">
      <w:pPr>
        <w:suppressAutoHyphens w:val="0"/>
        <w:ind w:left="5245" w:hanging="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="00D72570">
        <w:rPr>
          <w:sz w:val="28"/>
          <w:szCs w:val="28"/>
          <w:lang w:eastAsia="ru-RU"/>
        </w:rPr>
        <w:t xml:space="preserve">  </w:t>
      </w:r>
      <w:r w:rsidR="00280141">
        <w:rPr>
          <w:sz w:val="28"/>
          <w:szCs w:val="28"/>
          <w:lang w:eastAsia="ru-RU"/>
        </w:rPr>
        <w:t>28.10.2019</w:t>
      </w:r>
      <w:r>
        <w:rPr>
          <w:sz w:val="28"/>
          <w:szCs w:val="28"/>
          <w:lang w:eastAsia="ru-RU"/>
        </w:rPr>
        <w:t xml:space="preserve">  №  </w:t>
      </w:r>
      <w:r w:rsidR="00280141">
        <w:rPr>
          <w:sz w:val="28"/>
          <w:szCs w:val="28"/>
          <w:lang w:eastAsia="ru-RU"/>
        </w:rPr>
        <w:t>1482</w:t>
      </w:r>
      <w:r w:rsidR="00B40470">
        <w:rPr>
          <w:sz w:val="28"/>
          <w:szCs w:val="28"/>
          <w:lang w:eastAsia="ru-RU"/>
        </w:rPr>
        <w:t>)</w:t>
      </w:r>
    </w:p>
    <w:p w:rsidR="00BA3F5D" w:rsidRPr="00BA3F5D" w:rsidRDefault="00BA3F5D" w:rsidP="00BA3F5D">
      <w:pPr>
        <w:suppressAutoHyphens w:val="0"/>
        <w:jc w:val="right"/>
        <w:rPr>
          <w:lang w:eastAsia="ru-RU"/>
        </w:rPr>
      </w:pPr>
    </w:p>
    <w:p w:rsidR="00D24A91" w:rsidRDefault="00D24A91" w:rsidP="00D24A91">
      <w:pPr>
        <w:widowControl w:val="0"/>
        <w:numPr>
          <w:ilvl w:val="0"/>
          <w:numId w:val="2"/>
        </w:numPr>
        <w:autoSpaceDE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Дворовые территории</w:t>
      </w:r>
    </w:p>
    <w:p w:rsidR="00BF39D8" w:rsidRDefault="00BF39D8" w:rsidP="00D24A91">
      <w:pPr>
        <w:widowControl w:val="0"/>
        <w:numPr>
          <w:ilvl w:val="0"/>
          <w:numId w:val="2"/>
        </w:numPr>
        <w:autoSpaceDE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483" w:type="dxa"/>
        <w:tblInd w:w="122" w:type="dxa"/>
        <w:tblLayout w:type="fixed"/>
        <w:tblLook w:val="0000"/>
      </w:tblPr>
      <w:tblGrid>
        <w:gridCol w:w="674"/>
        <w:gridCol w:w="5549"/>
        <w:gridCol w:w="1559"/>
        <w:gridCol w:w="1701"/>
      </w:tblGrid>
      <w:tr w:rsidR="00D24A91" w:rsidRPr="00A41CEA" w:rsidTr="00250C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№ п/п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Ед. изм.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Количество</w:t>
            </w:r>
          </w:p>
        </w:tc>
      </w:tr>
      <w:tr w:rsidR="00D24A91" w:rsidRPr="00A41CEA" w:rsidTr="00250C40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1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4</w:t>
            </w:r>
          </w:p>
        </w:tc>
      </w:tr>
      <w:tr w:rsidR="00D24A91" w:rsidRPr="00A41CEA" w:rsidTr="00250C40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>
              <w:t>1.1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Количество МКД на территориях: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280141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D24A91" w:rsidRPr="00A41CEA" w:rsidTr="00250C40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- всего,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ind w:left="-128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277</w:t>
            </w:r>
          </w:p>
        </w:tc>
      </w:tr>
      <w:tr w:rsidR="00D24A91" w:rsidRPr="00A41CEA" w:rsidTr="00250C40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- на благоустроенных территориях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18</w:t>
            </w:r>
          </w:p>
        </w:tc>
      </w:tr>
      <w:tr w:rsidR="00D24A91" w:rsidRPr="00A41CEA" w:rsidTr="00250C40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- на совмещенных на несколько МКД территориях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13</w:t>
            </w:r>
          </w:p>
        </w:tc>
      </w:tr>
      <w:tr w:rsidR="00D24A91" w:rsidRPr="00A41CEA" w:rsidTr="00250C40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- аварийные МКД, с износом более 70%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23</w:t>
            </w:r>
          </w:p>
        </w:tc>
      </w:tr>
      <w:tr w:rsidR="00D24A91" w:rsidRPr="00A41CEA" w:rsidTr="00250C40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- земельные участки под  МКД сформированы по отмостку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D24A91" w:rsidRPr="00A41CEA" w:rsidTr="00250C40">
        <w:trPr>
          <w:trHeight w:val="2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>
              <w:t>1.2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Количество территорий: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D24A91" w:rsidRPr="00A41CEA" w:rsidTr="00250C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 xml:space="preserve"> </w:t>
            </w:r>
          </w:p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 xml:space="preserve">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- всего,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269</w:t>
            </w:r>
          </w:p>
        </w:tc>
      </w:tr>
      <w:tr w:rsidR="00D24A91" w:rsidRPr="00A41CEA" w:rsidTr="00250C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 xml:space="preserve">- полностью благоустроенные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18</w:t>
            </w:r>
          </w:p>
        </w:tc>
      </w:tr>
      <w:tr w:rsidR="00D24A91" w:rsidRPr="00A41CEA" w:rsidTr="00250C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- совмещенные территории на несколько МКД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5</w:t>
            </w:r>
          </w:p>
        </w:tc>
      </w:tr>
      <w:tr w:rsidR="00D24A91" w:rsidRPr="00A41CEA" w:rsidTr="00250C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 xml:space="preserve">- территории под аварийными МКД  </w:t>
            </w:r>
            <w:r>
              <w:t xml:space="preserve">с </w:t>
            </w:r>
            <w:r w:rsidRPr="00A41CEA">
              <w:t>износом более 70%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23</w:t>
            </w:r>
          </w:p>
        </w:tc>
      </w:tr>
      <w:tr w:rsidR="00D24A91" w:rsidRPr="00A41CEA" w:rsidTr="00250C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>
              <w:t xml:space="preserve">- </w:t>
            </w:r>
            <w:r w:rsidRPr="00A41CEA">
              <w:t xml:space="preserve">территории подлежащие </w:t>
            </w:r>
            <w:r>
              <w:t>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228</w:t>
            </w:r>
          </w:p>
        </w:tc>
      </w:tr>
      <w:tr w:rsidR="00D24A91" w:rsidRPr="00A41CEA" w:rsidTr="00250C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A41CEA">
              <w:rPr>
                <w:color w:val="000000"/>
              </w:rPr>
              <w:t>- территории на которых з</w:t>
            </w:r>
            <w:r>
              <w:rPr>
                <w:color w:val="000000"/>
              </w:rPr>
              <w:t>емельные участки</w:t>
            </w:r>
            <w:r w:rsidRPr="00A41CEA">
              <w:rPr>
                <w:color w:val="000000"/>
              </w:rPr>
              <w:t xml:space="preserve"> под МКД сформированы по </w:t>
            </w:r>
            <w:r>
              <w:rPr>
                <w:color w:val="000000"/>
              </w:rPr>
              <w:t>отмостку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D24A91" w:rsidRPr="00A41CEA" w:rsidTr="00250C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>
              <w:t>- т</w:t>
            </w:r>
            <w:r w:rsidRPr="00A41CEA">
              <w:t>ерритории нуждающи</w:t>
            </w:r>
            <w:r>
              <w:t>еся в благоустройстве в рамках муниципальной п</w:t>
            </w:r>
            <w:r w:rsidRPr="00A41CEA">
              <w:t>рограммы «Формирование современной городской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</w:tr>
      <w:tr w:rsidR="00D24A91" w:rsidRPr="00A41CEA" w:rsidTr="00250C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>
              <w:t>1.3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6,7</w:t>
            </w:r>
          </w:p>
        </w:tc>
      </w:tr>
      <w:tr w:rsidR="00D24A91" w:rsidRPr="00A41CEA" w:rsidTr="00250C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 xml:space="preserve"> 1.4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Общая численность населения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тыс.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32,1</w:t>
            </w:r>
          </w:p>
        </w:tc>
      </w:tr>
      <w:tr w:rsidR="00D24A91" w:rsidRPr="00A41CEA" w:rsidTr="00250C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1.5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Численность населения, проживающих в жилом фонде с благоустроенными дворовыми территориями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тыс.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 xml:space="preserve">3,050 </w:t>
            </w:r>
          </w:p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D24A91" w:rsidRPr="00A41CEA" w:rsidTr="00250C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1.6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A41CEA">
              <w:t xml:space="preserve">Доля населения благоустроенными дворовыми территориями </w:t>
            </w:r>
            <w:r w:rsidRPr="00A41CEA">
              <w:rPr>
                <w:rFonts w:eastAsia="Calibri"/>
              </w:rPr>
              <w:t>от общей численности населения в населенном пункте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D24A91" w:rsidRPr="00A41CEA" w:rsidTr="00250C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1.7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Площадь территорий: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D24A91" w:rsidRPr="00A41CEA" w:rsidTr="00250C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- общая площадь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589353,0</w:t>
            </w:r>
          </w:p>
        </w:tc>
      </w:tr>
      <w:tr w:rsidR="00D24A91" w:rsidRPr="00A41CEA" w:rsidTr="00250C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- площадь благоустроенных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74280</w:t>
            </w:r>
          </w:p>
        </w:tc>
      </w:tr>
      <w:tr w:rsidR="00D24A91" w:rsidRPr="00A41CEA" w:rsidTr="00250C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lastRenderedPageBreak/>
              <w:t>1.8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Количество и площадь площадок на дворовых территориях: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D24A91" w:rsidRPr="00A41CEA" w:rsidTr="00250C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A41CEA">
              <w:rPr>
                <w:rFonts w:eastAsia="Calibri"/>
              </w:rPr>
              <w:t>- детская площадка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ед. /кв.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88/40256</w:t>
            </w:r>
          </w:p>
        </w:tc>
      </w:tr>
      <w:tr w:rsidR="00D24A91" w:rsidRPr="00A41CEA" w:rsidTr="00250C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A41CEA">
              <w:rPr>
                <w:rFonts w:eastAsia="Calibri"/>
              </w:rPr>
              <w:t>- спортивная площадка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ед. /кв.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2/351</w:t>
            </w:r>
          </w:p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D24A91" w:rsidRPr="00A41CEA" w:rsidTr="00250C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A41CEA">
              <w:rPr>
                <w:rFonts w:eastAsia="Calibri"/>
              </w:rPr>
              <w:t>- контейнерная площадка (выделенная)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ед. /кв.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-</w:t>
            </w:r>
          </w:p>
        </w:tc>
      </w:tr>
    </w:tbl>
    <w:p w:rsidR="00D24A91" w:rsidRPr="00A41CEA" w:rsidRDefault="00D24A91" w:rsidP="00D24A91">
      <w:pPr>
        <w:widowControl w:val="0"/>
        <w:autoSpaceDE w:val="0"/>
      </w:pPr>
    </w:p>
    <w:p w:rsidR="00D24A91" w:rsidRDefault="00D24A91" w:rsidP="00D24A91">
      <w:pPr>
        <w:widowControl w:val="0"/>
        <w:autoSpaceDE w:val="0"/>
        <w:ind w:left="142" w:firstLine="567"/>
        <w:jc w:val="center"/>
        <w:rPr>
          <w:rFonts w:eastAsia="Calibri"/>
          <w:b/>
          <w:bCs/>
        </w:rPr>
      </w:pPr>
      <w:r w:rsidRPr="00A41CEA">
        <w:rPr>
          <w:rFonts w:eastAsia="Calibri"/>
          <w:b/>
          <w:bCs/>
        </w:rPr>
        <w:t>2. Общественные территории</w:t>
      </w:r>
    </w:p>
    <w:p w:rsidR="00BF39D8" w:rsidRPr="00A41CEA" w:rsidRDefault="00BF39D8" w:rsidP="00D24A91">
      <w:pPr>
        <w:widowControl w:val="0"/>
        <w:autoSpaceDE w:val="0"/>
        <w:ind w:left="142" w:firstLine="567"/>
        <w:jc w:val="center"/>
        <w:rPr>
          <w:rFonts w:eastAsia="Calibri"/>
          <w:b/>
          <w:bCs/>
        </w:rPr>
      </w:pPr>
    </w:p>
    <w:tbl>
      <w:tblPr>
        <w:tblW w:w="9484" w:type="dxa"/>
        <w:tblInd w:w="122" w:type="dxa"/>
        <w:tblLayout w:type="fixed"/>
        <w:tblLook w:val="0000"/>
      </w:tblPr>
      <w:tblGrid>
        <w:gridCol w:w="674"/>
        <w:gridCol w:w="32"/>
        <w:gridCol w:w="5517"/>
        <w:gridCol w:w="1843"/>
        <w:gridCol w:w="1418"/>
      </w:tblGrid>
      <w:tr w:rsidR="00D24A91" w:rsidRPr="00A41CEA" w:rsidTr="00250C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№ п/п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Ед. 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Количество</w:t>
            </w:r>
          </w:p>
        </w:tc>
      </w:tr>
      <w:tr w:rsidR="00D24A91" w:rsidRPr="00A41CEA" w:rsidTr="00250C40">
        <w:trPr>
          <w:cantSplit/>
          <w:tblHeader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1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4</w:t>
            </w:r>
          </w:p>
        </w:tc>
      </w:tr>
      <w:tr w:rsidR="00D24A91" w:rsidRPr="00A41CEA" w:rsidTr="00250C40">
        <w:trPr>
          <w:cantSplit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2.1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Количество территорий всего, из них: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20</w:t>
            </w:r>
          </w:p>
        </w:tc>
      </w:tr>
      <w:tr w:rsidR="00D24A91" w:rsidRPr="00A41CEA" w:rsidTr="00250C40">
        <w:trPr>
          <w:cantSplit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- территории массового отдыха населения (парки, скверы и т.п.)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6</w:t>
            </w:r>
          </w:p>
        </w:tc>
      </w:tr>
      <w:tr w:rsidR="00D24A91" w:rsidRPr="00A41CEA" w:rsidTr="00250C40">
        <w:trPr>
          <w:cantSplit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A41CEA">
              <w:rPr>
                <w:rFonts w:eastAsia="Calibri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14</w:t>
            </w:r>
          </w:p>
        </w:tc>
      </w:tr>
      <w:tr w:rsidR="00D24A91" w:rsidRPr="00A41CEA" w:rsidTr="00250C40">
        <w:trPr>
          <w:cantSplit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2.2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Количество благоустроенных общественных территорий всего, из них: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10</w:t>
            </w:r>
          </w:p>
        </w:tc>
      </w:tr>
      <w:tr w:rsidR="00D24A91" w:rsidRPr="00A41CEA" w:rsidTr="00250C40">
        <w:trPr>
          <w:cantSplit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- территории массового отдыха населения (парки, скверы и т.п.)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1</w:t>
            </w:r>
          </w:p>
        </w:tc>
      </w:tr>
      <w:tr w:rsidR="00D24A91" w:rsidRPr="00A41CEA" w:rsidTr="00250C40">
        <w:trPr>
          <w:cantSplit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A41CEA">
              <w:rPr>
                <w:rFonts w:eastAsia="Calibri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9</w:t>
            </w:r>
          </w:p>
        </w:tc>
      </w:tr>
      <w:tr w:rsidR="00D24A91" w:rsidRPr="00A41CEA" w:rsidTr="00250C40">
        <w:trPr>
          <w:cantSplit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2.3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lang w:val="en-US"/>
              </w:rPr>
            </w:pPr>
            <w:r w:rsidRPr="00A41CEA">
              <w:rPr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50</w:t>
            </w:r>
          </w:p>
        </w:tc>
      </w:tr>
      <w:tr w:rsidR="00D24A91" w:rsidRPr="00A41CEA" w:rsidTr="00250C40">
        <w:trPr>
          <w:cantSplit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2.4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Общая численность населения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тыс.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32,1</w:t>
            </w:r>
          </w:p>
        </w:tc>
      </w:tr>
      <w:tr w:rsidR="00D24A91" w:rsidRPr="00A41CEA" w:rsidTr="00250C40">
        <w:trPr>
          <w:cantSplit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2.5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тыс.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A41CEA">
              <w:rPr>
                <w:color w:val="000000"/>
              </w:rPr>
              <w:t>24,45</w:t>
            </w:r>
          </w:p>
        </w:tc>
      </w:tr>
      <w:tr w:rsidR="00D24A91" w:rsidRPr="00A41CEA" w:rsidTr="00250C40">
        <w:trPr>
          <w:cantSplit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2.6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Доля населения, имеющего удобный пешеходный доступ к основным площадкам общественных территорий**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75</w:t>
            </w:r>
          </w:p>
        </w:tc>
      </w:tr>
      <w:tr w:rsidR="00D24A91" w:rsidRPr="00A41CEA" w:rsidTr="00250C40">
        <w:trPr>
          <w:cantSplit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2.7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Площадь территорий всего, из них: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197 778,0</w:t>
            </w:r>
          </w:p>
        </w:tc>
      </w:tr>
      <w:tr w:rsidR="00D24A91" w:rsidRPr="00A41CEA" w:rsidTr="00250C40">
        <w:trPr>
          <w:cantSplit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- территории массового отдыха населения (парки, скверы и т.п.)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143 428,0</w:t>
            </w:r>
          </w:p>
        </w:tc>
      </w:tr>
      <w:tr w:rsidR="00D24A91" w:rsidRPr="00A41CEA" w:rsidTr="00250C40">
        <w:trPr>
          <w:cantSplit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A41CEA">
              <w:rPr>
                <w:rFonts w:eastAsia="Calibri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54 350,0</w:t>
            </w:r>
          </w:p>
        </w:tc>
      </w:tr>
      <w:tr w:rsidR="00D24A91" w:rsidRPr="00A41CEA" w:rsidTr="00250C40">
        <w:trPr>
          <w:cantSplit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2.8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Площадь благоустроенных территорий всего, их них: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30 053,0</w:t>
            </w:r>
          </w:p>
        </w:tc>
      </w:tr>
      <w:tr w:rsidR="00D24A91" w:rsidRPr="00A41CEA" w:rsidTr="00250C40">
        <w:trPr>
          <w:cantSplit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</w:pPr>
            <w:r w:rsidRPr="00A41CEA">
              <w:t>- территории массового отдыха населения (парки, скверы и т.п.)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13 544,0</w:t>
            </w:r>
          </w:p>
        </w:tc>
      </w:tr>
      <w:tr w:rsidR="00D24A91" w:rsidRPr="00A41CEA" w:rsidTr="00250C40">
        <w:trPr>
          <w:cantSplit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A41CEA">
              <w:rPr>
                <w:rFonts w:eastAsia="Calibri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16 509,0</w:t>
            </w:r>
          </w:p>
        </w:tc>
      </w:tr>
      <w:tr w:rsidR="00D24A91" w:rsidRPr="00A41CEA" w:rsidTr="00250C40">
        <w:trPr>
          <w:cantSplit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lastRenderedPageBreak/>
              <w:t>2.9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A41CEA">
              <w:t>Количество площадок, специально оборудованных для отдыха, общения и проведения досуга разными группами населения (</w:t>
            </w:r>
            <w:r w:rsidRPr="00A41CEA">
              <w:rPr>
                <w:rFonts w:eastAsia="Calibri"/>
              </w:rPr>
              <w:t>спортивные площадки, детские площадки, площадки для выгула собак и другие)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8</w:t>
            </w:r>
          </w:p>
        </w:tc>
      </w:tr>
      <w:tr w:rsidR="00D24A91" w:rsidRPr="00A41CEA" w:rsidTr="00250C40">
        <w:trPr>
          <w:cantSplit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2.10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A41CEA">
              <w:t>Площадь площадок, специально оборудованных для отдыха, общения и проведения досуга разными группами населения (</w:t>
            </w:r>
            <w:r w:rsidRPr="00A41CEA">
              <w:rPr>
                <w:rFonts w:eastAsia="Calibri"/>
              </w:rPr>
              <w:t>спортивные площадки, детские площадки, площадки для выгула собак и другие)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134 574,0</w:t>
            </w:r>
          </w:p>
        </w:tc>
      </w:tr>
      <w:tr w:rsidR="00D24A91" w:rsidRPr="00A41CEA" w:rsidTr="00250C40">
        <w:trPr>
          <w:cantSplit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2.11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rPr>
                <w:rFonts w:eastAsia="Calibri"/>
              </w:rPr>
            </w:pPr>
            <w:r w:rsidRPr="00A41CEA">
              <w:rPr>
                <w:rFonts w:eastAsia="Calibri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кв. м на</w:t>
            </w:r>
            <w:r w:rsidRPr="00A41CEA">
              <w:br/>
              <w:t xml:space="preserve"> 1 жителя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A91" w:rsidRPr="00A41CEA" w:rsidRDefault="00D24A91" w:rsidP="00250C40">
            <w:pPr>
              <w:widowControl w:val="0"/>
              <w:autoSpaceDE w:val="0"/>
              <w:snapToGrid w:val="0"/>
              <w:jc w:val="center"/>
            </w:pPr>
            <w:r w:rsidRPr="00A41CEA">
              <w:t>0,93</w:t>
            </w:r>
          </w:p>
        </w:tc>
      </w:tr>
    </w:tbl>
    <w:p w:rsidR="00D24A91" w:rsidRDefault="00D24A91" w:rsidP="00D24A91">
      <w:pPr>
        <w:widowControl w:val="0"/>
        <w:autoSpaceDE w:val="0"/>
        <w:jc w:val="center"/>
      </w:pPr>
      <w:r w:rsidRPr="00A41CEA">
        <w:t>__________________</w:t>
      </w:r>
    </w:p>
    <w:p w:rsidR="00BF39D8" w:rsidRPr="00A41CEA" w:rsidRDefault="00BF39D8" w:rsidP="00D24A91">
      <w:pPr>
        <w:widowControl w:val="0"/>
        <w:autoSpaceDE w:val="0"/>
        <w:jc w:val="center"/>
        <w:rPr>
          <w:rFonts w:eastAsia="Calibri"/>
        </w:rPr>
      </w:pPr>
    </w:p>
    <w:sectPr w:rsidR="00BF39D8" w:rsidRPr="00A41CEA" w:rsidSect="00033923">
      <w:headerReference w:type="default" r:id="rId9"/>
      <w:headerReference w:type="first" r:id="rId10"/>
      <w:pgSz w:w="11905" w:h="16837"/>
      <w:pgMar w:top="851" w:right="706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2EB" w:rsidRDefault="000762EB" w:rsidP="00864BE4">
      <w:r>
        <w:separator/>
      </w:r>
    </w:p>
  </w:endnote>
  <w:endnote w:type="continuationSeparator" w:id="1">
    <w:p w:rsidR="000762EB" w:rsidRDefault="000762EB" w:rsidP="00864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2EB" w:rsidRDefault="000762EB" w:rsidP="00864BE4">
      <w:r>
        <w:separator/>
      </w:r>
    </w:p>
  </w:footnote>
  <w:footnote w:type="continuationSeparator" w:id="1">
    <w:p w:rsidR="000762EB" w:rsidRDefault="000762EB" w:rsidP="00864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E4" w:rsidRPr="000872CC" w:rsidRDefault="00864BE4" w:rsidP="00864BE4">
    <w:pPr>
      <w:pStyle w:val="a8"/>
      <w:tabs>
        <w:tab w:val="clear" w:pos="4677"/>
        <w:tab w:val="clear" w:pos="9355"/>
        <w:tab w:val="left" w:pos="3795"/>
      </w:tabs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E4" w:rsidRDefault="00864BE4">
    <w:pPr>
      <w:pStyle w:val="a8"/>
      <w:jc w:val="center"/>
    </w:pPr>
  </w:p>
  <w:p w:rsidR="00864BE4" w:rsidRDefault="00864BE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>
    <w:nsid w:val="3D36007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>
    <w:nsid w:val="415F0C28"/>
    <w:multiLevelType w:val="hybridMultilevel"/>
    <w:tmpl w:val="A0708C4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4AB"/>
    <w:rsid w:val="000046B4"/>
    <w:rsid w:val="00005F1D"/>
    <w:rsid w:val="0002697F"/>
    <w:rsid w:val="00027516"/>
    <w:rsid w:val="00033923"/>
    <w:rsid w:val="000422EE"/>
    <w:rsid w:val="0006169F"/>
    <w:rsid w:val="00072C67"/>
    <w:rsid w:val="00076180"/>
    <w:rsid w:val="000762EB"/>
    <w:rsid w:val="00083788"/>
    <w:rsid w:val="00086A7B"/>
    <w:rsid w:val="000872CC"/>
    <w:rsid w:val="000B6C10"/>
    <w:rsid w:val="00113AD7"/>
    <w:rsid w:val="00146243"/>
    <w:rsid w:val="00155DC3"/>
    <w:rsid w:val="0015780D"/>
    <w:rsid w:val="00192F6B"/>
    <w:rsid w:val="001A17E3"/>
    <w:rsid w:val="001B0B07"/>
    <w:rsid w:val="001B412C"/>
    <w:rsid w:val="001B5E83"/>
    <w:rsid w:val="001D2077"/>
    <w:rsid w:val="002002E5"/>
    <w:rsid w:val="00250C40"/>
    <w:rsid w:val="002530E1"/>
    <w:rsid w:val="00270CCE"/>
    <w:rsid w:val="00275EF6"/>
    <w:rsid w:val="00280141"/>
    <w:rsid w:val="00286FA6"/>
    <w:rsid w:val="00296716"/>
    <w:rsid w:val="002A3502"/>
    <w:rsid w:val="002C31A3"/>
    <w:rsid w:val="002C66F6"/>
    <w:rsid w:val="002D5677"/>
    <w:rsid w:val="002D68F9"/>
    <w:rsid w:val="002E16F6"/>
    <w:rsid w:val="002E7C86"/>
    <w:rsid w:val="002F45E2"/>
    <w:rsid w:val="00310241"/>
    <w:rsid w:val="00315298"/>
    <w:rsid w:val="00316B1B"/>
    <w:rsid w:val="00321C3E"/>
    <w:rsid w:val="00337992"/>
    <w:rsid w:val="003637A1"/>
    <w:rsid w:val="00385EAC"/>
    <w:rsid w:val="003933F4"/>
    <w:rsid w:val="003B3609"/>
    <w:rsid w:val="003B4526"/>
    <w:rsid w:val="003B6E33"/>
    <w:rsid w:val="003C04EA"/>
    <w:rsid w:val="003D27CD"/>
    <w:rsid w:val="003D7293"/>
    <w:rsid w:val="00413497"/>
    <w:rsid w:val="00436AC7"/>
    <w:rsid w:val="00446D0E"/>
    <w:rsid w:val="004532E3"/>
    <w:rsid w:val="00453ED5"/>
    <w:rsid w:val="00486C9B"/>
    <w:rsid w:val="004A0540"/>
    <w:rsid w:val="004A4470"/>
    <w:rsid w:val="004B78BF"/>
    <w:rsid w:val="004F7F13"/>
    <w:rsid w:val="005037EA"/>
    <w:rsid w:val="00523F92"/>
    <w:rsid w:val="00537A92"/>
    <w:rsid w:val="00552673"/>
    <w:rsid w:val="00552875"/>
    <w:rsid w:val="005548E2"/>
    <w:rsid w:val="00570638"/>
    <w:rsid w:val="0058744D"/>
    <w:rsid w:val="00595D5B"/>
    <w:rsid w:val="005A3D47"/>
    <w:rsid w:val="005A77B3"/>
    <w:rsid w:val="005D12BF"/>
    <w:rsid w:val="005F135A"/>
    <w:rsid w:val="00601E6F"/>
    <w:rsid w:val="006155E5"/>
    <w:rsid w:val="00624E47"/>
    <w:rsid w:val="00641549"/>
    <w:rsid w:val="00644415"/>
    <w:rsid w:val="00646B97"/>
    <w:rsid w:val="00651150"/>
    <w:rsid w:val="0066532A"/>
    <w:rsid w:val="006A67B9"/>
    <w:rsid w:val="006B2CC5"/>
    <w:rsid w:val="006B33A4"/>
    <w:rsid w:val="006D29CA"/>
    <w:rsid w:val="006D6FC9"/>
    <w:rsid w:val="006E56C4"/>
    <w:rsid w:val="00720FFD"/>
    <w:rsid w:val="00740E3E"/>
    <w:rsid w:val="007551C1"/>
    <w:rsid w:val="00766123"/>
    <w:rsid w:val="0076684A"/>
    <w:rsid w:val="00774967"/>
    <w:rsid w:val="00781E51"/>
    <w:rsid w:val="007E34AB"/>
    <w:rsid w:val="007E5399"/>
    <w:rsid w:val="007F1244"/>
    <w:rsid w:val="008171B1"/>
    <w:rsid w:val="008261AB"/>
    <w:rsid w:val="00864BE4"/>
    <w:rsid w:val="008725F1"/>
    <w:rsid w:val="00897CBF"/>
    <w:rsid w:val="008C0ACA"/>
    <w:rsid w:val="008D545D"/>
    <w:rsid w:val="008E217B"/>
    <w:rsid w:val="008E48A4"/>
    <w:rsid w:val="00923A39"/>
    <w:rsid w:val="00943F47"/>
    <w:rsid w:val="009620FB"/>
    <w:rsid w:val="009675AC"/>
    <w:rsid w:val="00967E3F"/>
    <w:rsid w:val="00985665"/>
    <w:rsid w:val="009A270A"/>
    <w:rsid w:val="009B3082"/>
    <w:rsid w:val="009C6981"/>
    <w:rsid w:val="009D3C09"/>
    <w:rsid w:val="009E5D14"/>
    <w:rsid w:val="009F2677"/>
    <w:rsid w:val="00A00081"/>
    <w:rsid w:val="00A35A04"/>
    <w:rsid w:val="00A4433E"/>
    <w:rsid w:val="00A6556E"/>
    <w:rsid w:val="00A75984"/>
    <w:rsid w:val="00A81544"/>
    <w:rsid w:val="00A838AE"/>
    <w:rsid w:val="00AA5366"/>
    <w:rsid w:val="00AC26B5"/>
    <w:rsid w:val="00AF23E2"/>
    <w:rsid w:val="00AF2ACD"/>
    <w:rsid w:val="00AF51AE"/>
    <w:rsid w:val="00B04A18"/>
    <w:rsid w:val="00B35FE9"/>
    <w:rsid w:val="00B40470"/>
    <w:rsid w:val="00B4136A"/>
    <w:rsid w:val="00B46262"/>
    <w:rsid w:val="00B57A58"/>
    <w:rsid w:val="00B62175"/>
    <w:rsid w:val="00B76B64"/>
    <w:rsid w:val="00B82042"/>
    <w:rsid w:val="00B91F60"/>
    <w:rsid w:val="00BA3F5D"/>
    <w:rsid w:val="00BB6936"/>
    <w:rsid w:val="00BF07FB"/>
    <w:rsid w:val="00BF39D8"/>
    <w:rsid w:val="00C2140A"/>
    <w:rsid w:val="00C33DAE"/>
    <w:rsid w:val="00C47587"/>
    <w:rsid w:val="00C70CAB"/>
    <w:rsid w:val="00C81FC6"/>
    <w:rsid w:val="00C938F6"/>
    <w:rsid w:val="00CF3372"/>
    <w:rsid w:val="00D15960"/>
    <w:rsid w:val="00D22993"/>
    <w:rsid w:val="00D24A91"/>
    <w:rsid w:val="00D32105"/>
    <w:rsid w:val="00D365DA"/>
    <w:rsid w:val="00D43989"/>
    <w:rsid w:val="00D57943"/>
    <w:rsid w:val="00D72570"/>
    <w:rsid w:val="00DA1FFD"/>
    <w:rsid w:val="00DA3952"/>
    <w:rsid w:val="00DB0089"/>
    <w:rsid w:val="00DC7DCD"/>
    <w:rsid w:val="00DD1E25"/>
    <w:rsid w:val="00DD28C9"/>
    <w:rsid w:val="00DD56AB"/>
    <w:rsid w:val="00DF0375"/>
    <w:rsid w:val="00DF258B"/>
    <w:rsid w:val="00DF31A0"/>
    <w:rsid w:val="00DF43F2"/>
    <w:rsid w:val="00E57870"/>
    <w:rsid w:val="00E808F5"/>
    <w:rsid w:val="00E8158A"/>
    <w:rsid w:val="00E92448"/>
    <w:rsid w:val="00E93AB3"/>
    <w:rsid w:val="00E95CA7"/>
    <w:rsid w:val="00ED2115"/>
    <w:rsid w:val="00ED2ABE"/>
    <w:rsid w:val="00ED6506"/>
    <w:rsid w:val="00EF7D90"/>
    <w:rsid w:val="00F04F01"/>
    <w:rsid w:val="00F121C8"/>
    <w:rsid w:val="00F14479"/>
    <w:rsid w:val="00F342A8"/>
    <w:rsid w:val="00F46A02"/>
    <w:rsid w:val="00F61D60"/>
    <w:rsid w:val="00F752EA"/>
    <w:rsid w:val="00F8311F"/>
    <w:rsid w:val="00F83FBB"/>
    <w:rsid w:val="00F86D3D"/>
    <w:rsid w:val="00FD4DB2"/>
    <w:rsid w:val="00FF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C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551C1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7551C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7551C1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551C1"/>
  </w:style>
  <w:style w:type="character" w:customStyle="1" w:styleId="WW-Absatz-Standardschriftart">
    <w:name w:val="WW-Absatz-Standardschriftart"/>
    <w:rsid w:val="007551C1"/>
  </w:style>
  <w:style w:type="character" w:customStyle="1" w:styleId="WW-Absatz-Standardschriftart1">
    <w:name w:val="WW-Absatz-Standardschriftart1"/>
    <w:rsid w:val="007551C1"/>
  </w:style>
  <w:style w:type="character" w:customStyle="1" w:styleId="WW-Absatz-Standardschriftart11">
    <w:name w:val="WW-Absatz-Standardschriftart11"/>
    <w:rsid w:val="007551C1"/>
  </w:style>
  <w:style w:type="character" w:customStyle="1" w:styleId="WW-Absatz-Standardschriftart111">
    <w:name w:val="WW-Absatz-Standardschriftart111"/>
    <w:rsid w:val="007551C1"/>
  </w:style>
  <w:style w:type="character" w:customStyle="1" w:styleId="WW-Absatz-Standardschriftart1111">
    <w:name w:val="WW-Absatz-Standardschriftart1111"/>
    <w:rsid w:val="007551C1"/>
  </w:style>
  <w:style w:type="character" w:customStyle="1" w:styleId="WW-Absatz-Standardschriftart11111">
    <w:name w:val="WW-Absatz-Standardschriftart11111"/>
    <w:rsid w:val="007551C1"/>
  </w:style>
  <w:style w:type="character" w:customStyle="1" w:styleId="WW-Absatz-Standardschriftart111111">
    <w:name w:val="WW-Absatz-Standardschriftart111111"/>
    <w:rsid w:val="007551C1"/>
  </w:style>
  <w:style w:type="character" w:customStyle="1" w:styleId="WW-Absatz-Standardschriftart1111111">
    <w:name w:val="WW-Absatz-Standardschriftart1111111"/>
    <w:rsid w:val="007551C1"/>
  </w:style>
  <w:style w:type="character" w:customStyle="1" w:styleId="WW-Absatz-Standardschriftart11111111">
    <w:name w:val="WW-Absatz-Standardschriftart11111111"/>
    <w:rsid w:val="007551C1"/>
  </w:style>
  <w:style w:type="character" w:customStyle="1" w:styleId="WW-Absatz-Standardschriftart111111111">
    <w:name w:val="WW-Absatz-Standardschriftart111111111"/>
    <w:rsid w:val="007551C1"/>
  </w:style>
  <w:style w:type="character" w:customStyle="1" w:styleId="WW-Absatz-Standardschriftart1111111111">
    <w:name w:val="WW-Absatz-Standardschriftart1111111111"/>
    <w:rsid w:val="007551C1"/>
  </w:style>
  <w:style w:type="character" w:customStyle="1" w:styleId="WW-Absatz-Standardschriftart11111111111">
    <w:name w:val="WW-Absatz-Standardschriftart11111111111"/>
    <w:rsid w:val="007551C1"/>
  </w:style>
  <w:style w:type="character" w:customStyle="1" w:styleId="WW-Absatz-Standardschriftart111111111111">
    <w:name w:val="WW-Absatz-Standardschriftart111111111111"/>
    <w:rsid w:val="007551C1"/>
  </w:style>
  <w:style w:type="character" w:customStyle="1" w:styleId="WW-Absatz-Standardschriftart1111111111111">
    <w:name w:val="WW-Absatz-Standardschriftart1111111111111"/>
    <w:rsid w:val="007551C1"/>
  </w:style>
  <w:style w:type="character" w:customStyle="1" w:styleId="WW-Absatz-Standardschriftart11111111111111">
    <w:name w:val="WW-Absatz-Standardschriftart11111111111111"/>
    <w:rsid w:val="007551C1"/>
  </w:style>
  <w:style w:type="character" w:customStyle="1" w:styleId="WW-Absatz-Standardschriftart111111111111111">
    <w:name w:val="WW-Absatz-Standardschriftart111111111111111"/>
    <w:rsid w:val="007551C1"/>
  </w:style>
  <w:style w:type="character" w:customStyle="1" w:styleId="WW-Absatz-Standardschriftart1111111111111111">
    <w:name w:val="WW-Absatz-Standardschriftart1111111111111111"/>
    <w:rsid w:val="007551C1"/>
  </w:style>
  <w:style w:type="character" w:customStyle="1" w:styleId="WW-Absatz-Standardschriftart11111111111111111">
    <w:name w:val="WW-Absatz-Standardschriftart11111111111111111"/>
    <w:rsid w:val="007551C1"/>
  </w:style>
  <w:style w:type="character" w:customStyle="1" w:styleId="WW-Absatz-Standardschriftart111111111111111111">
    <w:name w:val="WW-Absatz-Standardschriftart111111111111111111"/>
    <w:rsid w:val="007551C1"/>
  </w:style>
  <w:style w:type="character" w:customStyle="1" w:styleId="WW-Absatz-Standardschriftart1111111111111111111">
    <w:name w:val="WW-Absatz-Standardschriftart1111111111111111111"/>
    <w:rsid w:val="007551C1"/>
  </w:style>
  <w:style w:type="character" w:customStyle="1" w:styleId="WW-Absatz-Standardschriftart11111111111111111111">
    <w:name w:val="WW-Absatz-Standardschriftart11111111111111111111"/>
    <w:rsid w:val="007551C1"/>
  </w:style>
  <w:style w:type="character" w:customStyle="1" w:styleId="WW-Absatz-Standardschriftart111111111111111111111">
    <w:name w:val="WW-Absatz-Standardschriftart111111111111111111111"/>
    <w:rsid w:val="007551C1"/>
  </w:style>
  <w:style w:type="character" w:customStyle="1" w:styleId="WW-Absatz-Standardschriftart1111111111111111111111">
    <w:name w:val="WW-Absatz-Standardschriftart1111111111111111111111"/>
    <w:rsid w:val="007551C1"/>
  </w:style>
  <w:style w:type="character" w:customStyle="1" w:styleId="WW-Absatz-Standardschriftart11111111111111111111111">
    <w:name w:val="WW-Absatz-Standardschriftart11111111111111111111111"/>
    <w:rsid w:val="007551C1"/>
  </w:style>
  <w:style w:type="character" w:customStyle="1" w:styleId="WW-Absatz-Standardschriftart111111111111111111111111">
    <w:name w:val="WW-Absatz-Standardschriftart111111111111111111111111"/>
    <w:rsid w:val="007551C1"/>
  </w:style>
  <w:style w:type="character" w:customStyle="1" w:styleId="WW-Absatz-Standardschriftart1111111111111111111111111">
    <w:name w:val="WW-Absatz-Standardschriftart1111111111111111111111111"/>
    <w:rsid w:val="007551C1"/>
  </w:style>
  <w:style w:type="character" w:customStyle="1" w:styleId="WW-Absatz-Standardschriftart11111111111111111111111111">
    <w:name w:val="WW-Absatz-Standardschriftart11111111111111111111111111"/>
    <w:rsid w:val="007551C1"/>
  </w:style>
  <w:style w:type="character" w:customStyle="1" w:styleId="WW-Absatz-Standardschriftart111111111111111111111111111">
    <w:name w:val="WW-Absatz-Standardschriftart111111111111111111111111111"/>
    <w:rsid w:val="007551C1"/>
  </w:style>
  <w:style w:type="character" w:customStyle="1" w:styleId="WW-Absatz-Standardschriftart1111111111111111111111111111">
    <w:name w:val="WW-Absatz-Standardschriftart1111111111111111111111111111"/>
    <w:rsid w:val="007551C1"/>
  </w:style>
  <w:style w:type="character" w:customStyle="1" w:styleId="WW-Absatz-Standardschriftart11111111111111111111111111111">
    <w:name w:val="WW-Absatz-Standardschriftart11111111111111111111111111111"/>
    <w:rsid w:val="007551C1"/>
  </w:style>
  <w:style w:type="character" w:customStyle="1" w:styleId="WW-Absatz-Standardschriftart111111111111111111111111111111">
    <w:name w:val="WW-Absatz-Standardschriftart111111111111111111111111111111"/>
    <w:rsid w:val="007551C1"/>
  </w:style>
  <w:style w:type="character" w:customStyle="1" w:styleId="WW-Absatz-Standardschriftart1111111111111111111111111111111">
    <w:name w:val="WW-Absatz-Standardschriftart1111111111111111111111111111111"/>
    <w:rsid w:val="007551C1"/>
  </w:style>
  <w:style w:type="character" w:customStyle="1" w:styleId="WW-Absatz-Standardschriftart11111111111111111111111111111111">
    <w:name w:val="WW-Absatz-Standardschriftart11111111111111111111111111111111"/>
    <w:rsid w:val="007551C1"/>
  </w:style>
  <w:style w:type="character" w:customStyle="1" w:styleId="WW-Absatz-Standardschriftart111111111111111111111111111111111">
    <w:name w:val="WW-Absatz-Standardschriftart111111111111111111111111111111111"/>
    <w:rsid w:val="007551C1"/>
  </w:style>
  <w:style w:type="character" w:customStyle="1" w:styleId="WW-Absatz-Standardschriftart1111111111111111111111111111111111">
    <w:name w:val="WW-Absatz-Standardschriftart1111111111111111111111111111111111"/>
    <w:rsid w:val="007551C1"/>
  </w:style>
  <w:style w:type="character" w:customStyle="1" w:styleId="WW-Absatz-Standardschriftart11111111111111111111111111111111111">
    <w:name w:val="WW-Absatz-Standardschriftart11111111111111111111111111111111111"/>
    <w:rsid w:val="007551C1"/>
  </w:style>
  <w:style w:type="character" w:customStyle="1" w:styleId="WW-Absatz-Standardschriftart111111111111111111111111111111111111">
    <w:name w:val="WW-Absatz-Standardschriftart111111111111111111111111111111111111"/>
    <w:rsid w:val="007551C1"/>
  </w:style>
  <w:style w:type="character" w:customStyle="1" w:styleId="WW-Absatz-Standardschriftart1111111111111111111111111111111111111">
    <w:name w:val="WW-Absatz-Standardschriftart1111111111111111111111111111111111111"/>
    <w:rsid w:val="007551C1"/>
  </w:style>
  <w:style w:type="character" w:customStyle="1" w:styleId="WW-Absatz-Standardschriftart11111111111111111111111111111111111111">
    <w:name w:val="WW-Absatz-Standardschriftart11111111111111111111111111111111111111"/>
    <w:rsid w:val="007551C1"/>
  </w:style>
  <w:style w:type="character" w:customStyle="1" w:styleId="WW-Absatz-Standardschriftart111111111111111111111111111111111111111">
    <w:name w:val="WW-Absatz-Standardschriftart111111111111111111111111111111111111111"/>
    <w:rsid w:val="007551C1"/>
  </w:style>
  <w:style w:type="character" w:customStyle="1" w:styleId="WW-Absatz-Standardschriftart1111111111111111111111111111111111111111">
    <w:name w:val="WW-Absatz-Standardschriftart1111111111111111111111111111111111111111"/>
    <w:rsid w:val="007551C1"/>
  </w:style>
  <w:style w:type="character" w:customStyle="1" w:styleId="WW-Absatz-Standardschriftart11111111111111111111111111111111111111111">
    <w:name w:val="WW-Absatz-Standardschriftart11111111111111111111111111111111111111111"/>
    <w:rsid w:val="007551C1"/>
  </w:style>
  <w:style w:type="character" w:customStyle="1" w:styleId="WW-Absatz-Standardschriftart111111111111111111111111111111111111111111">
    <w:name w:val="WW-Absatz-Standardschriftart111111111111111111111111111111111111111111"/>
    <w:rsid w:val="007551C1"/>
  </w:style>
  <w:style w:type="character" w:customStyle="1" w:styleId="WW-Absatz-Standardschriftart1111111111111111111111111111111111111111111">
    <w:name w:val="WW-Absatz-Standardschriftart1111111111111111111111111111111111111111111"/>
    <w:rsid w:val="007551C1"/>
  </w:style>
  <w:style w:type="character" w:customStyle="1" w:styleId="10">
    <w:name w:val="Основной шрифт абзаца1"/>
    <w:rsid w:val="007551C1"/>
  </w:style>
  <w:style w:type="character" w:styleId="a3">
    <w:name w:val="page number"/>
    <w:basedOn w:val="10"/>
    <w:rsid w:val="007551C1"/>
  </w:style>
  <w:style w:type="character" w:customStyle="1" w:styleId="20">
    <w:name w:val="Заголовок 2 Знак"/>
    <w:rsid w:val="007551C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sid w:val="007551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Символ нумерации"/>
    <w:rsid w:val="007551C1"/>
  </w:style>
  <w:style w:type="paragraph" w:customStyle="1" w:styleId="a5">
    <w:name w:val="Заголовок"/>
    <w:basedOn w:val="a"/>
    <w:next w:val="a6"/>
    <w:rsid w:val="007551C1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6">
    <w:name w:val="Body Text"/>
    <w:basedOn w:val="a"/>
    <w:rsid w:val="007551C1"/>
    <w:pPr>
      <w:spacing w:after="120"/>
    </w:pPr>
  </w:style>
  <w:style w:type="paragraph" w:styleId="a7">
    <w:name w:val="List"/>
    <w:basedOn w:val="a6"/>
    <w:rsid w:val="007551C1"/>
    <w:rPr>
      <w:rFonts w:cs="Tahoma"/>
      <w:sz w:val="20"/>
    </w:rPr>
  </w:style>
  <w:style w:type="paragraph" w:customStyle="1" w:styleId="11">
    <w:name w:val="Название1"/>
    <w:basedOn w:val="a"/>
    <w:rsid w:val="007551C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7551C1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7551C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7551C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7551C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header"/>
    <w:basedOn w:val="a"/>
    <w:link w:val="a9"/>
    <w:uiPriority w:val="99"/>
    <w:rsid w:val="007551C1"/>
    <w:pPr>
      <w:tabs>
        <w:tab w:val="center" w:pos="4677"/>
        <w:tab w:val="right" w:pos="9355"/>
      </w:tabs>
    </w:pPr>
    <w:rPr>
      <w:lang/>
    </w:rPr>
  </w:style>
  <w:style w:type="paragraph" w:customStyle="1" w:styleId="aa">
    <w:name w:val="Знак Знак Знак Знак Знак Знак Знак"/>
    <w:basedOn w:val="a"/>
    <w:rsid w:val="007551C1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footer"/>
    <w:basedOn w:val="a"/>
    <w:link w:val="ac"/>
    <w:uiPriority w:val="99"/>
    <w:rsid w:val="007551C1"/>
    <w:pPr>
      <w:tabs>
        <w:tab w:val="center" w:pos="4677"/>
        <w:tab w:val="right" w:pos="9355"/>
      </w:tabs>
    </w:pPr>
    <w:rPr>
      <w:lang/>
    </w:rPr>
  </w:style>
  <w:style w:type="character" w:styleId="ad">
    <w:name w:val="annotation reference"/>
    <w:uiPriority w:val="99"/>
    <w:semiHidden/>
    <w:unhideWhenUsed/>
    <w:rsid w:val="00781E5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81E51"/>
    <w:rPr>
      <w:sz w:val="20"/>
      <w:szCs w:val="20"/>
      <w:lang/>
    </w:rPr>
  </w:style>
  <w:style w:type="character" w:customStyle="1" w:styleId="af">
    <w:name w:val="Текст примечания Знак"/>
    <w:link w:val="ae"/>
    <w:uiPriority w:val="99"/>
    <w:semiHidden/>
    <w:rsid w:val="00781E51"/>
    <w:rPr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1E51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81E51"/>
    <w:rPr>
      <w:b/>
      <w:bCs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781E51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uiPriority w:val="99"/>
    <w:semiHidden/>
    <w:rsid w:val="00781E51"/>
    <w:rPr>
      <w:rFonts w:ascii="Tahoma" w:hAnsi="Tahoma" w:cs="Tahoma"/>
      <w:sz w:val="16"/>
      <w:szCs w:val="16"/>
      <w:lang w:eastAsia="ar-SA"/>
    </w:rPr>
  </w:style>
  <w:style w:type="paragraph" w:styleId="af4">
    <w:name w:val="Document Map"/>
    <w:basedOn w:val="a"/>
    <w:link w:val="af5"/>
    <w:uiPriority w:val="99"/>
    <w:semiHidden/>
    <w:unhideWhenUsed/>
    <w:rsid w:val="00781E51"/>
    <w:rPr>
      <w:rFonts w:ascii="Tahoma" w:hAnsi="Tahoma"/>
      <w:sz w:val="16"/>
      <w:szCs w:val="16"/>
      <w:lang/>
    </w:rPr>
  </w:style>
  <w:style w:type="character" w:customStyle="1" w:styleId="af5">
    <w:name w:val="Схема документа Знак"/>
    <w:link w:val="af4"/>
    <w:uiPriority w:val="99"/>
    <w:semiHidden/>
    <w:rsid w:val="00781E51"/>
    <w:rPr>
      <w:rFonts w:ascii="Tahoma" w:hAnsi="Tahoma" w:cs="Tahoma"/>
      <w:sz w:val="16"/>
      <w:szCs w:val="16"/>
      <w:lang w:eastAsia="ar-SA"/>
    </w:rPr>
  </w:style>
  <w:style w:type="character" w:customStyle="1" w:styleId="a9">
    <w:name w:val="Верхний колонтитул Знак"/>
    <w:link w:val="a8"/>
    <w:uiPriority w:val="99"/>
    <w:rsid w:val="00864BE4"/>
    <w:rPr>
      <w:sz w:val="24"/>
      <w:szCs w:val="24"/>
      <w:lang w:eastAsia="ar-SA"/>
    </w:rPr>
  </w:style>
  <w:style w:type="character" w:customStyle="1" w:styleId="ac">
    <w:name w:val="Нижний колонтитул Знак"/>
    <w:link w:val="ab"/>
    <w:uiPriority w:val="99"/>
    <w:rsid w:val="00DD56AB"/>
    <w:rPr>
      <w:sz w:val="24"/>
      <w:szCs w:val="24"/>
      <w:lang w:eastAsia="ar-SA"/>
    </w:rPr>
  </w:style>
  <w:style w:type="paragraph" w:styleId="af6">
    <w:name w:val="No Spacing"/>
    <w:uiPriority w:val="1"/>
    <w:qFormat/>
    <w:rsid w:val="000422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D17D-98FE-4822-AB71-60D15A50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2019-10-31T12:04:00Z</cp:lastPrinted>
  <dcterms:created xsi:type="dcterms:W3CDTF">2019-11-08T06:16:00Z</dcterms:created>
  <dcterms:modified xsi:type="dcterms:W3CDTF">2019-11-08T11:29:00Z</dcterms:modified>
</cp:coreProperties>
</file>