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  <w:gridCol w:w="176"/>
      </w:tblGrid>
      <w:tr w:rsidR="00E33AE4" w:rsidRPr="00BE2EC7" w:rsidTr="00797B15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797B15" w:rsidRPr="00D8221A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Вятские Поляны </w:t>
            </w:r>
          </w:p>
          <w:p w:rsidR="00797B15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781">
              <w:rPr>
                <w:rFonts w:ascii="Times New Roman" w:hAnsi="Times New Roman" w:cs="Times New Roman"/>
                <w:sz w:val="24"/>
                <w:szCs w:val="24"/>
              </w:rPr>
              <w:t>28.09.2023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0D8A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860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54781">
              <w:rPr>
                <w:rFonts w:ascii="Times New Roman" w:hAnsi="Times New Roman" w:cs="Times New Roman"/>
                <w:sz w:val="24"/>
                <w:szCs w:val="24"/>
              </w:rPr>
              <w:t xml:space="preserve"> 1502</w:t>
            </w:r>
            <w:r w:rsidR="000F0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97B15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B15" w:rsidRPr="00D8221A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  <w:p w:rsidR="008C749B" w:rsidRDefault="00797B15" w:rsidP="00797B15">
            <w:pPr>
              <w:ind w:left="885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749B" w:rsidRPr="00BE2EC7" w:rsidRDefault="008C749B" w:rsidP="00797B15">
            <w:pPr>
              <w:ind w:left="1877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2EA" w:rsidRPr="00BE2EC7" w:rsidTr="00797B15">
        <w:trPr>
          <w:gridAfter w:val="1"/>
          <w:wAfter w:w="176" w:type="dxa"/>
        </w:trPr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RPr="00BE2EC7" w:rsidTr="00797B15">
        <w:trPr>
          <w:gridAfter w:val="1"/>
          <w:wAfter w:w="176" w:type="dxa"/>
        </w:trPr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455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А</w:t>
      </w:r>
      <w:r w:rsidR="00840455" w:rsidRPr="00BE2EC7">
        <w:rPr>
          <w:rFonts w:ascii="Times New Roman" w:hAnsi="Times New Roman" w:cs="Times New Roman"/>
          <w:b/>
          <w:sz w:val="24"/>
          <w:szCs w:val="24"/>
        </w:rPr>
        <w:t>ДРЕСНЫЙ ПЕРЕЧЕНЬ</w:t>
      </w:r>
    </w:p>
    <w:p w:rsidR="00B728C0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общественных территорий</w:t>
      </w:r>
      <w:r w:rsidR="00024799" w:rsidRPr="00BE2EC7">
        <w:rPr>
          <w:rFonts w:ascii="Times New Roman" w:hAnsi="Times New Roman" w:cs="Times New Roman"/>
          <w:b/>
          <w:sz w:val="24"/>
          <w:szCs w:val="24"/>
        </w:rPr>
        <w:t xml:space="preserve"> города Вятские Поляны</w:t>
      </w:r>
      <w:r w:rsidRPr="00BE2E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нуждающихся в </w:t>
      </w:r>
      <w:r w:rsidR="008D645D" w:rsidRPr="00BE2EC7">
        <w:rPr>
          <w:rFonts w:ascii="Times New Roman" w:hAnsi="Times New Roman" w:cs="Times New Roman"/>
          <w:b/>
          <w:sz w:val="24"/>
          <w:szCs w:val="24"/>
        </w:rPr>
        <w:t>бл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агоустройстве (с учетом их физического состояния) и подлежащих благоустройству </w:t>
      </w:r>
    </w:p>
    <w:p w:rsidR="00840455" w:rsidRPr="00BE2EC7" w:rsidRDefault="00B728C0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в указанный период</w:t>
      </w:r>
    </w:p>
    <w:p w:rsidR="00E33AE4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568"/>
        <w:gridCol w:w="2410"/>
        <w:gridCol w:w="4536"/>
        <w:gridCol w:w="2268"/>
      </w:tblGrid>
      <w:tr w:rsidR="00241CF6" w:rsidRPr="00BE2EC7" w:rsidTr="008217EA">
        <w:trPr>
          <w:trHeight w:val="791"/>
        </w:trPr>
        <w:tc>
          <w:tcPr>
            <w:tcW w:w="568" w:type="dxa"/>
            <w:vAlign w:val="center"/>
          </w:tcPr>
          <w:p w:rsidR="00241CF6" w:rsidRPr="00BE2EC7" w:rsidRDefault="00241CF6" w:rsidP="00DB7057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536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территории</w:t>
            </w:r>
          </w:p>
        </w:tc>
        <w:tc>
          <w:tcPr>
            <w:tcW w:w="2268" w:type="dxa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выполнения работ по благоустройству</w:t>
            </w:r>
          </w:p>
        </w:tc>
      </w:tr>
      <w:tr w:rsidR="00A21A0A" w:rsidRPr="00BE2EC7" w:rsidTr="008217EA">
        <w:tc>
          <w:tcPr>
            <w:tcW w:w="568" w:type="dxa"/>
            <w:vMerge w:val="restart"/>
          </w:tcPr>
          <w:p w:rsidR="00A21A0A" w:rsidRPr="00BE2EC7" w:rsidRDefault="00A21A0A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A21A0A" w:rsidRPr="00BE2EC7" w:rsidRDefault="00A21A0A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Гагарина, д. 1</w:t>
            </w:r>
          </w:p>
        </w:tc>
        <w:tc>
          <w:tcPr>
            <w:tcW w:w="4536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Труда им. Ф.И. Трещева</w:t>
            </w:r>
          </w:p>
          <w:p w:rsidR="007E39A6" w:rsidRPr="00BE2EC7" w:rsidRDefault="007E39A6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21A0A" w:rsidRPr="00BE2EC7" w:rsidTr="008217EA">
        <w:trPr>
          <w:trHeight w:val="2581"/>
        </w:trPr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(1 очередь) в г. Вятские Поляны Кировской области (разборка и кладка кирпичных стен, облицовка стен гранитными плитами; озеленение территорий: устройство пешеходных дорожек (тротуарная плитка); озеленение территорий (устройство клумб, высадка цветов</w:t>
            </w:r>
            <w:r w:rsidRPr="00BE2EC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A21A0A" w:rsidRPr="00BE2EC7" w:rsidTr="008217EA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(2 очередь); работы по благоустройству площади Труда им. Ф.И. Трещева (3 очередь) в городе Вятские Поляны Кировской области (ремонт тротуара (тротуарная плитка); устройство газонов, посев травы; приобретение и установка светодиодных гирлянд; приобретение и установка видеокамеры)</w:t>
            </w:r>
          </w:p>
          <w:p w:rsidR="00A21A0A" w:rsidRPr="00BE2EC7" w:rsidRDefault="00A21A0A" w:rsidP="003C6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A21A0A" w:rsidRPr="00BE2EC7" w:rsidTr="008217EA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 Ремонт фонтана (ремонт чаши фонтана; замена оборудования фонтана; вырубка аварийн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дерев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; озеленение (посадка деревьев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D15399"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установка двух видеокамер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D15399" w:rsidRPr="00BE2EC7" w:rsidTr="008217EA">
        <w:tc>
          <w:tcPr>
            <w:tcW w:w="568" w:type="dxa"/>
            <w:vMerge/>
          </w:tcPr>
          <w:p w:rsidR="00D15399" w:rsidRPr="00BE2EC7" w:rsidRDefault="00D15399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15399" w:rsidRPr="00BE2EC7" w:rsidRDefault="00D15399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D19B2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</w:t>
            </w:r>
          </w:p>
          <w:p w:rsidR="00D15399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Ремонт фонтана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монтажу </w:t>
            </w:r>
            <w:proofErr w:type="spellStart"/>
            <w:r w:rsidR="002C2D59">
              <w:rPr>
                <w:rFonts w:ascii="Times New Roman" w:hAnsi="Times New Roman" w:cs="Times New Roman"/>
                <w:sz w:val="24"/>
                <w:szCs w:val="24"/>
              </w:rPr>
              <w:t>погружных</w:t>
            </w:r>
            <w:proofErr w:type="spellEnd"/>
            <w:r w:rsidR="002C2D59" w:rsidRPr="002C2D59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светодиодных светильников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D19B2" w:rsidRPr="00BE2EC7" w:rsidRDefault="00BD19B2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Заключительный этап (замена плитки; озеленение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устройству газонов-цветников, формирование клумб, обрезка, снос деревьев, корчев</w:t>
            </w:r>
            <w:r w:rsidR="00797B15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пней)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; освещение; установка МАФ)   </w:t>
            </w:r>
            <w:proofErr w:type="gramEnd"/>
          </w:p>
          <w:p w:rsidR="00D15399" w:rsidRPr="00BE2EC7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5399" w:rsidRPr="00BE2EC7" w:rsidRDefault="00D15399" w:rsidP="00B07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</w:t>
            </w:r>
          </w:p>
        </w:tc>
      </w:tr>
      <w:tr w:rsidR="005715EF" w:rsidRPr="00BE2EC7" w:rsidTr="008217EA">
        <w:tc>
          <w:tcPr>
            <w:tcW w:w="568" w:type="dxa"/>
          </w:tcPr>
          <w:p w:rsidR="005715EF" w:rsidRPr="00BE2EC7" w:rsidRDefault="005715EF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15EF" w:rsidRPr="00BE2EC7" w:rsidRDefault="005715EF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Набережная, 2</w:t>
            </w:r>
          </w:p>
        </w:tc>
        <w:tc>
          <w:tcPr>
            <w:tcW w:w="4536" w:type="dxa"/>
          </w:tcPr>
          <w:p w:rsidR="005715EF" w:rsidRPr="00BE2EC7" w:rsidRDefault="005715EF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реки Вятка  </w:t>
            </w:r>
          </w:p>
          <w:p w:rsidR="007E39A6" w:rsidRPr="00BE2EC7" w:rsidRDefault="007E39A6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15EF" w:rsidRPr="00BE2EC7" w:rsidRDefault="005715EF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471D80" w:rsidRPr="00BE2EC7" w:rsidTr="008217EA">
        <w:tc>
          <w:tcPr>
            <w:tcW w:w="568" w:type="dxa"/>
            <w:vMerge w:val="restart"/>
          </w:tcPr>
          <w:p w:rsidR="00471D80" w:rsidRPr="00BE2EC7" w:rsidRDefault="00471D80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471D80" w:rsidRPr="00BE2EC7" w:rsidRDefault="00471D80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Кирова, 1</w:t>
            </w:r>
          </w:p>
        </w:tc>
        <w:tc>
          <w:tcPr>
            <w:tcW w:w="4536" w:type="dxa"/>
          </w:tcPr>
          <w:p w:rsidR="00471D80" w:rsidRPr="00BE2EC7" w:rsidRDefault="00471D80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  <w:p w:rsidR="00471D80" w:rsidRPr="00BE2EC7" w:rsidRDefault="00471D80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1D80" w:rsidRPr="00BE2EC7" w:rsidRDefault="00471D80" w:rsidP="00672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471D80" w:rsidRPr="00BE2EC7" w:rsidTr="008217EA">
        <w:tc>
          <w:tcPr>
            <w:tcW w:w="568" w:type="dxa"/>
            <w:vMerge/>
          </w:tcPr>
          <w:p w:rsidR="00471D80" w:rsidRPr="00BE2EC7" w:rsidRDefault="00471D80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71D80" w:rsidRPr="00BE2EC7" w:rsidRDefault="00471D80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Ремонт памятника «Воинам-землякам» с вечным огнем </w:t>
            </w:r>
          </w:p>
          <w:p w:rsidR="00471D80" w:rsidRPr="00BE2EC7" w:rsidRDefault="00471D80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471D80" w:rsidRPr="00BE2EC7" w:rsidTr="008217EA">
        <w:tc>
          <w:tcPr>
            <w:tcW w:w="568" w:type="dxa"/>
            <w:vMerge/>
          </w:tcPr>
          <w:p w:rsidR="00471D80" w:rsidRPr="00BE2EC7" w:rsidRDefault="00471D80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71D80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 xml:space="preserve">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У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стройство наружного и декоративного освещения площади, зданий, элементов благоустройства, памятника «Воинам - землякам» и памятника погибшим в горячих точках «И вашим боем в нас стучат сердца»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(Этап 2) </w:t>
            </w:r>
            <w:r w:rsidRPr="00F46CC4">
              <w:rPr>
                <w:rFonts w:ascii="Times New Roman" w:hAnsi="Times New Roman" w:cs="Times New Roman"/>
                <w:sz w:val="24"/>
                <w:szCs w:val="24"/>
              </w:rPr>
              <w:t>(демонтаж опор освещения со светильниками, приобретение и установка четырех видеокамер)</w:t>
            </w:r>
          </w:p>
          <w:p w:rsidR="00471D80" w:rsidRPr="00DA72C8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Победы.  У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становка и ремонт лестничного спуска с площади Победы на территорию парка, ремо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  ступеней перед Вечным огнем (Этап 3) (работы по устройству лестничного спуска с территории площади на территорию парка, ремонт ступеней перед Вечным огнем с устройством площадки из плитки перед памятником «Воинам-землякам»)</w:t>
            </w:r>
          </w:p>
          <w:p w:rsidR="00471D80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8217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Замена покрытия из брусчатки за памятником «Воинам-землякам» (Этап 4) </w:t>
            </w:r>
          </w:p>
          <w:p w:rsidR="00471D80" w:rsidRPr="00BE2EC7" w:rsidRDefault="00471D80" w:rsidP="008217EA">
            <w:pPr>
              <w:pStyle w:val="ConsPlusNormal"/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471D80" w:rsidRPr="00BE2EC7" w:rsidTr="008217EA">
        <w:tc>
          <w:tcPr>
            <w:tcW w:w="568" w:type="dxa"/>
            <w:vMerge/>
          </w:tcPr>
          <w:p w:rsidR="00471D80" w:rsidRPr="00BE2EC7" w:rsidRDefault="00471D80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71D80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Устройство площадки для пассивного отдыха (устройство площадки из плит, установка </w:t>
            </w:r>
            <w:r w:rsidR="00EC6654">
              <w:rPr>
                <w:rFonts w:ascii="Times New Roman" w:hAnsi="Times New Roman" w:cs="Times New Roman"/>
                <w:sz w:val="24"/>
                <w:szCs w:val="24"/>
              </w:rPr>
              <w:t>МАФ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подготовительные работы (корчевание пней))</w:t>
            </w:r>
          </w:p>
          <w:p w:rsidR="00471D80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Устройство территории под стелами 1941-1945 с учетом примыкания к лестничному спуску.</w:t>
            </w:r>
          </w:p>
          <w:p w:rsidR="00471D80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D80" w:rsidRDefault="00471D80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Устройство пешеходной дорожки и прохода от площадки для пассивного отдыха до лестничного спуска.</w:t>
            </w:r>
          </w:p>
          <w:p w:rsidR="00EC6654" w:rsidRDefault="00EC6654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654" w:rsidRDefault="00EC6654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Организация парковочных мест для посетителей площади Победы.</w:t>
            </w:r>
          </w:p>
        </w:tc>
        <w:tc>
          <w:tcPr>
            <w:tcW w:w="2268" w:type="dxa"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471D80" w:rsidRPr="00BE2EC7" w:rsidTr="008217EA">
        <w:tc>
          <w:tcPr>
            <w:tcW w:w="568" w:type="dxa"/>
            <w:vMerge/>
          </w:tcPr>
          <w:p w:rsidR="00471D80" w:rsidRPr="00BE2EC7" w:rsidRDefault="00471D80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71D80" w:rsidRPr="00BE2EC7" w:rsidRDefault="00471D80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71D80" w:rsidRDefault="00190923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</w:t>
            </w:r>
            <w:r w:rsidR="001C4A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Укладка брусчатки в верхней части площади.</w:t>
            </w:r>
          </w:p>
          <w:p w:rsidR="001C4A3E" w:rsidRDefault="001C4A3E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A3E" w:rsidRDefault="001C4A3E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Устройство парадной части площади.</w:t>
            </w:r>
          </w:p>
          <w:p w:rsidR="001C4A3E" w:rsidRDefault="001C4A3E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A3E" w:rsidRDefault="00076DBF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 w:rsidR="00AA3FB2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Победы. Заключительный этап.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71D80" w:rsidRDefault="00190923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</w:tc>
      </w:tr>
      <w:tr w:rsidR="0065347F" w:rsidRPr="00BE2EC7" w:rsidTr="008217EA">
        <w:tc>
          <w:tcPr>
            <w:tcW w:w="568" w:type="dxa"/>
            <w:vMerge w:val="restart"/>
          </w:tcPr>
          <w:p w:rsidR="0065347F" w:rsidRPr="00BE2EC7" w:rsidRDefault="0065347F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  <w:vMerge w:val="restart"/>
          </w:tcPr>
          <w:p w:rsidR="0065347F" w:rsidRPr="00BE2EC7" w:rsidRDefault="0065347F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Гагарина, 28 </w:t>
            </w:r>
          </w:p>
        </w:tc>
        <w:tc>
          <w:tcPr>
            <w:tcW w:w="4536" w:type="dxa"/>
          </w:tcPr>
          <w:p w:rsidR="0065347F" w:rsidRDefault="0065347F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им. Г.С. Шпагина</w:t>
            </w:r>
          </w:p>
        </w:tc>
        <w:tc>
          <w:tcPr>
            <w:tcW w:w="2268" w:type="dxa"/>
          </w:tcPr>
          <w:p w:rsidR="0065347F" w:rsidRDefault="0065347F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годы</w:t>
            </w:r>
          </w:p>
        </w:tc>
      </w:tr>
      <w:tr w:rsidR="0065347F" w:rsidRPr="00BE2EC7" w:rsidTr="008217EA">
        <w:tc>
          <w:tcPr>
            <w:tcW w:w="568" w:type="dxa"/>
            <w:vMerge/>
          </w:tcPr>
          <w:p w:rsidR="0065347F" w:rsidRDefault="0065347F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5347F" w:rsidRPr="00BE2EC7" w:rsidRDefault="0065347F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5347F" w:rsidRDefault="0065347F" w:rsidP="00A62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им. Г.С. Шпагина первый этап-разработка проектной документации и выполнение работ по благоустройству </w:t>
            </w:r>
          </w:p>
          <w:p w:rsidR="0065347F" w:rsidRDefault="0065347F" w:rsidP="008D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(разработка проектно-сметной документации и выполнение подготовительных работ: санитарная обрезка деревьев).</w:t>
            </w:r>
          </w:p>
        </w:tc>
        <w:tc>
          <w:tcPr>
            <w:tcW w:w="2268" w:type="dxa"/>
          </w:tcPr>
          <w:p w:rsidR="0065347F" w:rsidRDefault="0065347F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840455" w:rsidRPr="00BE2EC7" w:rsidRDefault="00840455" w:rsidP="001E63AC">
      <w:pPr>
        <w:jc w:val="center"/>
        <w:rPr>
          <w:sz w:val="24"/>
          <w:szCs w:val="24"/>
        </w:rPr>
      </w:pPr>
    </w:p>
    <w:sectPr w:rsidR="00840455" w:rsidRPr="00BE2EC7" w:rsidSect="008D0FEB">
      <w:headerReference w:type="default" r:id="rId8"/>
      <w:pgSz w:w="11906" w:h="16838"/>
      <w:pgMar w:top="993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389" w:rsidRDefault="00870389" w:rsidP="0027655D">
      <w:pPr>
        <w:spacing w:after="0" w:line="240" w:lineRule="auto"/>
      </w:pPr>
      <w:r>
        <w:separator/>
      </w:r>
    </w:p>
  </w:endnote>
  <w:endnote w:type="continuationSeparator" w:id="0">
    <w:p w:rsidR="00870389" w:rsidRDefault="00870389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389" w:rsidRDefault="00870389" w:rsidP="0027655D">
      <w:pPr>
        <w:spacing w:after="0" w:line="240" w:lineRule="auto"/>
      </w:pPr>
      <w:r>
        <w:separator/>
      </w:r>
    </w:p>
  </w:footnote>
  <w:footnote w:type="continuationSeparator" w:id="0">
    <w:p w:rsidR="00870389" w:rsidRDefault="00870389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EB4E5E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954781">
          <w:rPr>
            <w:noProof/>
          </w:rPr>
          <w:t>2</w:t>
        </w:r>
        <w:r>
          <w:fldChar w:fldCharType="end"/>
        </w:r>
      </w:p>
    </w:sdtContent>
  </w:sdt>
  <w:p w:rsidR="00CB2AC8" w:rsidRDefault="0087038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3AE4"/>
    <w:rsid w:val="000042B6"/>
    <w:rsid w:val="000072DF"/>
    <w:rsid w:val="00014697"/>
    <w:rsid w:val="00015259"/>
    <w:rsid w:val="00015F13"/>
    <w:rsid w:val="00024799"/>
    <w:rsid w:val="000308B6"/>
    <w:rsid w:val="00035677"/>
    <w:rsid w:val="0003579D"/>
    <w:rsid w:val="00037DB1"/>
    <w:rsid w:val="00045613"/>
    <w:rsid w:val="00046D11"/>
    <w:rsid w:val="0005475D"/>
    <w:rsid w:val="00055B37"/>
    <w:rsid w:val="00055EC1"/>
    <w:rsid w:val="00071E3E"/>
    <w:rsid w:val="00076DBF"/>
    <w:rsid w:val="0007715C"/>
    <w:rsid w:val="00083C61"/>
    <w:rsid w:val="000A1509"/>
    <w:rsid w:val="000A2861"/>
    <w:rsid w:val="000B3EA8"/>
    <w:rsid w:val="000D59A2"/>
    <w:rsid w:val="000E022D"/>
    <w:rsid w:val="000E5E0C"/>
    <w:rsid w:val="000F0D8A"/>
    <w:rsid w:val="000F65D5"/>
    <w:rsid w:val="00103296"/>
    <w:rsid w:val="00104CAF"/>
    <w:rsid w:val="00105CA1"/>
    <w:rsid w:val="00111956"/>
    <w:rsid w:val="001123F7"/>
    <w:rsid w:val="001129F5"/>
    <w:rsid w:val="0012426C"/>
    <w:rsid w:val="00124D2F"/>
    <w:rsid w:val="00134003"/>
    <w:rsid w:val="00144889"/>
    <w:rsid w:val="00166918"/>
    <w:rsid w:val="00173A10"/>
    <w:rsid w:val="00187A38"/>
    <w:rsid w:val="00190923"/>
    <w:rsid w:val="00194769"/>
    <w:rsid w:val="0019697F"/>
    <w:rsid w:val="001A0BC1"/>
    <w:rsid w:val="001B036E"/>
    <w:rsid w:val="001C1013"/>
    <w:rsid w:val="001C14FC"/>
    <w:rsid w:val="001C4A3E"/>
    <w:rsid w:val="001C69FC"/>
    <w:rsid w:val="001C6E95"/>
    <w:rsid w:val="001D7AAB"/>
    <w:rsid w:val="001E0329"/>
    <w:rsid w:val="001E30F6"/>
    <w:rsid w:val="001E538F"/>
    <w:rsid w:val="001E63AC"/>
    <w:rsid w:val="001F67FE"/>
    <w:rsid w:val="00207BCC"/>
    <w:rsid w:val="002173B3"/>
    <w:rsid w:val="00222114"/>
    <w:rsid w:val="0022572B"/>
    <w:rsid w:val="0023013A"/>
    <w:rsid w:val="00241CF6"/>
    <w:rsid w:val="002423BB"/>
    <w:rsid w:val="00247556"/>
    <w:rsid w:val="00256D1A"/>
    <w:rsid w:val="002618D5"/>
    <w:rsid w:val="0027655D"/>
    <w:rsid w:val="002833AD"/>
    <w:rsid w:val="00290FDC"/>
    <w:rsid w:val="00296581"/>
    <w:rsid w:val="002A493C"/>
    <w:rsid w:val="002B5712"/>
    <w:rsid w:val="002C2D59"/>
    <w:rsid w:val="002D6F65"/>
    <w:rsid w:val="002E1FC8"/>
    <w:rsid w:val="002E50F1"/>
    <w:rsid w:val="002F6198"/>
    <w:rsid w:val="002F703D"/>
    <w:rsid w:val="00320FF4"/>
    <w:rsid w:val="00325F8A"/>
    <w:rsid w:val="00326F2C"/>
    <w:rsid w:val="00330274"/>
    <w:rsid w:val="00330317"/>
    <w:rsid w:val="00332732"/>
    <w:rsid w:val="00334F98"/>
    <w:rsid w:val="00340F88"/>
    <w:rsid w:val="003470E8"/>
    <w:rsid w:val="00347247"/>
    <w:rsid w:val="00353B6B"/>
    <w:rsid w:val="00354B57"/>
    <w:rsid w:val="00361F91"/>
    <w:rsid w:val="003622F9"/>
    <w:rsid w:val="003653C5"/>
    <w:rsid w:val="0037103E"/>
    <w:rsid w:val="00380745"/>
    <w:rsid w:val="00381636"/>
    <w:rsid w:val="0039668A"/>
    <w:rsid w:val="003A1CFD"/>
    <w:rsid w:val="003B269F"/>
    <w:rsid w:val="003C2E49"/>
    <w:rsid w:val="003C4283"/>
    <w:rsid w:val="003C5C3D"/>
    <w:rsid w:val="003C64F7"/>
    <w:rsid w:val="003E5BCC"/>
    <w:rsid w:val="003F14DB"/>
    <w:rsid w:val="003F32EA"/>
    <w:rsid w:val="00402610"/>
    <w:rsid w:val="00403FFD"/>
    <w:rsid w:val="0040448C"/>
    <w:rsid w:val="00405FC3"/>
    <w:rsid w:val="00412F01"/>
    <w:rsid w:val="004412CF"/>
    <w:rsid w:val="00445FEA"/>
    <w:rsid w:val="0045634B"/>
    <w:rsid w:val="00462521"/>
    <w:rsid w:val="004701CC"/>
    <w:rsid w:val="00471D80"/>
    <w:rsid w:val="00473C81"/>
    <w:rsid w:val="00486D9D"/>
    <w:rsid w:val="004927CF"/>
    <w:rsid w:val="004927E9"/>
    <w:rsid w:val="0049380A"/>
    <w:rsid w:val="004A5575"/>
    <w:rsid w:val="004A5DA3"/>
    <w:rsid w:val="004B03F0"/>
    <w:rsid w:val="004B6BE3"/>
    <w:rsid w:val="004E03B4"/>
    <w:rsid w:val="004E1606"/>
    <w:rsid w:val="004E6101"/>
    <w:rsid w:val="004F2767"/>
    <w:rsid w:val="004F6210"/>
    <w:rsid w:val="0050648D"/>
    <w:rsid w:val="00510A9B"/>
    <w:rsid w:val="00513B2C"/>
    <w:rsid w:val="00515AFC"/>
    <w:rsid w:val="00516474"/>
    <w:rsid w:val="00526972"/>
    <w:rsid w:val="00530111"/>
    <w:rsid w:val="005303AE"/>
    <w:rsid w:val="00533F82"/>
    <w:rsid w:val="00543797"/>
    <w:rsid w:val="0055240A"/>
    <w:rsid w:val="00562416"/>
    <w:rsid w:val="00562D82"/>
    <w:rsid w:val="00565D34"/>
    <w:rsid w:val="0057074F"/>
    <w:rsid w:val="005715EF"/>
    <w:rsid w:val="00572BFA"/>
    <w:rsid w:val="00574D5E"/>
    <w:rsid w:val="0057504F"/>
    <w:rsid w:val="0058059C"/>
    <w:rsid w:val="005878DC"/>
    <w:rsid w:val="00595791"/>
    <w:rsid w:val="005A28EC"/>
    <w:rsid w:val="005C1CEA"/>
    <w:rsid w:val="005E41A7"/>
    <w:rsid w:val="005E5C36"/>
    <w:rsid w:val="005F37A2"/>
    <w:rsid w:val="006051CC"/>
    <w:rsid w:val="00610C65"/>
    <w:rsid w:val="00610FDA"/>
    <w:rsid w:val="00612613"/>
    <w:rsid w:val="0061386F"/>
    <w:rsid w:val="0061669B"/>
    <w:rsid w:val="006237E3"/>
    <w:rsid w:val="006248CF"/>
    <w:rsid w:val="00636B67"/>
    <w:rsid w:val="00640047"/>
    <w:rsid w:val="00650451"/>
    <w:rsid w:val="0065144F"/>
    <w:rsid w:val="0065347F"/>
    <w:rsid w:val="00670C29"/>
    <w:rsid w:val="00672552"/>
    <w:rsid w:val="00674075"/>
    <w:rsid w:val="0067567B"/>
    <w:rsid w:val="00683E48"/>
    <w:rsid w:val="00685584"/>
    <w:rsid w:val="00692744"/>
    <w:rsid w:val="00696D8F"/>
    <w:rsid w:val="006A4B37"/>
    <w:rsid w:val="006B7461"/>
    <w:rsid w:val="006C09D5"/>
    <w:rsid w:val="006C1457"/>
    <w:rsid w:val="006C4CDC"/>
    <w:rsid w:val="006D7AD4"/>
    <w:rsid w:val="006E6F18"/>
    <w:rsid w:val="006F0BB6"/>
    <w:rsid w:val="00720583"/>
    <w:rsid w:val="00722D39"/>
    <w:rsid w:val="00735F2A"/>
    <w:rsid w:val="007548F3"/>
    <w:rsid w:val="00763EE6"/>
    <w:rsid w:val="00765D69"/>
    <w:rsid w:val="00765E13"/>
    <w:rsid w:val="007700BB"/>
    <w:rsid w:val="00775B43"/>
    <w:rsid w:val="00791B37"/>
    <w:rsid w:val="00794DFE"/>
    <w:rsid w:val="00797B15"/>
    <w:rsid w:val="007A53D6"/>
    <w:rsid w:val="007B1DD8"/>
    <w:rsid w:val="007C0DC7"/>
    <w:rsid w:val="007D36EB"/>
    <w:rsid w:val="007D4043"/>
    <w:rsid w:val="007D7E25"/>
    <w:rsid w:val="007E39A6"/>
    <w:rsid w:val="007F5DF1"/>
    <w:rsid w:val="008130C1"/>
    <w:rsid w:val="008217EA"/>
    <w:rsid w:val="008250EA"/>
    <w:rsid w:val="0083358A"/>
    <w:rsid w:val="00840455"/>
    <w:rsid w:val="00856E8F"/>
    <w:rsid w:val="0086067A"/>
    <w:rsid w:val="008702E3"/>
    <w:rsid w:val="00870389"/>
    <w:rsid w:val="00872F01"/>
    <w:rsid w:val="00876BB3"/>
    <w:rsid w:val="008919DA"/>
    <w:rsid w:val="008B1061"/>
    <w:rsid w:val="008C2DB7"/>
    <w:rsid w:val="008C707F"/>
    <w:rsid w:val="008C749B"/>
    <w:rsid w:val="008D0FEB"/>
    <w:rsid w:val="008D2B9A"/>
    <w:rsid w:val="008D645D"/>
    <w:rsid w:val="008E2B37"/>
    <w:rsid w:val="008E4FEF"/>
    <w:rsid w:val="008E6688"/>
    <w:rsid w:val="008F2205"/>
    <w:rsid w:val="008F370C"/>
    <w:rsid w:val="008F5F2E"/>
    <w:rsid w:val="00910033"/>
    <w:rsid w:val="00923278"/>
    <w:rsid w:val="00932BAB"/>
    <w:rsid w:val="00943D7F"/>
    <w:rsid w:val="009477B1"/>
    <w:rsid w:val="00954781"/>
    <w:rsid w:val="00955611"/>
    <w:rsid w:val="00964293"/>
    <w:rsid w:val="00966A3D"/>
    <w:rsid w:val="00973F9B"/>
    <w:rsid w:val="0097433C"/>
    <w:rsid w:val="00974BA6"/>
    <w:rsid w:val="00976BB6"/>
    <w:rsid w:val="00982C5F"/>
    <w:rsid w:val="00984159"/>
    <w:rsid w:val="009B1E5A"/>
    <w:rsid w:val="009B388E"/>
    <w:rsid w:val="009C288B"/>
    <w:rsid w:val="009C62D7"/>
    <w:rsid w:val="009E304E"/>
    <w:rsid w:val="009E3819"/>
    <w:rsid w:val="009E623F"/>
    <w:rsid w:val="00A02598"/>
    <w:rsid w:val="00A13C79"/>
    <w:rsid w:val="00A16FF6"/>
    <w:rsid w:val="00A21A0A"/>
    <w:rsid w:val="00A36E61"/>
    <w:rsid w:val="00A44F1F"/>
    <w:rsid w:val="00A47B61"/>
    <w:rsid w:val="00A62E1F"/>
    <w:rsid w:val="00A74217"/>
    <w:rsid w:val="00A800A6"/>
    <w:rsid w:val="00A810F7"/>
    <w:rsid w:val="00A85ED4"/>
    <w:rsid w:val="00A91898"/>
    <w:rsid w:val="00A92214"/>
    <w:rsid w:val="00AA3FB2"/>
    <w:rsid w:val="00AA4572"/>
    <w:rsid w:val="00AA4FB8"/>
    <w:rsid w:val="00AA5957"/>
    <w:rsid w:val="00AC2246"/>
    <w:rsid w:val="00AC765C"/>
    <w:rsid w:val="00AD51DC"/>
    <w:rsid w:val="00AE4707"/>
    <w:rsid w:val="00AE785E"/>
    <w:rsid w:val="00AF0437"/>
    <w:rsid w:val="00AF12F5"/>
    <w:rsid w:val="00B03DEA"/>
    <w:rsid w:val="00B07FCE"/>
    <w:rsid w:val="00B11D4A"/>
    <w:rsid w:val="00B12F2E"/>
    <w:rsid w:val="00B14BCD"/>
    <w:rsid w:val="00B23AF2"/>
    <w:rsid w:val="00B648E7"/>
    <w:rsid w:val="00B728C0"/>
    <w:rsid w:val="00B74A65"/>
    <w:rsid w:val="00B85939"/>
    <w:rsid w:val="00B9269D"/>
    <w:rsid w:val="00BA3BD7"/>
    <w:rsid w:val="00BB7E7D"/>
    <w:rsid w:val="00BD19B2"/>
    <w:rsid w:val="00BD745D"/>
    <w:rsid w:val="00BD7CC7"/>
    <w:rsid w:val="00BE2EC7"/>
    <w:rsid w:val="00BF088B"/>
    <w:rsid w:val="00BF3C49"/>
    <w:rsid w:val="00C103A9"/>
    <w:rsid w:val="00C16686"/>
    <w:rsid w:val="00C236A2"/>
    <w:rsid w:val="00C268D6"/>
    <w:rsid w:val="00C41529"/>
    <w:rsid w:val="00C45633"/>
    <w:rsid w:val="00C46D7F"/>
    <w:rsid w:val="00C52DA8"/>
    <w:rsid w:val="00C56746"/>
    <w:rsid w:val="00C80FD3"/>
    <w:rsid w:val="00C82383"/>
    <w:rsid w:val="00C9284F"/>
    <w:rsid w:val="00C956B3"/>
    <w:rsid w:val="00C95711"/>
    <w:rsid w:val="00CA38F7"/>
    <w:rsid w:val="00CA5845"/>
    <w:rsid w:val="00CB4751"/>
    <w:rsid w:val="00CD604D"/>
    <w:rsid w:val="00CD6DE6"/>
    <w:rsid w:val="00CF6035"/>
    <w:rsid w:val="00CF7BCE"/>
    <w:rsid w:val="00D035DD"/>
    <w:rsid w:val="00D12895"/>
    <w:rsid w:val="00D15399"/>
    <w:rsid w:val="00D30962"/>
    <w:rsid w:val="00D3451E"/>
    <w:rsid w:val="00D3714A"/>
    <w:rsid w:val="00D47060"/>
    <w:rsid w:val="00D54298"/>
    <w:rsid w:val="00D544FE"/>
    <w:rsid w:val="00D62470"/>
    <w:rsid w:val="00D62F82"/>
    <w:rsid w:val="00D7010F"/>
    <w:rsid w:val="00D72225"/>
    <w:rsid w:val="00D75C21"/>
    <w:rsid w:val="00D77048"/>
    <w:rsid w:val="00D8212E"/>
    <w:rsid w:val="00D8221A"/>
    <w:rsid w:val="00D84F10"/>
    <w:rsid w:val="00D85138"/>
    <w:rsid w:val="00D9182E"/>
    <w:rsid w:val="00D94C54"/>
    <w:rsid w:val="00DA67BD"/>
    <w:rsid w:val="00DA72C8"/>
    <w:rsid w:val="00DB17CB"/>
    <w:rsid w:val="00DB3790"/>
    <w:rsid w:val="00DB7057"/>
    <w:rsid w:val="00DC4315"/>
    <w:rsid w:val="00DC5883"/>
    <w:rsid w:val="00DF59BF"/>
    <w:rsid w:val="00E0069E"/>
    <w:rsid w:val="00E010C8"/>
    <w:rsid w:val="00E0301E"/>
    <w:rsid w:val="00E032A2"/>
    <w:rsid w:val="00E161AB"/>
    <w:rsid w:val="00E30C35"/>
    <w:rsid w:val="00E31D31"/>
    <w:rsid w:val="00E33AE4"/>
    <w:rsid w:val="00E42A53"/>
    <w:rsid w:val="00E468B8"/>
    <w:rsid w:val="00E54384"/>
    <w:rsid w:val="00E54D65"/>
    <w:rsid w:val="00E55B50"/>
    <w:rsid w:val="00E83A9B"/>
    <w:rsid w:val="00E91A32"/>
    <w:rsid w:val="00E9662C"/>
    <w:rsid w:val="00E979C9"/>
    <w:rsid w:val="00EA29D9"/>
    <w:rsid w:val="00EA33EA"/>
    <w:rsid w:val="00EA6C84"/>
    <w:rsid w:val="00EA7A33"/>
    <w:rsid w:val="00EB1E4B"/>
    <w:rsid w:val="00EB2F7E"/>
    <w:rsid w:val="00EB4E5E"/>
    <w:rsid w:val="00EB54C1"/>
    <w:rsid w:val="00EB5DBC"/>
    <w:rsid w:val="00EC6654"/>
    <w:rsid w:val="00ED199A"/>
    <w:rsid w:val="00ED4E67"/>
    <w:rsid w:val="00ED73AB"/>
    <w:rsid w:val="00EF2AE6"/>
    <w:rsid w:val="00EF5668"/>
    <w:rsid w:val="00F0595A"/>
    <w:rsid w:val="00F10968"/>
    <w:rsid w:val="00F20E09"/>
    <w:rsid w:val="00F33684"/>
    <w:rsid w:val="00F41234"/>
    <w:rsid w:val="00F46CC4"/>
    <w:rsid w:val="00F4726D"/>
    <w:rsid w:val="00F55D45"/>
    <w:rsid w:val="00F62E49"/>
    <w:rsid w:val="00F75230"/>
    <w:rsid w:val="00F752A3"/>
    <w:rsid w:val="00F80535"/>
    <w:rsid w:val="00F8619F"/>
    <w:rsid w:val="00F86EE6"/>
    <w:rsid w:val="00F9123A"/>
    <w:rsid w:val="00F96F72"/>
    <w:rsid w:val="00FA5053"/>
    <w:rsid w:val="00FA6592"/>
    <w:rsid w:val="00FB7BC0"/>
    <w:rsid w:val="00FD5ADB"/>
    <w:rsid w:val="00FE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  <w:style w:type="paragraph" w:customStyle="1" w:styleId="ConsPlusNormal">
    <w:name w:val="ConsPlusNormal"/>
    <w:rsid w:val="00DA72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4B35A-83B7-4743-8836-E371C6E6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2023-09-28T04:48:00Z</cp:lastPrinted>
  <dcterms:created xsi:type="dcterms:W3CDTF">2023-10-06T05:09:00Z</dcterms:created>
  <dcterms:modified xsi:type="dcterms:W3CDTF">2023-10-06T05:09:00Z</dcterms:modified>
</cp:coreProperties>
</file>