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0" w:type="dxa"/>
        <w:tblLook w:val="04A0"/>
      </w:tblPr>
      <w:tblGrid>
        <w:gridCol w:w="4351"/>
        <w:gridCol w:w="4641"/>
      </w:tblGrid>
      <w:tr w:rsidR="0081522E" w:rsidRPr="0081522E" w:rsidTr="00311839">
        <w:tc>
          <w:tcPr>
            <w:tcW w:w="4351" w:type="dxa"/>
          </w:tcPr>
          <w:p w:rsidR="0081522E" w:rsidRPr="0081522E" w:rsidRDefault="0081522E" w:rsidP="00311839">
            <w:pPr>
              <w:pStyle w:val="a3"/>
              <w:spacing w:line="360" w:lineRule="auto"/>
              <w:ind w:left="0"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41" w:type="dxa"/>
          </w:tcPr>
          <w:p w:rsidR="0081522E" w:rsidRPr="0081522E" w:rsidRDefault="0081522E" w:rsidP="0055093D">
            <w:pPr>
              <w:pStyle w:val="a3"/>
              <w:spacing w:line="360" w:lineRule="auto"/>
              <w:ind w:left="0" w:firstLine="316"/>
              <w:jc w:val="both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№ </w:t>
            </w:r>
            <w:r w:rsidRPr="0081522E">
              <w:rPr>
                <w:sz w:val="28"/>
                <w:szCs w:val="28"/>
              </w:rPr>
              <w:t>2</w:t>
            </w:r>
          </w:p>
          <w:p w:rsidR="0081522E" w:rsidRPr="0081522E" w:rsidRDefault="0081522E" w:rsidP="0055093D">
            <w:pPr>
              <w:pStyle w:val="a3"/>
              <w:spacing w:line="360" w:lineRule="auto"/>
              <w:ind w:left="0" w:firstLine="316"/>
              <w:jc w:val="both"/>
              <w:rPr>
                <w:sz w:val="28"/>
                <w:szCs w:val="28"/>
              </w:rPr>
            </w:pPr>
          </w:p>
          <w:p w:rsidR="0081522E" w:rsidRPr="0081522E" w:rsidRDefault="0081522E" w:rsidP="0055093D">
            <w:pPr>
              <w:pStyle w:val="a3"/>
              <w:spacing w:line="360" w:lineRule="auto"/>
              <w:ind w:left="0" w:firstLine="316"/>
              <w:jc w:val="both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УТВЕЖДЕН</w:t>
            </w:r>
          </w:p>
          <w:p w:rsidR="0081522E" w:rsidRPr="0081522E" w:rsidRDefault="0055093D" w:rsidP="0055093D">
            <w:pPr>
              <w:pStyle w:val="a3"/>
              <w:ind w:left="3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r w:rsidR="0081522E" w:rsidRPr="0081522E">
              <w:rPr>
                <w:sz w:val="28"/>
                <w:szCs w:val="28"/>
              </w:rPr>
              <w:t>администрации города</w:t>
            </w:r>
            <w:r>
              <w:rPr>
                <w:sz w:val="28"/>
                <w:szCs w:val="28"/>
              </w:rPr>
              <w:t xml:space="preserve"> Вятские Поляны</w:t>
            </w:r>
          </w:p>
          <w:p w:rsidR="0081522E" w:rsidRPr="0081522E" w:rsidRDefault="0081522E" w:rsidP="0055093D">
            <w:pPr>
              <w:pStyle w:val="a3"/>
              <w:ind w:left="0" w:firstLine="316"/>
              <w:jc w:val="both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 xml:space="preserve">от  </w:t>
            </w:r>
            <w:r w:rsidR="00603DF6">
              <w:rPr>
                <w:sz w:val="28"/>
                <w:szCs w:val="28"/>
              </w:rPr>
              <w:t>28.07.2014</w:t>
            </w:r>
            <w:r w:rsidRPr="0081522E">
              <w:rPr>
                <w:sz w:val="28"/>
                <w:szCs w:val="28"/>
              </w:rPr>
              <w:t xml:space="preserve"> </w:t>
            </w:r>
            <w:r w:rsidR="00603DF6">
              <w:rPr>
                <w:sz w:val="28"/>
                <w:szCs w:val="28"/>
              </w:rPr>
              <w:t xml:space="preserve">  </w:t>
            </w:r>
            <w:r w:rsidRPr="0081522E">
              <w:rPr>
                <w:sz w:val="28"/>
                <w:szCs w:val="28"/>
              </w:rPr>
              <w:t xml:space="preserve">№ </w:t>
            </w:r>
            <w:r w:rsidR="00603DF6">
              <w:rPr>
                <w:sz w:val="28"/>
                <w:szCs w:val="28"/>
              </w:rPr>
              <w:t>1519</w:t>
            </w:r>
          </w:p>
          <w:p w:rsidR="0081522E" w:rsidRPr="0081522E" w:rsidRDefault="0081522E" w:rsidP="00311839">
            <w:pPr>
              <w:pStyle w:val="a3"/>
              <w:spacing w:line="360" w:lineRule="auto"/>
              <w:ind w:left="0" w:firstLine="709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1522E" w:rsidRPr="0081522E" w:rsidRDefault="0081522E" w:rsidP="0081522E">
      <w:pPr>
        <w:pStyle w:val="a3"/>
        <w:ind w:left="0" w:firstLine="709"/>
        <w:jc w:val="center"/>
        <w:rPr>
          <w:b/>
          <w:sz w:val="28"/>
          <w:szCs w:val="28"/>
        </w:rPr>
      </w:pPr>
      <w:r w:rsidRPr="0081522E">
        <w:rPr>
          <w:b/>
          <w:sz w:val="28"/>
          <w:szCs w:val="28"/>
        </w:rPr>
        <w:t>Состав рабочей группы</w:t>
      </w:r>
    </w:p>
    <w:p w:rsidR="0081522E" w:rsidRPr="0081522E" w:rsidRDefault="0081522E" w:rsidP="0081522E">
      <w:pPr>
        <w:pStyle w:val="a3"/>
        <w:ind w:left="0" w:firstLine="709"/>
        <w:jc w:val="center"/>
        <w:rPr>
          <w:b/>
          <w:sz w:val="28"/>
          <w:szCs w:val="28"/>
        </w:rPr>
      </w:pPr>
      <w:r w:rsidRPr="0081522E">
        <w:rPr>
          <w:b/>
          <w:sz w:val="28"/>
          <w:szCs w:val="28"/>
        </w:rPr>
        <w:t>по паспортизации воинских захоронений на территории</w:t>
      </w:r>
    </w:p>
    <w:p w:rsidR="0081522E" w:rsidRPr="0081522E" w:rsidRDefault="0081522E" w:rsidP="0081522E">
      <w:pPr>
        <w:pStyle w:val="a3"/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81522E">
        <w:rPr>
          <w:b/>
          <w:sz w:val="28"/>
          <w:szCs w:val="28"/>
        </w:rPr>
        <w:t>города Вятские Поляны</w:t>
      </w:r>
    </w:p>
    <w:tbl>
      <w:tblPr>
        <w:tblW w:w="9276" w:type="dxa"/>
        <w:tblInd w:w="392" w:type="dxa"/>
        <w:tblLook w:val="04A0"/>
      </w:tblPr>
      <w:tblGrid>
        <w:gridCol w:w="3216"/>
        <w:gridCol w:w="1134"/>
        <w:gridCol w:w="4926"/>
      </w:tblGrid>
      <w:tr w:rsidR="0081522E" w:rsidRPr="0081522E" w:rsidTr="0081522E">
        <w:tc>
          <w:tcPr>
            <w:tcW w:w="3216" w:type="dxa"/>
          </w:tcPr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БАТАКОВ</w:t>
            </w:r>
          </w:p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Петр Борисович</w:t>
            </w:r>
          </w:p>
        </w:tc>
        <w:tc>
          <w:tcPr>
            <w:tcW w:w="1134" w:type="dxa"/>
          </w:tcPr>
          <w:p w:rsidR="0081522E" w:rsidRPr="0081522E" w:rsidRDefault="0081522E" w:rsidP="0081522E">
            <w:pPr>
              <w:pStyle w:val="a3"/>
              <w:spacing w:line="360" w:lineRule="auto"/>
              <w:ind w:left="0" w:right="34" w:firstLine="33"/>
              <w:jc w:val="right"/>
              <w:rPr>
                <w:b/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–</w:t>
            </w:r>
          </w:p>
        </w:tc>
        <w:tc>
          <w:tcPr>
            <w:tcW w:w="4926" w:type="dxa"/>
          </w:tcPr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заместитель главы администрации города по профилактике правонарушений и юридическим вопросам, председатель рабочей группы</w:t>
            </w:r>
          </w:p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b/>
                <w:sz w:val="28"/>
                <w:szCs w:val="28"/>
              </w:rPr>
            </w:pPr>
          </w:p>
        </w:tc>
      </w:tr>
      <w:tr w:rsidR="0081522E" w:rsidRPr="0081522E" w:rsidTr="0081522E">
        <w:tc>
          <w:tcPr>
            <w:tcW w:w="3216" w:type="dxa"/>
          </w:tcPr>
          <w:p w:rsidR="0081522E" w:rsidRPr="0081522E" w:rsidRDefault="0081522E" w:rsidP="0081522E">
            <w:pPr>
              <w:spacing w:after="0" w:line="240" w:lineRule="auto"/>
              <w:ind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81522E">
              <w:rPr>
                <w:rFonts w:ascii="Times New Roman" w:hAnsi="Times New Roman" w:cs="Times New Roman"/>
                <w:sz w:val="28"/>
                <w:szCs w:val="28"/>
              </w:rPr>
              <w:t xml:space="preserve">СЕМИБРАТОВА </w:t>
            </w:r>
          </w:p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Людмила Михайловна</w:t>
            </w:r>
          </w:p>
        </w:tc>
        <w:tc>
          <w:tcPr>
            <w:tcW w:w="1134" w:type="dxa"/>
          </w:tcPr>
          <w:p w:rsidR="0081522E" w:rsidRPr="0081522E" w:rsidRDefault="0081522E" w:rsidP="0081522E">
            <w:pPr>
              <w:pStyle w:val="a3"/>
              <w:spacing w:line="360" w:lineRule="auto"/>
              <w:ind w:left="0" w:right="34" w:firstLine="33"/>
              <w:jc w:val="right"/>
              <w:rPr>
                <w:b/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–</w:t>
            </w:r>
          </w:p>
        </w:tc>
        <w:tc>
          <w:tcPr>
            <w:tcW w:w="4926" w:type="dxa"/>
          </w:tcPr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b/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 xml:space="preserve">заместитель главы администрации города по </w:t>
            </w:r>
            <w:r w:rsidR="00FC0678">
              <w:rPr>
                <w:sz w:val="28"/>
                <w:szCs w:val="28"/>
              </w:rPr>
              <w:t>социальным вопросам, начальник У</w:t>
            </w:r>
            <w:r w:rsidRPr="0081522E">
              <w:rPr>
                <w:sz w:val="28"/>
                <w:szCs w:val="28"/>
              </w:rPr>
              <w:t>правления образования, заместитель председателя рабочей группы</w:t>
            </w:r>
          </w:p>
        </w:tc>
      </w:tr>
      <w:tr w:rsidR="0081522E" w:rsidRPr="0081522E" w:rsidTr="0081522E">
        <w:tc>
          <w:tcPr>
            <w:tcW w:w="3216" w:type="dxa"/>
          </w:tcPr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</w:p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Члены рабочей группы:</w:t>
            </w:r>
          </w:p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522E" w:rsidRPr="0081522E" w:rsidRDefault="0081522E" w:rsidP="0081522E">
            <w:pPr>
              <w:pStyle w:val="a3"/>
              <w:spacing w:line="360" w:lineRule="auto"/>
              <w:ind w:left="0" w:right="34" w:firstLine="33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6" w:type="dxa"/>
          </w:tcPr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b/>
                <w:sz w:val="28"/>
                <w:szCs w:val="28"/>
              </w:rPr>
            </w:pPr>
          </w:p>
        </w:tc>
      </w:tr>
      <w:tr w:rsidR="0081522E" w:rsidRPr="0081522E" w:rsidTr="0081522E">
        <w:tc>
          <w:tcPr>
            <w:tcW w:w="3216" w:type="dxa"/>
          </w:tcPr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ВЕЛИКАНОВ</w:t>
            </w:r>
          </w:p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Владимир Николаевич</w:t>
            </w:r>
          </w:p>
        </w:tc>
        <w:tc>
          <w:tcPr>
            <w:tcW w:w="1134" w:type="dxa"/>
          </w:tcPr>
          <w:p w:rsidR="0081522E" w:rsidRPr="0081522E" w:rsidRDefault="0081522E" w:rsidP="0081522E">
            <w:pPr>
              <w:pStyle w:val="a3"/>
              <w:spacing w:line="360" w:lineRule="auto"/>
              <w:ind w:left="0" w:right="34" w:firstLine="33"/>
              <w:jc w:val="right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–</w:t>
            </w:r>
          </w:p>
        </w:tc>
        <w:tc>
          <w:tcPr>
            <w:tcW w:w="4926" w:type="dxa"/>
          </w:tcPr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 xml:space="preserve">начальник отдела военного комиссариата Кировской области по </w:t>
            </w:r>
            <w:r w:rsidR="00FC0678">
              <w:rPr>
                <w:sz w:val="28"/>
                <w:szCs w:val="28"/>
              </w:rPr>
              <w:t>городу</w:t>
            </w:r>
            <w:r w:rsidRPr="0081522E">
              <w:rPr>
                <w:sz w:val="28"/>
                <w:szCs w:val="28"/>
              </w:rPr>
              <w:t xml:space="preserve"> Вятские Поляны и Вятскополянскому району (по согласованию)</w:t>
            </w:r>
          </w:p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sz w:val="28"/>
                <w:szCs w:val="28"/>
              </w:rPr>
            </w:pPr>
          </w:p>
        </w:tc>
      </w:tr>
      <w:tr w:rsidR="007B551C" w:rsidRPr="0081522E" w:rsidTr="0081522E">
        <w:tc>
          <w:tcPr>
            <w:tcW w:w="3216" w:type="dxa"/>
          </w:tcPr>
          <w:p w:rsidR="007B551C" w:rsidRDefault="007B551C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ГУБАНОВА</w:t>
            </w:r>
          </w:p>
          <w:p w:rsidR="007B551C" w:rsidRPr="0081522E" w:rsidRDefault="007B551C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Евгеньевна</w:t>
            </w:r>
          </w:p>
        </w:tc>
        <w:tc>
          <w:tcPr>
            <w:tcW w:w="1134" w:type="dxa"/>
          </w:tcPr>
          <w:p w:rsidR="007B551C" w:rsidRPr="0081522E" w:rsidRDefault="007B551C" w:rsidP="0081522E">
            <w:pPr>
              <w:pStyle w:val="a3"/>
              <w:spacing w:line="360" w:lineRule="auto"/>
              <w:ind w:left="0" w:right="34" w:firstLine="33"/>
              <w:jc w:val="right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–</w:t>
            </w:r>
          </w:p>
        </w:tc>
        <w:tc>
          <w:tcPr>
            <w:tcW w:w="4926" w:type="dxa"/>
          </w:tcPr>
          <w:p w:rsidR="007B551C" w:rsidRDefault="007B551C" w:rsidP="0081522E">
            <w:pPr>
              <w:pStyle w:val="a3"/>
              <w:ind w:left="0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отделом архитектуры администрации города Вятские Поляны</w:t>
            </w:r>
          </w:p>
          <w:p w:rsidR="007B551C" w:rsidRPr="0081522E" w:rsidRDefault="007B551C" w:rsidP="0081522E">
            <w:pPr>
              <w:pStyle w:val="a3"/>
              <w:ind w:left="0" w:firstLine="34"/>
              <w:jc w:val="both"/>
              <w:rPr>
                <w:sz w:val="28"/>
                <w:szCs w:val="28"/>
              </w:rPr>
            </w:pPr>
          </w:p>
        </w:tc>
      </w:tr>
      <w:tr w:rsidR="0081522E" w:rsidRPr="0081522E" w:rsidTr="0081522E">
        <w:tc>
          <w:tcPr>
            <w:tcW w:w="3216" w:type="dxa"/>
          </w:tcPr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ЛЕБЕДИНЦЕВА</w:t>
            </w:r>
          </w:p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1134" w:type="dxa"/>
          </w:tcPr>
          <w:p w:rsidR="0081522E" w:rsidRPr="0081522E" w:rsidRDefault="0081522E" w:rsidP="0081522E">
            <w:pPr>
              <w:pStyle w:val="a3"/>
              <w:spacing w:line="360" w:lineRule="auto"/>
              <w:ind w:left="0" w:right="34" w:firstLine="33"/>
              <w:jc w:val="right"/>
              <w:rPr>
                <w:b/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–</w:t>
            </w:r>
          </w:p>
        </w:tc>
        <w:tc>
          <w:tcPr>
            <w:tcW w:w="4926" w:type="dxa"/>
          </w:tcPr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 xml:space="preserve">начальник </w:t>
            </w:r>
            <w:r w:rsidR="00FC0678">
              <w:rPr>
                <w:sz w:val="28"/>
                <w:szCs w:val="28"/>
              </w:rPr>
              <w:t>У</w:t>
            </w:r>
            <w:r w:rsidRPr="0081522E">
              <w:rPr>
                <w:sz w:val="28"/>
                <w:szCs w:val="28"/>
              </w:rPr>
              <w:t>правления социальной политики администрации города Вятские Поляны</w:t>
            </w:r>
          </w:p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b/>
                <w:sz w:val="28"/>
                <w:szCs w:val="28"/>
              </w:rPr>
            </w:pPr>
          </w:p>
        </w:tc>
      </w:tr>
      <w:tr w:rsidR="0081522E" w:rsidRPr="0081522E" w:rsidTr="0081522E">
        <w:tc>
          <w:tcPr>
            <w:tcW w:w="3216" w:type="dxa"/>
          </w:tcPr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 xml:space="preserve">МАШКИН </w:t>
            </w:r>
          </w:p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Валерий Александрович</w:t>
            </w:r>
          </w:p>
        </w:tc>
        <w:tc>
          <w:tcPr>
            <w:tcW w:w="1134" w:type="dxa"/>
          </w:tcPr>
          <w:p w:rsidR="0081522E" w:rsidRPr="0081522E" w:rsidRDefault="0081522E" w:rsidP="0081522E">
            <w:pPr>
              <w:pStyle w:val="a3"/>
              <w:spacing w:line="360" w:lineRule="auto"/>
              <w:ind w:left="0" w:right="34" w:firstLine="33"/>
              <w:jc w:val="right"/>
              <w:rPr>
                <w:b/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–</w:t>
            </w:r>
          </w:p>
        </w:tc>
        <w:tc>
          <w:tcPr>
            <w:tcW w:w="4926" w:type="dxa"/>
          </w:tcPr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директор муниципального предприятия «Благоустройство города Вятские Поляны» (по согласованию)</w:t>
            </w:r>
          </w:p>
          <w:p w:rsidR="0081522E" w:rsidRDefault="0081522E" w:rsidP="0081522E">
            <w:pPr>
              <w:pStyle w:val="a3"/>
              <w:ind w:left="0" w:firstLine="34"/>
              <w:jc w:val="both"/>
              <w:rPr>
                <w:b/>
                <w:sz w:val="28"/>
                <w:szCs w:val="28"/>
              </w:rPr>
            </w:pPr>
          </w:p>
          <w:p w:rsidR="007B551C" w:rsidRPr="0081522E" w:rsidRDefault="007B551C" w:rsidP="0081522E">
            <w:pPr>
              <w:pStyle w:val="a3"/>
              <w:ind w:left="0" w:firstLine="34"/>
              <w:jc w:val="both"/>
              <w:rPr>
                <w:b/>
                <w:sz w:val="28"/>
                <w:szCs w:val="28"/>
              </w:rPr>
            </w:pPr>
          </w:p>
        </w:tc>
      </w:tr>
      <w:tr w:rsidR="0081522E" w:rsidRPr="0081522E" w:rsidTr="0081522E">
        <w:tc>
          <w:tcPr>
            <w:tcW w:w="3216" w:type="dxa"/>
          </w:tcPr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lastRenderedPageBreak/>
              <w:t>ОРЕХОВ</w:t>
            </w:r>
          </w:p>
          <w:p w:rsidR="0081522E" w:rsidRPr="0081522E" w:rsidRDefault="0081522E" w:rsidP="0081522E">
            <w:pPr>
              <w:pStyle w:val="a3"/>
              <w:ind w:left="0" w:hanging="11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Юрий Григорьевич</w:t>
            </w:r>
          </w:p>
        </w:tc>
        <w:tc>
          <w:tcPr>
            <w:tcW w:w="1134" w:type="dxa"/>
          </w:tcPr>
          <w:p w:rsidR="0081522E" w:rsidRPr="0081522E" w:rsidRDefault="0081522E" w:rsidP="0081522E">
            <w:pPr>
              <w:pStyle w:val="a3"/>
              <w:spacing w:line="360" w:lineRule="auto"/>
              <w:ind w:left="0" w:right="34" w:firstLine="33"/>
              <w:jc w:val="right"/>
              <w:rPr>
                <w:b/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–</w:t>
            </w:r>
          </w:p>
        </w:tc>
        <w:tc>
          <w:tcPr>
            <w:tcW w:w="4926" w:type="dxa"/>
          </w:tcPr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директор муниципального унитарного предприятия «Ритуальные услуги</w:t>
            </w:r>
            <w:r>
              <w:rPr>
                <w:sz w:val="28"/>
                <w:szCs w:val="28"/>
              </w:rPr>
              <w:t>»</w:t>
            </w:r>
            <w:r w:rsidRPr="0081522E">
              <w:rPr>
                <w:sz w:val="28"/>
                <w:szCs w:val="28"/>
              </w:rPr>
              <w:t xml:space="preserve"> (по согласованию)</w:t>
            </w:r>
          </w:p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sz w:val="28"/>
                <w:szCs w:val="28"/>
              </w:rPr>
            </w:pPr>
          </w:p>
        </w:tc>
      </w:tr>
      <w:tr w:rsidR="0081522E" w:rsidRPr="0081522E" w:rsidTr="0081522E">
        <w:tc>
          <w:tcPr>
            <w:tcW w:w="3216" w:type="dxa"/>
          </w:tcPr>
          <w:p w:rsidR="0081522E" w:rsidRPr="0081522E" w:rsidRDefault="0081522E" w:rsidP="008152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22E">
              <w:rPr>
                <w:rFonts w:ascii="Times New Roman" w:hAnsi="Times New Roman" w:cs="Times New Roman"/>
                <w:sz w:val="28"/>
                <w:szCs w:val="28"/>
              </w:rPr>
              <w:t>РОСТОКИНА</w:t>
            </w:r>
          </w:p>
          <w:p w:rsidR="0081522E" w:rsidRPr="0081522E" w:rsidRDefault="0081522E" w:rsidP="008152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22E">
              <w:rPr>
                <w:rFonts w:ascii="Times New Roman" w:hAnsi="Times New Roman" w:cs="Times New Roman"/>
                <w:sz w:val="28"/>
                <w:szCs w:val="28"/>
              </w:rPr>
              <w:t>Ольга Вадимовна</w:t>
            </w:r>
          </w:p>
        </w:tc>
        <w:tc>
          <w:tcPr>
            <w:tcW w:w="1134" w:type="dxa"/>
          </w:tcPr>
          <w:p w:rsidR="0081522E" w:rsidRPr="0081522E" w:rsidRDefault="0081522E" w:rsidP="0081522E">
            <w:pPr>
              <w:ind w:right="34" w:firstLine="3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522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926" w:type="dxa"/>
          </w:tcPr>
          <w:p w:rsidR="0081522E" w:rsidRPr="0081522E" w:rsidRDefault="00FC0678" w:rsidP="0081522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</w:t>
            </w:r>
            <w:r w:rsidR="0081522E" w:rsidRPr="0081522E">
              <w:rPr>
                <w:rFonts w:ascii="Times New Roman" w:hAnsi="Times New Roman" w:cs="Times New Roman"/>
                <w:sz w:val="28"/>
                <w:szCs w:val="28"/>
              </w:rPr>
              <w:t>правления по делам муниципальной собственности администрации города</w:t>
            </w:r>
          </w:p>
          <w:p w:rsidR="0081522E" w:rsidRPr="0081522E" w:rsidRDefault="0081522E" w:rsidP="0081522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522E" w:rsidRPr="0081522E" w:rsidTr="0081522E">
        <w:tc>
          <w:tcPr>
            <w:tcW w:w="3216" w:type="dxa"/>
          </w:tcPr>
          <w:p w:rsidR="0081522E" w:rsidRPr="0081522E" w:rsidRDefault="0081522E" w:rsidP="0081522E">
            <w:pPr>
              <w:pStyle w:val="a3"/>
              <w:ind w:left="0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 xml:space="preserve">СОГЛАСОВА </w:t>
            </w:r>
          </w:p>
          <w:p w:rsidR="0081522E" w:rsidRPr="0081522E" w:rsidRDefault="0081522E" w:rsidP="0081522E">
            <w:pPr>
              <w:pStyle w:val="a3"/>
              <w:ind w:left="0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Лариса Сергеевна</w:t>
            </w:r>
          </w:p>
        </w:tc>
        <w:tc>
          <w:tcPr>
            <w:tcW w:w="1134" w:type="dxa"/>
          </w:tcPr>
          <w:p w:rsidR="0081522E" w:rsidRPr="0081522E" w:rsidRDefault="0081522E" w:rsidP="0081522E">
            <w:pPr>
              <w:pStyle w:val="a3"/>
              <w:spacing w:line="360" w:lineRule="auto"/>
              <w:ind w:left="0" w:right="34" w:firstLine="33"/>
              <w:jc w:val="right"/>
              <w:rPr>
                <w:b/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–</w:t>
            </w:r>
          </w:p>
        </w:tc>
        <w:tc>
          <w:tcPr>
            <w:tcW w:w="4926" w:type="dxa"/>
          </w:tcPr>
          <w:p w:rsidR="0081522E" w:rsidRPr="0081522E" w:rsidRDefault="0081522E" w:rsidP="0081522E">
            <w:pPr>
              <w:pStyle w:val="a3"/>
              <w:ind w:left="0" w:firstLine="34"/>
              <w:jc w:val="both"/>
              <w:rPr>
                <w:sz w:val="28"/>
                <w:szCs w:val="28"/>
              </w:rPr>
            </w:pPr>
            <w:r w:rsidRPr="0081522E">
              <w:rPr>
                <w:sz w:val="28"/>
                <w:szCs w:val="28"/>
              </w:rPr>
              <w:t>специалист по связям с общественностью муниципального казенного учреждения по обеспечению деятельности органов местного самоуправления города Вятские Поляны (по согласованию)</w:t>
            </w:r>
          </w:p>
        </w:tc>
      </w:tr>
    </w:tbl>
    <w:p w:rsidR="0081522E" w:rsidRDefault="0081522E" w:rsidP="0081522E">
      <w:pPr>
        <w:pStyle w:val="a3"/>
        <w:spacing w:line="360" w:lineRule="auto"/>
        <w:ind w:left="0" w:firstLine="709"/>
        <w:jc w:val="center"/>
        <w:rPr>
          <w:b/>
          <w:sz w:val="28"/>
          <w:szCs w:val="28"/>
        </w:rPr>
      </w:pPr>
    </w:p>
    <w:p w:rsidR="0081522E" w:rsidRDefault="0081522E" w:rsidP="0081522E">
      <w:pPr>
        <w:pStyle w:val="a3"/>
        <w:spacing w:line="360" w:lineRule="auto"/>
        <w:ind w:left="0" w:firstLine="709"/>
        <w:jc w:val="center"/>
        <w:rPr>
          <w:b/>
          <w:sz w:val="28"/>
          <w:szCs w:val="28"/>
        </w:rPr>
      </w:pPr>
    </w:p>
    <w:p w:rsidR="0081522E" w:rsidRPr="0081522E" w:rsidRDefault="0081522E" w:rsidP="00AE5C23">
      <w:pPr>
        <w:pStyle w:val="a3"/>
        <w:spacing w:line="360" w:lineRule="auto"/>
        <w:ind w:left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___</w:t>
      </w:r>
      <w:r w:rsidRPr="0081522E">
        <w:rPr>
          <w:b/>
          <w:sz w:val="28"/>
          <w:szCs w:val="28"/>
        </w:rPr>
        <w:t>______</w:t>
      </w:r>
    </w:p>
    <w:p w:rsidR="004934C9" w:rsidRPr="0081522E" w:rsidRDefault="004934C9">
      <w:pPr>
        <w:rPr>
          <w:rFonts w:ascii="Times New Roman" w:hAnsi="Times New Roman" w:cs="Times New Roman"/>
          <w:sz w:val="28"/>
          <w:szCs w:val="28"/>
        </w:rPr>
      </w:pPr>
    </w:p>
    <w:sectPr w:rsidR="004934C9" w:rsidRPr="0081522E" w:rsidSect="0055093D">
      <w:headerReference w:type="default" r:id="rId6"/>
      <w:headerReference w:type="first" r:id="rId7"/>
      <w:pgSz w:w="11906" w:h="16838"/>
      <w:pgMar w:top="851" w:right="851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184" w:rsidRDefault="00CD6184" w:rsidP="0055093D">
      <w:pPr>
        <w:spacing w:after="0" w:line="240" w:lineRule="auto"/>
      </w:pPr>
      <w:r>
        <w:separator/>
      </w:r>
    </w:p>
  </w:endnote>
  <w:endnote w:type="continuationSeparator" w:id="1">
    <w:p w:rsidR="00CD6184" w:rsidRDefault="00CD6184" w:rsidP="0055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184" w:rsidRDefault="00CD6184" w:rsidP="0055093D">
      <w:pPr>
        <w:spacing w:after="0" w:line="240" w:lineRule="auto"/>
      </w:pPr>
      <w:r>
        <w:separator/>
      </w:r>
    </w:p>
  </w:footnote>
  <w:footnote w:type="continuationSeparator" w:id="1">
    <w:p w:rsidR="00CD6184" w:rsidRDefault="00CD6184" w:rsidP="00550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37946"/>
      <w:docPartObj>
        <w:docPartGallery w:val="Page Numbers (Top of Page)"/>
        <w:docPartUnique/>
      </w:docPartObj>
    </w:sdtPr>
    <w:sdtContent>
      <w:p w:rsidR="0055093D" w:rsidRDefault="00853F18">
        <w:pPr>
          <w:pStyle w:val="a4"/>
          <w:jc w:val="center"/>
        </w:pPr>
        <w:fldSimple w:instr=" PAGE   \* MERGEFORMAT ">
          <w:r w:rsidR="00603DF6">
            <w:rPr>
              <w:noProof/>
            </w:rPr>
            <w:t>2</w:t>
          </w:r>
        </w:fldSimple>
      </w:p>
    </w:sdtContent>
  </w:sdt>
  <w:p w:rsidR="0018487F" w:rsidRDefault="00CD61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3D" w:rsidRDefault="0055093D">
    <w:pPr>
      <w:pStyle w:val="a4"/>
      <w:jc w:val="center"/>
    </w:pPr>
  </w:p>
  <w:p w:rsidR="0055093D" w:rsidRDefault="0055093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522E"/>
    <w:rsid w:val="004827CC"/>
    <w:rsid w:val="004934C9"/>
    <w:rsid w:val="0055093D"/>
    <w:rsid w:val="00603DF6"/>
    <w:rsid w:val="007B551C"/>
    <w:rsid w:val="0081522E"/>
    <w:rsid w:val="00837EA6"/>
    <w:rsid w:val="00853F18"/>
    <w:rsid w:val="008A52BD"/>
    <w:rsid w:val="00A72221"/>
    <w:rsid w:val="00AE5C23"/>
    <w:rsid w:val="00CD6184"/>
    <w:rsid w:val="00E95380"/>
    <w:rsid w:val="00FC0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2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152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1522E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50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093D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550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509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7</cp:revision>
  <cp:lastPrinted>2014-07-25T12:51:00Z</cp:lastPrinted>
  <dcterms:created xsi:type="dcterms:W3CDTF">2014-07-25T11:50:00Z</dcterms:created>
  <dcterms:modified xsi:type="dcterms:W3CDTF">2014-08-01T11:18:00Z</dcterms:modified>
</cp:coreProperties>
</file>