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0" w:type="dxa"/>
        <w:tblLook w:val="04A0"/>
      </w:tblPr>
      <w:tblGrid>
        <w:gridCol w:w="4351"/>
        <w:gridCol w:w="4641"/>
      </w:tblGrid>
      <w:tr w:rsidR="002C5ACC" w:rsidRPr="00324A78" w:rsidTr="00311839">
        <w:tc>
          <w:tcPr>
            <w:tcW w:w="4351" w:type="dxa"/>
          </w:tcPr>
          <w:p w:rsidR="002C5ACC" w:rsidRPr="00324A78" w:rsidRDefault="002C5ACC" w:rsidP="00311839">
            <w:pPr>
              <w:pStyle w:val="a3"/>
              <w:spacing w:line="360" w:lineRule="auto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41" w:type="dxa"/>
          </w:tcPr>
          <w:p w:rsidR="002C5ACC" w:rsidRPr="00324A78" w:rsidRDefault="002C5ACC" w:rsidP="002C5ACC">
            <w:pPr>
              <w:pStyle w:val="a3"/>
              <w:spacing w:line="360" w:lineRule="auto"/>
              <w:ind w:left="0" w:firstLine="32"/>
              <w:jc w:val="both"/>
              <w:rPr>
                <w:sz w:val="28"/>
                <w:szCs w:val="28"/>
              </w:rPr>
            </w:pPr>
            <w:r w:rsidRPr="00324A7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 №</w:t>
            </w:r>
            <w:r w:rsidRPr="00324A78">
              <w:rPr>
                <w:sz w:val="28"/>
                <w:szCs w:val="28"/>
              </w:rPr>
              <w:t>1</w:t>
            </w:r>
          </w:p>
          <w:p w:rsidR="002C5ACC" w:rsidRPr="00324A78" w:rsidRDefault="002C5ACC" w:rsidP="002C5ACC">
            <w:pPr>
              <w:pStyle w:val="a3"/>
              <w:spacing w:line="360" w:lineRule="auto"/>
              <w:ind w:left="0" w:firstLine="32"/>
              <w:jc w:val="both"/>
              <w:rPr>
                <w:sz w:val="28"/>
                <w:szCs w:val="28"/>
              </w:rPr>
            </w:pPr>
          </w:p>
          <w:p w:rsidR="002C5ACC" w:rsidRPr="00324A78" w:rsidRDefault="002C5ACC" w:rsidP="002C5ACC">
            <w:pPr>
              <w:pStyle w:val="a3"/>
              <w:spacing w:line="360" w:lineRule="auto"/>
              <w:ind w:left="0" w:firstLine="32"/>
              <w:jc w:val="both"/>
              <w:rPr>
                <w:sz w:val="28"/>
                <w:szCs w:val="28"/>
              </w:rPr>
            </w:pPr>
            <w:r w:rsidRPr="00324A78">
              <w:rPr>
                <w:sz w:val="28"/>
                <w:szCs w:val="28"/>
              </w:rPr>
              <w:t>УТВЕЖДЕН</w:t>
            </w:r>
          </w:p>
          <w:p w:rsidR="002C5ACC" w:rsidRPr="00324A78" w:rsidRDefault="002C5ACC" w:rsidP="002C5ACC">
            <w:pPr>
              <w:pStyle w:val="a3"/>
              <w:ind w:left="0"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Pr="00324A78">
              <w:rPr>
                <w:sz w:val="28"/>
                <w:szCs w:val="28"/>
              </w:rPr>
              <w:t>администрации города</w:t>
            </w:r>
            <w:r>
              <w:rPr>
                <w:sz w:val="28"/>
                <w:szCs w:val="28"/>
              </w:rPr>
              <w:t xml:space="preserve"> Вятские Поляны </w:t>
            </w:r>
          </w:p>
          <w:p w:rsidR="002C5ACC" w:rsidRPr="00324A78" w:rsidRDefault="002C5ACC" w:rsidP="002C5ACC">
            <w:pPr>
              <w:pStyle w:val="a3"/>
              <w:ind w:left="0" w:firstLine="32"/>
              <w:jc w:val="both"/>
              <w:rPr>
                <w:sz w:val="28"/>
                <w:szCs w:val="28"/>
              </w:rPr>
            </w:pPr>
            <w:r w:rsidRPr="00324A78">
              <w:rPr>
                <w:sz w:val="28"/>
                <w:szCs w:val="28"/>
              </w:rPr>
              <w:t xml:space="preserve">от  </w:t>
            </w:r>
            <w:r w:rsidR="00A929F2">
              <w:rPr>
                <w:sz w:val="28"/>
                <w:szCs w:val="28"/>
              </w:rPr>
              <w:t>28.07.2014</w:t>
            </w:r>
            <w:r w:rsidRPr="00324A78">
              <w:rPr>
                <w:sz w:val="28"/>
                <w:szCs w:val="28"/>
              </w:rPr>
              <w:t xml:space="preserve">     № </w:t>
            </w:r>
            <w:r w:rsidR="00A929F2">
              <w:rPr>
                <w:sz w:val="28"/>
                <w:szCs w:val="28"/>
              </w:rPr>
              <w:t>1519</w:t>
            </w:r>
          </w:p>
          <w:p w:rsidR="002C5ACC" w:rsidRPr="00324A78" w:rsidRDefault="002C5ACC" w:rsidP="00311839">
            <w:pPr>
              <w:pStyle w:val="a3"/>
              <w:spacing w:line="360" w:lineRule="auto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</w:tbl>
    <w:p w:rsidR="002C5ACC" w:rsidRPr="002C5ACC" w:rsidRDefault="00516271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42" style="position:absolute;left:0;text-align:left;margin-left:261pt;margin-top:5.4pt;width:100.1pt;height:19.7pt;z-index:251677696;mso-position-horizontal-relative:text;mso-position-vertical-relative:text"/>
        </w:pict>
      </w:r>
      <w:r w:rsidR="002C5ACC" w:rsidRPr="002C5ACC">
        <w:rPr>
          <w:rFonts w:ascii="Times New Roman" w:hAnsi="Times New Roman" w:cs="Times New Roman"/>
        </w:rPr>
        <w:t>УЧЕТНАЯ КАРТОЧКА</w:t>
      </w: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C5ACC">
        <w:rPr>
          <w:rFonts w:ascii="Times New Roman" w:hAnsi="Times New Roman" w:cs="Times New Roman"/>
        </w:rPr>
        <w:t>воинского захоронения</w:t>
      </w:r>
    </w:p>
    <w:p w:rsidR="002C5ACC" w:rsidRDefault="002C5ACC" w:rsidP="002C5ACC">
      <w:pPr>
        <w:shd w:val="clear" w:color="auto" w:fill="FFFFFF"/>
        <w:ind w:firstLine="709"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8"/>
      </w:tblGrid>
      <w:tr w:rsidR="002C5ACC" w:rsidTr="00FA411F">
        <w:trPr>
          <w:trHeight w:val="277"/>
        </w:trPr>
        <w:tc>
          <w:tcPr>
            <w:tcW w:w="4928" w:type="dxa"/>
            <w:vMerge w:val="restart"/>
          </w:tcPr>
          <w:p w:rsidR="002C5ACC" w:rsidRPr="002C5ACC" w:rsidRDefault="002C5ACC" w:rsidP="002C5ACC">
            <w:pPr>
              <w:ind w:firstLine="284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1. Место и дата захоронения</w:t>
            </w:r>
          </w:p>
          <w:p w:rsidR="002C5ACC" w:rsidRDefault="002C5ACC" w:rsidP="002C5ACC">
            <w:pPr>
              <w:ind w:firstLine="284"/>
              <w:jc w:val="both"/>
            </w:pP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/>
          </w:tcPr>
          <w:p w:rsidR="002C5ACC" w:rsidRPr="002C5ACC" w:rsidRDefault="002C5ACC" w:rsidP="002C5ACC">
            <w:p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 w:val="restart"/>
          </w:tcPr>
          <w:p w:rsidR="002C5ACC" w:rsidRPr="002C5ACC" w:rsidRDefault="002C5ACC" w:rsidP="002C5ACC">
            <w:pPr>
              <w:ind w:firstLine="284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2. Вид захоронения</w:t>
            </w:r>
          </w:p>
          <w:p w:rsidR="002C5ACC" w:rsidRDefault="002C5ACC" w:rsidP="002C5ACC">
            <w:pPr>
              <w:ind w:firstLine="284"/>
              <w:jc w:val="both"/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/>
          </w:tcPr>
          <w:p w:rsidR="002C5ACC" w:rsidRPr="002C5ACC" w:rsidRDefault="002C5ACC" w:rsidP="002C5ACC">
            <w:p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 w:val="restart"/>
          </w:tcPr>
          <w:p w:rsidR="002C5ACC" w:rsidRPr="002C5ACC" w:rsidRDefault="002C5ACC" w:rsidP="002C5ACC">
            <w:pPr>
              <w:ind w:firstLine="284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3. Размеры захоронения и его состояние</w:t>
            </w:r>
          </w:p>
          <w:p w:rsidR="002C5ACC" w:rsidRDefault="002C5ACC" w:rsidP="002C5ACC">
            <w:pPr>
              <w:ind w:firstLine="284"/>
              <w:jc w:val="both"/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/>
          </w:tcPr>
          <w:p w:rsidR="002C5ACC" w:rsidRPr="002C5ACC" w:rsidRDefault="002C5ACC" w:rsidP="002C5ACC">
            <w:p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 w:val="restart"/>
          </w:tcPr>
          <w:p w:rsidR="002C5ACC" w:rsidRPr="002C5ACC" w:rsidRDefault="002C5ACC" w:rsidP="002C5ACC">
            <w:pPr>
              <w:tabs>
                <w:tab w:val="left" w:pos="3402"/>
              </w:tabs>
              <w:ind w:left="284" w:right="176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 xml:space="preserve">4. Краткое описание памятника (надгробия)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2C5ACC">
              <w:rPr>
                <w:rFonts w:ascii="Times New Roman" w:hAnsi="Times New Roman" w:cs="Times New Roman"/>
              </w:rPr>
              <w:t>на захоронении</w:t>
            </w:r>
          </w:p>
          <w:p w:rsidR="002C5ACC" w:rsidRDefault="002C5ACC" w:rsidP="002C5ACC">
            <w:pPr>
              <w:jc w:val="both"/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/>
          </w:tcPr>
          <w:p w:rsidR="002C5ACC" w:rsidRPr="002C5ACC" w:rsidRDefault="002C5ACC" w:rsidP="002C5ACC">
            <w:pPr>
              <w:tabs>
                <w:tab w:val="left" w:pos="3402"/>
              </w:tabs>
              <w:ind w:left="284" w:right="176"/>
              <w:rPr>
                <w:rFonts w:ascii="Times New Roman" w:hAnsi="Times New Roman" w:cs="Times New Roman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/>
          </w:tcPr>
          <w:p w:rsidR="002C5ACC" w:rsidRPr="002C5ACC" w:rsidRDefault="002C5ACC" w:rsidP="002C5ACC">
            <w:pPr>
              <w:tabs>
                <w:tab w:val="left" w:pos="3402"/>
              </w:tabs>
              <w:ind w:right="176"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/>
          </w:tcPr>
          <w:p w:rsidR="002C5ACC" w:rsidRPr="002C5ACC" w:rsidRDefault="002C5ACC" w:rsidP="002C5ACC">
            <w:pPr>
              <w:tabs>
                <w:tab w:val="left" w:pos="3402"/>
              </w:tabs>
              <w:ind w:right="176"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/>
          </w:tcPr>
          <w:p w:rsidR="002C5ACC" w:rsidRPr="002C5ACC" w:rsidRDefault="002C5ACC" w:rsidP="002C5ACC">
            <w:pPr>
              <w:tabs>
                <w:tab w:val="left" w:pos="3402"/>
              </w:tabs>
              <w:ind w:right="176"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  <w:tr w:rsidR="002C5ACC" w:rsidTr="00FA411F">
        <w:trPr>
          <w:trHeight w:val="277"/>
        </w:trPr>
        <w:tc>
          <w:tcPr>
            <w:tcW w:w="4928" w:type="dxa"/>
            <w:vMerge/>
          </w:tcPr>
          <w:p w:rsidR="002C5ACC" w:rsidRPr="002C5ACC" w:rsidRDefault="002C5ACC" w:rsidP="002C5ACC">
            <w:pPr>
              <w:tabs>
                <w:tab w:val="left" w:pos="3402"/>
              </w:tabs>
              <w:ind w:right="176"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Default="002C5ACC" w:rsidP="002C5ACC">
            <w:pPr>
              <w:jc w:val="both"/>
            </w:pPr>
          </w:p>
        </w:tc>
      </w:tr>
    </w:tbl>
    <w:p w:rsidR="002C5ACC" w:rsidRDefault="002C5ACC" w:rsidP="002C5ACC">
      <w:pPr>
        <w:spacing w:after="0" w:line="240" w:lineRule="auto"/>
        <w:ind w:right="5216" w:firstLine="709"/>
        <w:rPr>
          <w:rFonts w:ascii="Times New Roman" w:hAnsi="Times New Roman" w:cs="Times New Roman"/>
        </w:rPr>
      </w:pPr>
      <w:r w:rsidRPr="002C5ACC">
        <w:rPr>
          <w:rFonts w:ascii="Times New Roman" w:hAnsi="Times New Roman" w:cs="Times New Roman"/>
        </w:rPr>
        <w:t>5. Количество захороненных:</w:t>
      </w:r>
    </w:p>
    <w:p w:rsidR="00FA411F" w:rsidRPr="002C5ACC" w:rsidRDefault="00FA411F" w:rsidP="002C5ACC">
      <w:pPr>
        <w:spacing w:after="0" w:line="240" w:lineRule="auto"/>
        <w:ind w:right="5216" w:firstLine="709"/>
        <w:rPr>
          <w:rFonts w:ascii="Times New Roman" w:hAnsi="Times New Roman" w:cs="Times New Roman"/>
        </w:rPr>
      </w:pPr>
    </w:p>
    <w:tbl>
      <w:tblPr>
        <w:tblW w:w="9497" w:type="dxa"/>
        <w:tblInd w:w="3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127"/>
        <w:gridCol w:w="3185"/>
        <w:gridCol w:w="3185"/>
      </w:tblGrid>
      <w:tr w:rsidR="00FA411F" w:rsidRPr="002C5ACC" w:rsidTr="00FA411F">
        <w:trPr>
          <w:trHeight w:hRule="exact" w:val="238"/>
        </w:trPr>
        <w:tc>
          <w:tcPr>
            <w:tcW w:w="3127" w:type="dxa"/>
            <w:vMerge w:val="restart"/>
            <w:shd w:val="clear" w:color="auto" w:fill="FFFFFF"/>
          </w:tcPr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Всего</w:t>
            </w:r>
          </w:p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0" w:type="dxa"/>
            <w:gridSpan w:val="2"/>
            <w:shd w:val="clear" w:color="auto" w:fill="FFFFFF"/>
          </w:tcPr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FA411F" w:rsidRPr="002C5ACC" w:rsidTr="00FA411F">
        <w:trPr>
          <w:trHeight w:hRule="exact" w:val="331"/>
        </w:trPr>
        <w:tc>
          <w:tcPr>
            <w:tcW w:w="3127" w:type="dxa"/>
            <w:vMerge/>
            <w:shd w:val="clear" w:color="auto" w:fill="FFFFFF"/>
          </w:tcPr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85" w:type="dxa"/>
            <w:shd w:val="clear" w:color="auto" w:fill="FFFFFF"/>
          </w:tcPr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известных</w:t>
            </w:r>
          </w:p>
        </w:tc>
        <w:tc>
          <w:tcPr>
            <w:tcW w:w="3185" w:type="dxa"/>
            <w:shd w:val="clear" w:color="auto" w:fill="FFFFFF"/>
          </w:tcPr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неизвестных</w:t>
            </w:r>
          </w:p>
        </w:tc>
      </w:tr>
      <w:tr w:rsidR="00FA411F" w:rsidRPr="002C5ACC" w:rsidTr="00FA411F">
        <w:trPr>
          <w:trHeight w:hRule="exact" w:val="623"/>
        </w:trPr>
        <w:tc>
          <w:tcPr>
            <w:tcW w:w="3127" w:type="dxa"/>
            <w:shd w:val="clear" w:color="auto" w:fill="FFFFFF"/>
          </w:tcPr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85" w:type="dxa"/>
            <w:shd w:val="clear" w:color="auto" w:fill="FFFFFF"/>
          </w:tcPr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85" w:type="dxa"/>
            <w:shd w:val="clear" w:color="auto" w:fill="FFFFFF"/>
          </w:tcPr>
          <w:p w:rsidR="00FA411F" w:rsidRPr="002C5ACC" w:rsidRDefault="00FA411F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C5ACC" w:rsidRPr="002C5ACC" w:rsidRDefault="002C5ACC" w:rsidP="002C5A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5ACC">
        <w:rPr>
          <w:rFonts w:ascii="Times New Roman" w:hAnsi="Times New Roman" w:cs="Times New Roman"/>
        </w:rPr>
        <w:t>6. Персональные сведения о захороненных</w:t>
      </w:r>
    </w:p>
    <w:tbl>
      <w:tblPr>
        <w:tblW w:w="9497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"/>
        <w:gridCol w:w="992"/>
        <w:gridCol w:w="2164"/>
        <w:gridCol w:w="1097"/>
        <w:gridCol w:w="1275"/>
        <w:gridCol w:w="2268"/>
        <w:gridCol w:w="1276"/>
      </w:tblGrid>
      <w:tr w:rsidR="002C5ACC" w:rsidRPr="002C5ACC" w:rsidTr="00FA411F">
        <w:trPr>
          <w:trHeight w:hRule="exact" w:val="91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№№ п/п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ACC" w:rsidRPr="002C5ACC" w:rsidRDefault="002C5ACC" w:rsidP="00FA41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Воинское звание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ACC" w:rsidRPr="002C5ACC" w:rsidRDefault="002C5ACC" w:rsidP="00FA41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right="86"/>
              <w:jc w:val="center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Дата гибели или смерти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Место захоронения на кладбище, участке кладбища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Откуда перезахоронен</w:t>
            </w:r>
          </w:p>
        </w:tc>
      </w:tr>
      <w:tr w:rsidR="002C5ACC" w:rsidRPr="002C5ACC" w:rsidTr="00FA411F">
        <w:trPr>
          <w:trHeight w:hRule="exact" w:val="16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ACC" w:rsidRPr="002C5ACC" w:rsidRDefault="002C5ACC" w:rsidP="002C5AC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C5ACC" w:rsidRPr="002C5ACC" w:rsidRDefault="002C5ACC" w:rsidP="002C5AC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FA411F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</w:rPr>
      </w:pPr>
      <w:r w:rsidRPr="002C5ACC">
        <w:rPr>
          <w:rFonts w:ascii="Times New Roman" w:hAnsi="Times New Roman" w:cs="Times New Roman"/>
        </w:rPr>
        <w:t>7.Кто шефствует над захоронением</w:t>
      </w:r>
      <w:r>
        <w:rPr>
          <w:rFonts w:ascii="Times New Roman" w:hAnsi="Times New Roman" w:cs="Times New Roman"/>
        </w:rPr>
        <w:t xml:space="preserve"> </w:t>
      </w:r>
      <w:r w:rsidRPr="002C5ACC">
        <w:rPr>
          <w:rFonts w:ascii="Times New Roman" w:hAnsi="Times New Roman" w:cs="Times New Roman"/>
        </w:rPr>
        <w:t>______________________________________________________</w:t>
      </w:r>
    </w:p>
    <w:p w:rsidR="002C5ACC" w:rsidRPr="002C5ACC" w:rsidRDefault="002C5ACC" w:rsidP="002C5AC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tbl>
      <w:tblPr>
        <w:tblW w:w="9616" w:type="dxa"/>
        <w:tblInd w:w="392" w:type="dxa"/>
        <w:tblBorders>
          <w:bottom w:val="single" w:sz="4" w:space="0" w:color="auto"/>
        </w:tblBorders>
        <w:tblLook w:val="04A0"/>
      </w:tblPr>
      <w:tblGrid>
        <w:gridCol w:w="9616"/>
      </w:tblGrid>
      <w:tr w:rsidR="002C5ACC" w:rsidRPr="002C5ACC" w:rsidTr="00FA411F">
        <w:trPr>
          <w:trHeight w:val="525"/>
        </w:trPr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</w:tcPr>
          <w:p w:rsidR="002C5ACC" w:rsidRPr="002C5ACC" w:rsidRDefault="002C5ACC" w:rsidP="002C5A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5ACC" w:rsidRPr="002C5ACC" w:rsidRDefault="002C5ACC" w:rsidP="002C5A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5ACC" w:rsidRPr="002C5ACC" w:rsidRDefault="002C5ACC" w:rsidP="002C5AC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  <w:sectPr w:rsidR="002C5ACC" w:rsidRPr="002C5ACC" w:rsidSect="00E04960">
          <w:headerReference w:type="even" r:id="rId6"/>
          <w:headerReference w:type="first" r:id="rId7"/>
          <w:pgSz w:w="11909" w:h="16834" w:code="9"/>
          <w:pgMar w:top="851" w:right="851" w:bottom="851" w:left="1418" w:header="720" w:footer="720" w:gutter="0"/>
          <w:cols w:space="708"/>
          <w:noEndnote/>
          <w:docGrid w:linePitch="299"/>
        </w:sectPr>
      </w:pPr>
    </w:p>
    <w:p w:rsidR="002C5ACC" w:rsidRPr="00FA411F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A411F">
        <w:rPr>
          <w:rFonts w:ascii="Times New Roman" w:hAnsi="Times New Roman" w:cs="Times New Roman"/>
        </w:rPr>
        <w:lastRenderedPageBreak/>
        <w:t>8. Фотоснимок захоронения                               9. Схема захоронения</w:t>
      </w: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516271" w:rsidP="002C5ACC">
      <w:pPr>
        <w:spacing w:after="0" w:line="240" w:lineRule="auto"/>
        <w:ind w:firstLine="709"/>
      </w:pPr>
      <w:r>
        <w:rPr>
          <w:noProof/>
        </w:rPr>
        <w:pict>
          <v:rect id="_x0000_s1040" style="position:absolute;left:0;text-align:left;margin-left:0;margin-top:5pt;width:225pt;height:3in;z-index:251674624"/>
        </w:pict>
      </w:r>
      <w:r>
        <w:rPr>
          <w:noProof/>
        </w:rPr>
        <w:pict>
          <v:rect id="_x0000_s1041" style="position:absolute;left:0;text-align:left;margin-left:249pt;margin-top:5pt;width:225pt;height:3in;z-index:251675648"/>
        </w:pict>
      </w: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C42483" w:rsidRDefault="002C5ACC" w:rsidP="002C5ACC">
      <w:pPr>
        <w:spacing w:after="0" w:line="240" w:lineRule="auto"/>
        <w:ind w:firstLine="709"/>
      </w:pPr>
    </w:p>
    <w:p w:rsidR="002C5ACC" w:rsidRPr="002C5ACC" w:rsidRDefault="002C5ACC" w:rsidP="00FA411F">
      <w:pPr>
        <w:spacing w:after="0" w:line="240" w:lineRule="auto"/>
        <w:ind w:firstLine="142"/>
        <w:rPr>
          <w:rFonts w:ascii="Times New Roman" w:hAnsi="Times New Roman" w:cs="Times New Roman"/>
        </w:rPr>
      </w:pPr>
      <w:r w:rsidRPr="002C5ACC">
        <w:rPr>
          <w:rFonts w:ascii="Times New Roman" w:hAnsi="Times New Roman" w:cs="Times New Roman"/>
        </w:rPr>
        <w:t>10. Дополнительная информация о захоронении</w:t>
      </w: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A411F" w:rsidTr="00E04960">
        <w:tc>
          <w:tcPr>
            <w:tcW w:w="4785" w:type="dxa"/>
          </w:tcPr>
          <w:p w:rsidR="00FA411F" w:rsidRPr="002C5ACC" w:rsidRDefault="00FA411F" w:rsidP="00FA411F">
            <w:pPr>
              <w:tabs>
                <w:tab w:val="left" w:pos="2977"/>
                <w:tab w:val="left" w:pos="3119"/>
              </w:tabs>
              <w:ind w:firstLine="142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 xml:space="preserve">11.Представитель Министерства обороны Российской Федерации </w:t>
            </w:r>
          </w:p>
          <w:p w:rsidR="00FA411F" w:rsidRDefault="00FA411F" w:rsidP="002C5A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FA411F" w:rsidRDefault="00FA411F" w:rsidP="002C5ACC">
            <w:pPr>
              <w:rPr>
                <w:rFonts w:ascii="Times New Roman" w:hAnsi="Times New Roman" w:cs="Times New Roman"/>
              </w:rPr>
            </w:pPr>
          </w:p>
        </w:tc>
      </w:tr>
      <w:tr w:rsidR="00FA411F" w:rsidTr="00E04960">
        <w:tc>
          <w:tcPr>
            <w:tcW w:w="4785" w:type="dxa"/>
          </w:tcPr>
          <w:p w:rsidR="00E04960" w:rsidRPr="002C5ACC" w:rsidRDefault="00E04960" w:rsidP="00E04960">
            <w:pPr>
              <w:tabs>
                <w:tab w:val="left" w:pos="2977"/>
                <w:tab w:val="left" w:pos="3119"/>
              </w:tabs>
              <w:ind w:firstLine="142"/>
              <w:rPr>
                <w:rFonts w:ascii="Times New Roman" w:hAnsi="Times New Roman" w:cs="Times New Roman"/>
              </w:rPr>
            </w:pPr>
            <w:r w:rsidRPr="002C5ACC">
              <w:rPr>
                <w:rFonts w:ascii="Times New Roman" w:hAnsi="Times New Roman" w:cs="Times New Roman"/>
              </w:rPr>
              <w:t>Представитель органа местного самоуправления</w:t>
            </w:r>
          </w:p>
          <w:p w:rsidR="00FA411F" w:rsidRDefault="00FA411F" w:rsidP="002C5A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FA411F" w:rsidRDefault="00FA411F" w:rsidP="002C5ACC">
            <w:pPr>
              <w:rPr>
                <w:rFonts w:ascii="Times New Roman" w:hAnsi="Times New Roman" w:cs="Times New Roman"/>
              </w:rPr>
            </w:pPr>
          </w:p>
        </w:tc>
      </w:tr>
    </w:tbl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right="5035" w:firstLine="709"/>
        <w:rPr>
          <w:rFonts w:ascii="Times New Roman" w:hAnsi="Times New Roman" w:cs="Times New Roman"/>
        </w:rPr>
      </w:pPr>
    </w:p>
    <w:p w:rsidR="002C5ACC" w:rsidRPr="002C5ACC" w:rsidRDefault="002C5ACC" w:rsidP="002C5ACC">
      <w:pPr>
        <w:spacing w:after="0" w:line="240" w:lineRule="auto"/>
        <w:ind w:right="5035" w:firstLine="709"/>
        <w:rPr>
          <w:rFonts w:ascii="Times New Roman" w:hAnsi="Times New Roman" w:cs="Times New Roman"/>
        </w:rPr>
      </w:pPr>
    </w:p>
    <w:p w:rsidR="002C5ACC" w:rsidRPr="002C5ACC" w:rsidRDefault="002C5ACC" w:rsidP="00E04960">
      <w:pPr>
        <w:spacing w:after="0" w:line="240" w:lineRule="auto"/>
        <w:ind w:right="5035"/>
        <w:rPr>
          <w:rFonts w:ascii="Times New Roman" w:hAnsi="Times New Roman" w:cs="Times New Roman"/>
        </w:rPr>
      </w:pPr>
      <w:r w:rsidRPr="002C5ACC">
        <w:rPr>
          <w:rFonts w:ascii="Times New Roman" w:hAnsi="Times New Roman" w:cs="Times New Roman"/>
        </w:rPr>
        <w:t xml:space="preserve">Место печати </w:t>
      </w:r>
    </w:p>
    <w:p w:rsidR="002C5ACC" w:rsidRPr="002C5ACC" w:rsidRDefault="002C5ACC" w:rsidP="00E04960">
      <w:pPr>
        <w:spacing w:after="0" w:line="240" w:lineRule="auto"/>
        <w:ind w:right="5035"/>
        <w:rPr>
          <w:rFonts w:ascii="Times New Roman" w:hAnsi="Times New Roman" w:cs="Times New Roman"/>
        </w:rPr>
      </w:pPr>
    </w:p>
    <w:p w:rsidR="002C5ACC" w:rsidRPr="002C5ACC" w:rsidRDefault="002C5ACC" w:rsidP="00E04960">
      <w:pPr>
        <w:spacing w:after="0" w:line="240" w:lineRule="auto"/>
        <w:ind w:right="5035"/>
        <w:rPr>
          <w:rFonts w:ascii="Times New Roman" w:hAnsi="Times New Roman" w:cs="Times New Roman"/>
        </w:rPr>
      </w:pPr>
      <w:r w:rsidRPr="002C5ACC">
        <w:rPr>
          <w:rFonts w:ascii="Times New Roman" w:hAnsi="Times New Roman" w:cs="Times New Roman"/>
        </w:rPr>
        <w:t>«___»____________ ____г.</w:t>
      </w:r>
    </w:p>
    <w:p w:rsidR="00D7085C" w:rsidRPr="002C5ACC" w:rsidRDefault="00D7085C" w:rsidP="002C5ACC">
      <w:pPr>
        <w:spacing w:after="0" w:line="240" w:lineRule="auto"/>
        <w:rPr>
          <w:rFonts w:ascii="Times New Roman" w:hAnsi="Times New Roman" w:cs="Times New Roman"/>
        </w:rPr>
      </w:pPr>
    </w:p>
    <w:sectPr w:rsidR="00D7085C" w:rsidRPr="002C5ACC" w:rsidSect="0051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E82" w:rsidRDefault="007A5E82" w:rsidP="002C5ACC">
      <w:pPr>
        <w:spacing w:after="0" w:line="240" w:lineRule="auto"/>
      </w:pPr>
      <w:r>
        <w:separator/>
      </w:r>
    </w:p>
  </w:endnote>
  <w:endnote w:type="continuationSeparator" w:id="1">
    <w:p w:rsidR="007A5E82" w:rsidRDefault="007A5E82" w:rsidP="002C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E82" w:rsidRDefault="007A5E82" w:rsidP="002C5ACC">
      <w:pPr>
        <w:spacing w:after="0" w:line="240" w:lineRule="auto"/>
      </w:pPr>
      <w:r>
        <w:separator/>
      </w:r>
    </w:p>
  </w:footnote>
  <w:footnote w:type="continuationSeparator" w:id="1">
    <w:p w:rsidR="007A5E82" w:rsidRDefault="007A5E82" w:rsidP="002C5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20" w:rsidRDefault="00516271">
    <w:pPr>
      <w:pStyle w:val="a4"/>
      <w:jc w:val="center"/>
    </w:pPr>
    <w:r>
      <w:fldChar w:fldCharType="begin"/>
    </w:r>
    <w:r w:rsidR="00D7085C">
      <w:instrText xml:space="preserve"> PAGE   \* MERGEFORMAT </w:instrText>
    </w:r>
    <w:r>
      <w:fldChar w:fldCharType="separate"/>
    </w:r>
    <w:r w:rsidR="00A929F2">
      <w:rPr>
        <w:noProof/>
      </w:rPr>
      <w:t>2</w:t>
    </w:r>
    <w:r>
      <w:fldChar w:fldCharType="end"/>
    </w:r>
  </w:p>
  <w:p w:rsidR="00C978BD" w:rsidRDefault="007A5E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37942"/>
      <w:docPartObj>
        <w:docPartGallery w:val="Page Numbers (Top of Page)"/>
        <w:docPartUnique/>
      </w:docPartObj>
    </w:sdtPr>
    <w:sdtContent>
      <w:p w:rsidR="00E04960" w:rsidRDefault="00516271">
        <w:pPr>
          <w:pStyle w:val="a4"/>
          <w:jc w:val="center"/>
        </w:pPr>
        <w:fldSimple w:instr=" PAGE   \* MERGEFORMAT ">
          <w:r w:rsidR="00E04960">
            <w:rPr>
              <w:noProof/>
            </w:rPr>
            <w:t>2</w:t>
          </w:r>
        </w:fldSimple>
      </w:p>
    </w:sdtContent>
  </w:sdt>
  <w:p w:rsidR="00C978BD" w:rsidRDefault="007A5E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5ACC"/>
    <w:rsid w:val="002C5ACC"/>
    <w:rsid w:val="00516271"/>
    <w:rsid w:val="007A5E82"/>
    <w:rsid w:val="007F454B"/>
    <w:rsid w:val="00A929F2"/>
    <w:rsid w:val="00D7085C"/>
    <w:rsid w:val="00E04960"/>
    <w:rsid w:val="00FA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C5A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2C5A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2C5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5ACC"/>
  </w:style>
  <w:style w:type="table" w:styleId="a8">
    <w:name w:val="Table Grid"/>
    <w:basedOn w:val="a1"/>
    <w:uiPriority w:val="59"/>
    <w:rsid w:val="002C5A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4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4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3</cp:revision>
  <cp:lastPrinted>2014-07-25T11:47:00Z</cp:lastPrinted>
  <dcterms:created xsi:type="dcterms:W3CDTF">2014-07-25T11:37:00Z</dcterms:created>
  <dcterms:modified xsi:type="dcterms:W3CDTF">2014-08-01T11:17:00Z</dcterms:modified>
</cp:coreProperties>
</file>