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6A" w:rsidRDefault="00027158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56.1pt" filled="t">
            <v:fill color2="black"/>
            <v:imagedata r:id="rId7" o:title=""/>
          </v:shape>
        </w:pict>
      </w:r>
    </w:p>
    <w:p w:rsidR="00D2666A" w:rsidRDefault="00D2666A">
      <w:pPr>
        <w:pStyle w:val="1"/>
        <w:rPr>
          <w:b w:val="0"/>
          <w:bCs w:val="0"/>
          <w:szCs w:val="32"/>
        </w:rPr>
      </w:pPr>
    </w:p>
    <w:p w:rsidR="00D2666A" w:rsidRDefault="00D2666A" w:rsidP="00027158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2666A" w:rsidRDefault="00D2666A" w:rsidP="000271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2666A" w:rsidRDefault="00D2666A">
      <w:pPr>
        <w:jc w:val="center"/>
        <w:rPr>
          <w:b/>
          <w:bCs/>
          <w:sz w:val="32"/>
          <w:szCs w:val="32"/>
        </w:rPr>
      </w:pPr>
    </w:p>
    <w:p w:rsidR="00D2666A" w:rsidRDefault="00D266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666A" w:rsidRDefault="00D2666A">
      <w:pPr>
        <w:jc w:val="center"/>
        <w:rPr>
          <w:b/>
          <w:bCs/>
          <w:sz w:val="32"/>
          <w:szCs w:val="32"/>
        </w:rPr>
      </w:pPr>
    </w:p>
    <w:p w:rsidR="00D2666A" w:rsidRDefault="00027158" w:rsidP="00BC0D67">
      <w:pPr>
        <w:rPr>
          <w:sz w:val="28"/>
          <w:szCs w:val="28"/>
        </w:rPr>
      </w:pPr>
      <w:r w:rsidRPr="00027158">
        <w:rPr>
          <w:sz w:val="28"/>
          <w:szCs w:val="28"/>
          <w:u w:val="single"/>
        </w:rPr>
        <w:t>02.10.2017</w:t>
      </w:r>
      <w:r w:rsidR="00D2666A" w:rsidRPr="00027158">
        <w:rPr>
          <w:sz w:val="28"/>
          <w:szCs w:val="28"/>
          <w:u w:val="single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531A23">
        <w:rPr>
          <w:sz w:val="28"/>
          <w:szCs w:val="28"/>
        </w:rPr>
        <w:t xml:space="preserve"> </w:t>
      </w:r>
      <w:r w:rsidR="004A5392">
        <w:rPr>
          <w:sz w:val="28"/>
          <w:szCs w:val="28"/>
        </w:rPr>
        <w:tab/>
      </w:r>
      <w:r w:rsidR="004A5392">
        <w:rPr>
          <w:sz w:val="28"/>
          <w:szCs w:val="28"/>
        </w:rPr>
        <w:tab/>
      </w:r>
      <w:r w:rsidR="004A5392">
        <w:rPr>
          <w:sz w:val="28"/>
          <w:szCs w:val="28"/>
        </w:rPr>
        <w:tab/>
      </w:r>
      <w:r w:rsidR="004A5392">
        <w:rPr>
          <w:sz w:val="28"/>
          <w:szCs w:val="28"/>
        </w:rPr>
        <w:tab/>
      </w:r>
      <w:r>
        <w:rPr>
          <w:sz w:val="28"/>
          <w:szCs w:val="28"/>
        </w:rPr>
        <w:t xml:space="preserve">             №</w:t>
      </w:r>
      <w:r w:rsidRPr="00027158">
        <w:rPr>
          <w:sz w:val="28"/>
          <w:szCs w:val="28"/>
          <w:u w:val="single"/>
        </w:rPr>
        <w:t xml:space="preserve">  1522</w:t>
      </w:r>
    </w:p>
    <w:p w:rsidR="00D2666A" w:rsidRDefault="00D266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2666A" w:rsidRPr="00027158" w:rsidRDefault="00D2666A">
      <w:pPr>
        <w:jc w:val="center"/>
        <w:rPr>
          <w:sz w:val="48"/>
          <w:szCs w:val="48"/>
        </w:rPr>
      </w:pPr>
    </w:p>
    <w:p w:rsidR="00977086" w:rsidRDefault="00BC0D67" w:rsidP="003A6E9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BC0D67">
        <w:rPr>
          <w:b/>
          <w:color w:val="000000"/>
          <w:spacing w:val="6"/>
          <w:sz w:val="28"/>
          <w:szCs w:val="28"/>
        </w:rPr>
        <w:t xml:space="preserve">О </w:t>
      </w:r>
      <w:r w:rsidR="00977086">
        <w:rPr>
          <w:b/>
          <w:color w:val="000000"/>
          <w:spacing w:val="6"/>
          <w:sz w:val="28"/>
          <w:szCs w:val="28"/>
        </w:rPr>
        <w:t xml:space="preserve">Плане мероприятий по реализации в </w:t>
      </w:r>
      <w:r w:rsidRPr="00BC0D67">
        <w:rPr>
          <w:b/>
          <w:color w:val="000000"/>
          <w:spacing w:val="6"/>
          <w:sz w:val="28"/>
          <w:szCs w:val="28"/>
        </w:rPr>
        <w:t>город</w:t>
      </w:r>
      <w:r w:rsidR="00977086">
        <w:rPr>
          <w:b/>
          <w:color w:val="000000"/>
          <w:spacing w:val="6"/>
          <w:sz w:val="28"/>
          <w:szCs w:val="28"/>
        </w:rPr>
        <w:t>е</w:t>
      </w:r>
      <w:r w:rsidRPr="00BC0D67">
        <w:rPr>
          <w:b/>
          <w:color w:val="000000"/>
          <w:spacing w:val="6"/>
          <w:sz w:val="28"/>
          <w:szCs w:val="28"/>
        </w:rPr>
        <w:t xml:space="preserve"> </w:t>
      </w:r>
      <w:r w:rsidR="00D2666A">
        <w:rPr>
          <w:b/>
          <w:color w:val="000000"/>
          <w:spacing w:val="6"/>
          <w:sz w:val="28"/>
          <w:szCs w:val="28"/>
        </w:rPr>
        <w:t>Вятские Поляны</w:t>
      </w:r>
      <w:r w:rsidR="00977086">
        <w:rPr>
          <w:b/>
          <w:color w:val="000000"/>
          <w:spacing w:val="6"/>
          <w:sz w:val="28"/>
          <w:szCs w:val="28"/>
        </w:rPr>
        <w:t xml:space="preserve"> </w:t>
      </w:r>
    </w:p>
    <w:p w:rsidR="00977086" w:rsidRDefault="00977086" w:rsidP="003A6E9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в 2017-2020 годах Концепции демографической политики </w:t>
      </w:r>
    </w:p>
    <w:p w:rsidR="00D2666A" w:rsidRDefault="00977086" w:rsidP="003A6E9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Российской Федерации на период до 2025 года</w:t>
      </w:r>
    </w:p>
    <w:p w:rsidR="00027158" w:rsidRDefault="00027158" w:rsidP="00027158">
      <w:pPr>
        <w:pStyle w:val="1"/>
        <w:spacing w:line="360" w:lineRule="auto"/>
        <w:ind w:left="0" w:firstLine="0"/>
        <w:jc w:val="both"/>
        <w:rPr>
          <w:b w:val="0"/>
          <w:bCs w:val="0"/>
          <w:sz w:val="48"/>
          <w:szCs w:val="48"/>
        </w:rPr>
      </w:pPr>
    </w:p>
    <w:p w:rsidR="00D2666A" w:rsidRDefault="00027158" w:rsidP="00027158">
      <w:pPr>
        <w:pStyle w:val="1"/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77086">
        <w:rPr>
          <w:b w:val="0"/>
          <w:sz w:val="28"/>
          <w:szCs w:val="28"/>
        </w:rPr>
        <w:t>В соответствии с распоряжением Правительства Российской Федерации от 14.04.2016 № 669-р «Об утверждении Плана мероприятий по реализации в 2016-2020 годах Концепции демографической политики Российской Федерации на период до 2025 года», распоряжением Правительства Кировской области от 09.12.2013 № 393 «О Концепции демографической политики Российской Федерации на период до 2025 года», распоряжением Правительства Кировской области от 20.12.2016 № 135 «О Плане мероприятий по реализации в Кировской области в 2017-2020 годах Концепции демографической политики Российской Федерации на период до 2025 года» а</w:t>
      </w:r>
      <w:r w:rsidR="00D2666A">
        <w:rPr>
          <w:b w:val="0"/>
          <w:sz w:val="28"/>
          <w:szCs w:val="28"/>
        </w:rPr>
        <w:t>дминистрация города Вятские Поляны ПОСТАНОВЛЯЕТ:</w:t>
      </w:r>
    </w:p>
    <w:p w:rsidR="00D2666A" w:rsidRPr="00762216" w:rsidRDefault="00D2666A" w:rsidP="00762216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sz w:val="28"/>
          <w:szCs w:val="28"/>
        </w:rPr>
        <w:t>1</w:t>
      </w:r>
      <w:r w:rsidRPr="00762216">
        <w:rPr>
          <w:bCs/>
          <w:color w:val="000000"/>
          <w:spacing w:val="6"/>
          <w:sz w:val="28"/>
          <w:szCs w:val="28"/>
        </w:rPr>
        <w:t xml:space="preserve">. </w:t>
      </w:r>
      <w:r w:rsidR="00977086" w:rsidRPr="00762216">
        <w:rPr>
          <w:bCs/>
          <w:color w:val="000000"/>
          <w:spacing w:val="6"/>
          <w:sz w:val="28"/>
          <w:szCs w:val="28"/>
        </w:rPr>
        <w:t>Утвердить «</w:t>
      </w:r>
      <w:r w:rsidR="00762216" w:rsidRPr="00762216">
        <w:rPr>
          <w:bCs/>
          <w:color w:val="000000"/>
          <w:spacing w:val="6"/>
          <w:sz w:val="28"/>
          <w:szCs w:val="28"/>
        </w:rPr>
        <w:t>План мероприятий по реализации в 2017-2020 годах на территории г. Вятские Поляны Концепции демографической политики Российской Федерации на период до 2025 года</w:t>
      </w:r>
      <w:r w:rsidR="00762216">
        <w:rPr>
          <w:bCs/>
          <w:color w:val="000000"/>
          <w:spacing w:val="6"/>
          <w:sz w:val="28"/>
          <w:szCs w:val="28"/>
        </w:rPr>
        <w:t>»</w:t>
      </w:r>
      <w:r w:rsidR="00762216" w:rsidRPr="00762216">
        <w:rPr>
          <w:bCs/>
          <w:color w:val="000000"/>
          <w:spacing w:val="6"/>
          <w:sz w:val="28"/>
          <w:szCs w:val="28"/>
        </w:rPr>
        <w:t xml:space="preserve"> </w:t>
      </w:r>
      <w:r w:rsidR="00977086" w:rsidRPr="00762216">
        <w:rPr>
          <w:bCs/>
          <w:color w:val="000000"/>
          <w:spacing w:val="6"/>
          <w:sz w:val="28"/>
          <w:szCs w:val="28"/>
        </w:rPr>
        <w:t>(далее – План мероприятий) согласно приложению</w:t>
      </w:r>
      <w:r w:rsidR="00304854" w:rsidRPr="00762216">
        <w:rPr>
          <w:bCs/>
          <w:color w:val="000000"/>
          <w:spacing w:val="6"/>
          <w:sz w:val="28"/>
          <w:szCs w:val="28"/>
        </w:rPr>
        <w:t>.</w:t>
      </w:r>
    </w:p>
    <w:p w:rsidR="00977086" w:rsidRDefault="00D2666A" w:rsidP="00304854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2. </w:t>
      </w:r>
      <w:r w:rsidR="00977086">
        <w:rPr>
          <w:bCs/>
          <w:color w:val="000000"/>
          <w:spacing w:val="6"/>
          <w:sz w:val="28"/>
          <w:szCs w:val="28"/>
        </w:rPr>
        <w:t>Утвердить следующие целевые индикаторы демографического развития города Вятские Поляны на 2020 год:</w:t>
      </w:r>
    </w:p>
    <w:p w:rsidR="00977086" w:rsidRDefault="00977086" w:rsidP="00304854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lastRenderedPageBreak/>
        <w:t>сохранить на уровне 2016 года показатель коэффициента рождаемости 12,8;</w:t>
      </w:r>
    </w:p>
    <w:p w:rsidR="00977086" w:rsidRDefault="00977086" w:rsidP="00304854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уменьшить отток населения трудоспособного возраста за пределы города;</w:t>
      </w:r>
    </w:p>
    <w:p w:rsidR="00977086" w:rsidRDefault="00977086" w:rsidP="00304854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обеспечить регулирование миграции, соответствующей потребностям и возможностям социально-экономического развития города.</w:t>
      </w:r>
    </w:p>
    <w:p w:rsidR="00977086" w:rsidRDefault="00977086" w:rsidP="00304854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3. </w:t>
      </w:r>
      <w:r w:rsidR="00C80A71">
        <w:rPr>
          <w:bCs/>
          <w:color w:val="000000"/>
          <w:spacing w:val="6"/>
          <w:sz w:val="28"/>
          <w:szCs w:val="28"/>
        </w:rPr>
        <w:t xml:space="preserve">Главному врачу </w:t>
      </w:r>
      <w:r w:rsidR="00074D0F">
        <w:rPr>
          <w:bCs/>
          <w:color w:val="000000"/>
          <w:spacing w:val="6"/>
          <w:sz w:val="28"/>
          <w:szCs w:val="28"/>
        </w:rPr>
        <w:t>Кировского областного государственного учреждения здравоохранения</w:t>
      </w:r>
      <w:r w:rsidR="00C80A71">
        <w:rPr>
          <w:bCs/>
          <w:color w:val="000000"/>
          <w:spacing w:val="6"/>
          <w:sz w:val="28"/>
          <w:szCs w:val="28"/>
        </w:rPr>
        <w:t xml:space="preserve"> «Вятскополянская </w:t>
      </w:r>
      <w:r w:rsidR="00074D0F">
        <w:rPr>
          <w:bCs/>
          <w:color w:val="000000"/>
          <w:spacing w:val="6"/>
          <w:sz w:val="28"/>
          <w:szCs w:val="28"/>
        </w:rPr>
        <w:t>центральная районная больница</w:t>
      </w:r>
      <w:r w:rsidR="00C80A71">
        <w:rPr>
          <w:bCs/>
          <w:color w:val="000000"/>
          <w:spacing w:val="6"/>
          <w:sz w:val="28"/>
          <w:szCs w:val="28"/>
        </w:rPr>
        <w:t>» (Селиванова Е.А.) рекомендовать ежегодно в срок до 01 марта года, следующего за отчетным периодом, представлять в Управление социальной политики администрации города Вятские Поляны информацию о ходе реализации</w:t>
      </w:r>
      <w:r w:rsidR="00E2224A">
        <w:rPr>
          <w:bCs/>
          <w:color w:val="000000"/>
          <w:spacing w:val="6"/>
          <w:sz w:val="28"/>
          <w:szCs w:val="28"/>
        </w:rPr>
        <w:t xml:space="preserve"> Плана мероприятий</w:t>
      </w:r>
      <w:r w:rsidR="00C80A71">
        <w:rPr>
          <w:bCs/>
          <w:color w:val="000000"/>
          <w:spacing w:val="6"/>
          <w:sz w:val="28"/>
          <w:szCs w:val="28"/>
        </w:rPr>
        <w:t>.</w:t>
      </w:r>
    </w:p>
    <w:p w:rsidR="00ED754C" w:rsidRDefault="00977086" w:rsidP="00ED754C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4. </w:t>
      </w:r>
      <w:r w:rsidR="00ED754C">
        <w:rPr>
          <w:bCs/>
          <w:color w:val="000000"/>
          <w:spacing w:val="6"/>
          <w:sz w:val="28"/>
          <w:szCs w:val="28"/>
        </w:rPr>
        <w:t>Управлению образования (Мерзлякова Е.Л.) ежегодно, в срок до 01 марта года, следующего за отчетным периодом, представлять в Управление социальной политики администрации города Вятские Поляны информацию о ходе реализации</w:t>
      </w:r>
      <w:r w:rsidR="00E2224A" w:rsidRPr="00E2224A">
        <w:rPr>
          <w:bCs/>
          <w:color w:val="000000"/>
          <w:spacing w:val="6"/>
          <w:sz w:val="28"/>
          <w:szCs w:val="28"/>
        </w:rPr>
        <w:t xml:space="preserve"> </w:t>
      </w:r>
      <w:r w:rsidR="00E2224A">
        <w:rPr>
          <w:bCs/>
          <w:color w:val="000000"/>
          <w:spacing w:val="6"/>
          <w:sz w:val="28"/>
          <w:szCs w:val="28"/>
        </w:rPr>
        <w:t>Плана мероприятий</w:t>
      </w:r>
      <w:r w:rsidR="00ED754C">
        <w:rPr>
          <w:bCs/>
          <w:color w:val="000000"/>
          <w:spacing w:val="6"/>
          <w:sz w:val="28"/>
          <w:szCs w:val="28"/>
        </w:rPr>
        <w:t>.</w:t>
      </w:r>
    </w:p>
    <w:p w:rsidR="00D2666A" w:rsidRDefault="002D0B23" w:rsidP="00304854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5. </w:t>
      </w:r>
      <w:r w:rsidR="00ED754C">
        <w:rPr>
          <w:color w:val="000000"/>
          <w:spacing w:val="6"/>
          <w:sz w:val="28"/>
          <w:szCs w:val="28"/>
        </w:rPr>
        <w:t>Р</w:t>
      </w:r>
      <w:r w:rsidR="00D2666A">
        <w:rPr>
          <w:color w:val="000000"/>
          <w:spacing w:val="6"/>
          <w:sz w:val="28"/>
          <w:szCs w:val="28"/>
        </w:rPr>
        <w:t>азместить</w:t>
      </w:r>
      <w:r w:rsidR="00304854">
        <w:rPr>
          <w:color w:val="000000"/>
          <w:spacing w:val="6"/>
          <w:sz w:val="28"/>
          <w:szCs w:val="28"/>
        </w:rPr>
        <w:t xml:space="preserve"> настоящее</w:t>
      </w:r>
      <w:r w:rsidR="00D2666A">
        <w:rPr>
          <w:color w:val="000000"/>
          <w:spacing w:val="6"/>
          <w:sz w:val="28"/>
          <w:szCs w:val="28"/>
        </w:rPr>
        <w:t xml:space="preserve"> постановление на официальном сайте администрации города Вятские Поляны</w:t>
      </w:r>
      <w:r w:rsidR="0097795B">
        <w:rPr>
          <w:color w:val="000000"/>
          <w:spacing w:val="6"/>
          <w:sz w:val="28"/>
          <w:szCs w:val="28"/>
        </w:rPr>
        <w:t xml:space="preserve"> в сети «Интернет»</w:t>
      </w:r>
      <w:r w:rsidR="00D2666A">
        <w:rPr>
          <w:color w:val="000000"/>
          <w:spacing w:val="6"/>
          <w:sz w:val="28"/>
          <w:szCs w:val="28"/>
        </w:rPr>
        <w:t>.</w:t>
      </w:r>
    </w:p>
    <w:p w:rsidR="00D6169D" w:rsidRDefault="002D0B23" w:rsidP="00025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6</w:t>
      </w:r>
      <w:r w:rsidR="00D2666A">
        <w:rPr>
          <w:bCs/>
          <w:color w:val="000000"/>
          <w:spacing w:val="6"/>
          <w:sz w:val="28"/>
          <w:szCs w:val="28"/>
        </w:rPr>
        <w:t xml:space="preserve">. Контроль за выполнением настоящего постановления </w:t>
      </w:r>
      <w:r w:rsidR="00025043">
        <w:rPr>
          <w:sz w:val="28"/>
          <w:szCs w:val="28"/>
        </w:rPr>
        <w:t xml:space="preserve">возложить на заместителя главы администрации города </w:t>
      </w:r>
      <w:r>
        <w:rPr>
          <w:sz w:val="28"/>
          <w:szCs w:val="28"/>
        </w:rPr>
        <w:t>Пролеева О.А</w:t>
      </w:r>
      <w:r w:rsidR="00025043">
        <w:rPr>
          <w:sz w:val="28"/>
          <w:szCs w:val="28"/>
        </w:rPr>
        <w:t>.</w:t>
      </w:r>
    </w:p>
    <w:p w:rsidR="00025043" w:rsidRDefault="00025043" w:rsidP="00025043">
      <w:pPr>
        <w:spacing w:line="360" w:lineRule="auto"/>
        <w:ind w:firstLine="709"/>
        <w:jc w:val="both"/>
        <w:rPr>
          <w:sz w:val="28"/>
          <w:szCs w:val="28"/>
        </w:rPr>
      </w:pPr>
    </w:p>
    <w:p w:rsidR="00027158" w:rsidRDefault="00D6169D" w:rsidP="0030485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7CA9">
        <w:rPr>
          <w:sz w:val="28"/>
          <w:szCs w:val="28"/>
        </w:rPr>
        <w:t>города</w:t>
      </w:r>
      <w:r w:rsidR="00557CA9">
        <w:rPr>
          <w:sz w:val="28"/>
          <w:szCs w:val="28"/>
        </w:rPr>
        <w:tab/>
      </w:r>
      <w:r w:rsidR="00557CA9">
        <w:rPr>
          <w:sz w:val="28"/>
          <w:szCs w:val="28"/>
        </w:rPr>
        <w:tab/>
      </w:r>
      <w:r w:rsidR="00557CA9">
        <w:rPr>
          <w:sz w:val="28"/>
          <w:szCs w:val="28"/>
        </w:rPr>
        <w:tab/>
      </w:r>
      <w:r w:rsidR="00557CA9">
        <w:rPr>
          <w:sz w:val="28"/>
          <w:szCs w:val="28"/>
        </w:rPr>
        <w:tab/>
      </w:r>
      <w:r w:rsidR="00557CA9">
        <w:rPr>
          <w:sz w:val="28"/>
          <w:szCs w:val="28"/>
        </w:rPr>
        <w:tab/>
        <w:t xml:space="preserve"> </w:t>
      </w:r>
      <w:r w:rsidR="00557CA9">
        <w:rPr>
          <w:sz w:val="28"/>
          <w:szCs w:val="28"/>
        </w:rPr>
        <w:tab/>
        <w:t xml:space="preserve">    </w:t>
      </w:r>
      <w:r w:rsidR="00683126">
        <w:rPr>
          <w:sz w:val="28"/>
          <w:szCs w:val="28"/>
        </w:rPr>
        <w:t xml:space="preserve">               </w:t>
      </w:r>
      <w:r w:rsidR="00074D0F">
        <w:rPr>
          <w:sz w:val="28"/>
          <w:szCs w:val="28"/>
        </w:rPr>
        <w:t xml:space="preserve">          </w:t>
      </w:r>
    </w:p>
    <w:p w:rsidR="00025043" w:rsidRDefault="00027158" w:rsidP="000271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69D">
        <w:rPr>
          <w:sz w:val="28"/>
          <w:szCs w:val="28"/>
        </w:rPr>
        <w:t>А.Д. Клюкин</w:t>
      </w:r>
    </w:p>
    <w:p w:rsidR="00C80A71" w:rsidRDefault="00C80A71" w:rsidP="0030485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04854" w:rsidRPr="00E776DB" w:rsidRDefault="00304854" w:rsidP="00304854">
      <w:pPr>
        <w:rPr>
          <w:sz w:val="28"/>
          <w:szCs w:val="28"/>
        </w:rPr>
      </w:pPr>
    </w:p>
    <w:p w:rsidR="00E776DB" w:rsidRDefault="00E776DB" w:rsidP="00E776DB">
      <w:pPr>
        <w:shd w:val="clear" w:color="auto" w:fill="FFFFFF"/>
        <w:spacing w:line="360" w:lineRule="auto"/>
        <w:rPr>
          <w:spacing w:val="1"/>
          <w:sz w:val="32"/>
          <w:szCs w:val="32"/>
        </w:rPr>
      </w:pPr>
      <w:r>
        <w:rPr>
          <w:spacing w:val="1"/>
          <w:sz w:val="32"/>
          <w:szCs w:val="32"/>
        </w:rPr>
        <w:t>ПОДГОТОВЛЕНО</w:t>
      </w:r>
    </w:p>
    <w:p w:rsidR="00E776DB" w:rsidRPr="00E776DB" w:rsidRDefault="00E776DB" w:rsidP="00E776DB">
      <w:pPr>
        <w:shd w:val="clear" w:color="auto" w:fill="FFFFFF"/>
        <w:rPr>
          <w:spacing w:val="1"/>
          <w:sz w:val="36"/>
          <w:szCs w:val="36"/>
        </w:rPr>
      </w:pPr>
    </w:p>
    <w:p w:rsidR="005743CC" w:rsidRDefault="005743CC" w:rsidP="005743CC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Начальник </w:t>
      </w:r>
      <w:r w:rsidR="00762216">
        <w:rPr>
          <w:color w:val="000000"/>
          <w:spacing w:val="6"/>
          <w:sz w:val="28"/>
          <w:szCs w:val="28"/>
        </w:rPr>
        <w:t>У</w:t>
      </w:r>
      <w:r>
        <w:rPr>
          <w:color w:val="000000"/>
          <w:spacing w:val="6"/>
          <w:sz w:val="28"/>
          <w:szCs w:val="28"/>
        </w:rPr>
        <w:t xml:space="preserve">правления </w:t>
      </w:r>
    </w:p>
    <w:p w:rsidR="005743CC" w:rsidRPr="00B335D5" w:rsidRDefault="005743CC" w:rsidP="005743CC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социальной политики</w:t>
      </w:r>
      <w:r w:rsidRPr="003767FD">
        <w:rPr>
          <w:color w:val="000000"/>
          <w:spacing w:val="6"/>
          <w:sz w:val="28"/>
          <w:szCs w:val="28"/>
        </w:rPr>
        <w:t xml:space="preserve">           </w:t>
      </w:r>
      <w:r>
        <w:rPr>
          <w:color w:val="000000"/>
          <w:spacing w:val="6"/>
          <w:sz w:val="28"/>
          <w:szCs w:val="28"/>
        </w:rPr>
        <w:t xml:space="preserve">  </w:t>
      </w:r>
      <w:r w:rsidRPr="003767FD">
        <w:rPr>
          <w:color w:val="000000"/>
          <w:spacing w:val="6"/>
          <w:sz w:val="28"/>
          <w:szCs w:val="28"/>
        </w:rPr>
        <w:t xml:space="preserve">   </w:t>
      </w:r>
      <w:r>
        <w:rPr>
          <w:color w:val="000000"/>
          <w:spacing w:val="6"/>
          <w:sz w:val="28"/>
          <w:szCs w:val="28"/>
        </w:rPr>
        <w:t xml:space="preserve">                                         </w:t>
      </w:r>
      <w:r w:rsidR="00074D0F">
        <w:rPr>
          <w:color w:val="000000"/>
          <w:spacing w:val="6"/>
          <w:sz w:val="28"/>
          <w:szCs w:val="28"/>
        </w:rPr>
        <w:t xml:space="preserve">     </w:t>
      </w:r>
      <w:r>
        <w:rPr>
          <w:color w:val="000000"/>
          <w:spacing w:val="6"/>
          <w:sz w:val="28"/>
          <w:szCs w:val="28"/>
        </w:rPr>
        <w:t>Н.В. Широкова</w:t>
      </w:r>
    </w:p>
    <w:p w:rsidR="001B26AD" w:rsidRDefault="001B26AD" w:rsidP="00E776DB">
      <w:pPr>
        <w:shd w:val="clear" w:color="auto" w:fill="FFFFFF"/>
        <w:rPr>
          <w:spacing w:val="1"/>
          <w:sz w:val="28"/>
          <w:szCs w:val="28"/>
        </w:rPr>
      </w:pPr>
    </w:p>
    <w:p w:rsidR="00027158" w:rsidRDefault="00027158" w:rsidP="0044707B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</w:pPr>
    </w:p>
    <w:p w:rsidR="00027158" w:rsidRDefault="00027158" w:rsidP="0044707B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</w:pPr>
    </w:p>
    <w:p w:rsidR="002D0B23" w:rsidRDefault="002D0B23" w:rsidP="002D0B23">
      <w:pPr>
        <w:shd w:val="clear" w:color="auto" w:fill="FFFFFF"/>
        <w:tabs>
          <w:tab w:val="left" w:pos="898"/>
        </w:tabs>
        <w:spacing w:after="120" w:line="322" w:lineRule="exact"/>
        <w:rPr>
          <w:color w:val="000000"/>
          <w:spacing w:val="6"/>
          <w:sz w:val="28"/>
          <w:szCs w:val="28"/>
        </w:rPr>
        <w:sectPr w:rsidR="002D0B23" w:rsidSect="00027158">
          <w:headerReference w:type="default" r:id="rId8"/>
          <w:pgSz w:w="11906" w:h="16838"/>
          <w:pgMar w:top="1135" w:right="849" w:bottom="993" w:left="1701" w:header="720" w:footer="720" w:gutter="0"/>
          <w:cols w:space="720"/>
          <w:titlePg/>
          <w:docGrid w:linePitch="360"/>
        </w:sectPr>
      </w:pPr>
    </w:p>
    <w:tbl>
      <w:tblPr>
        <w:tblW w:w="14993" w:type="dxa"/>
        <w:tblLook w:val="04A0"/>
      </w:tblPr>
      <w:tblGrid>
        <w:gridCol w:w="4928"/>
        <w:gridCol w:w="5812"/>
        <w:gridCol w:w="4253"/>
      </w:tblGrid>
      <w:tr w:rsidR="002D0B23" w:rsidRPr="002D0B23" w:rsidTr="002D0B23">
        <w:tc>
          <w:tcPr>
            <w:tcW w:w="4928" w:type="dxa"/>
          </w:tcPr>
          <w:p w:rsidR="002D0B23" w:rsidRPr="002D0B23" w:rsidRDefault="002D0B23" w:rsidP="002D0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B23" w:rsidRPr="002D0B23" w:rsidRDefault="002D0B23" w:rsidP="002D0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D0B23" w:rsidRPr="002D0B23" w:rsidRDefault="002D0B23" w:rsidP="001077D2">
            <w:pPr>
              <w:rPr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>Приложение</w:t>
            </w:r>
          </w:p>
          <w:p w:rsidR="002D0B23" w:rsidRPr="002D0B23" w:rsidRDefault="002D0B23" w:rsidP="001077D2">
            <w:pPr>
              <w:rPr>
                <w:sz w:val="28"/>
                <w:szCs w:val="28"/>
              </w:rPr>
            </w:pPr>
          </w:p>
          <w:p w:rsidR="002D0B23" w:rsidRPr="002D0B23" w:rsidRDefault="002D0B23" w:rsidP="001077D2">
            <w:pPr>
              <w:rPr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>УТВЕРЖДЕН</w:t>
            </w:r>
          </w:p>
          <w:p w:rsidR="002D0B23" w:rsidRPr="002D0B23" w:rsidRDefault="002D0B23" w:rsidP="001077D2">
            <w:pPr>
              <w:rPr>
                <w:sz w:val="28"/>
                <w:szCs w:val="28"/>
              </w:rPr>
            </w:pPr>
          </w:p>
          <w:p w:rsidR="002D0B23" w:rsidRPr="002D0B23" w:rsidRDefault="002D0B23" w:rsidP="001077D2">
            <w:pPr>
              <w:rPr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 xml:space="preserve">постановлением администрации города Вятские Поляны </w:t>
            </w:r>
          </w:p>
          <w:p w:rsidR="002D0B23" w:rsidRPr="002D0B23" w:rsidRDefault="002D0B23" w:rsidP="00027158">
            <w:pPr>
              <w:rPr>
                <w:b/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 xml:space="preserve">от </w:t>
            </w:r>
            <w:r w:rsidR="00027158">
              <w:rPr>
                <w:sz w:val="28"/>
                <w:szCs w:val="28"/>
              </w:rPr>
              <w:t>02.10.2017</w:t>
            </w:r>
            <w:r w:rsidRPr="002D0B23">
              <w:rPr>
                <w:sz w:val="28"/>
                <w:szCs w:val="28"/>
              </w:rPr>
              <w:t xml:space="preserve">   №</w:t>
            </w:r>
            <w:r w:rsidR="00027158">
              <w:rPr>
                <w:sz w:val="28"/>
                <w:szCs w:val="28"/>
              </w:rPr>
              <w:t xml:space="preserve"> 1522</w:t>
            </w:r>
          </w:p>
        </w:tc>
      </w:tr>
    </w:tbl>
    <w:p w:rsidR="002D0B23" w:rsidRDefault="002D0B23" w:rsidP="002D0B23">
      <w:pPr>
        <w:jc w:val="center"/>
        <w:rPr>
          <w:b/>
          <w:sz w:val="28"/>
          <w:szCs w:val="28"/>
        </w:rPr>
      </w:pPr>
    </w:p>
    <w:p w:rsidR="002D0B23" w:rsidRPr="0049345C" w:rsidRDefault="002D0B23" w:rsidP="002D0B23">
      <w:pPr>
        <w:jc w:val="center"/>
        <w:rPr>
          <w:b/>
          <w:sz w:val="28"/>
          <w:szCs w:val="28"/>
        </w:rPr>
      </w:pPr>
      <w:r w:rsidRPr="0049345C">
        <w:rPr>
          <w:b/>
          <w:sz w:val="28"/>
          <w:szCs w:val="28"/>
        </w:rPr>
        <w:t xml:space="preserve">План мероприятий по реализации в 2017-2020 годах на территории г. Вятские Поляны Концепции демографической политики Российской Федерации на период до 2025 года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817"/>
        <w:gridCol w:w="8222"/>
        <w:gridCol w:w="2694"/>
        <w:gridCol w:w="3543"/>
      </w:tblGrid>
      <w:tr w:rsidR="002D0B23" w:rsidRPr="0049345C" w:rsidTr="002D0B23">
        <w:trPr>
          <w:tblHeader/>
        </w:trPr>
        <w:tc>
          <w:tcPr>
            <w:tcW w:w="817" w:type="dxa"/>
            <w:vAlign w:val="center"/>
          </w:tcPr>
          <w:p w:rsidR="002D0B23" w:rsidRPr="002D0B23" w:rsidRDefault="002D0B23" w:rsidP="002D0B23">
            <w:pPr>
              <w:jc w:val="center"/>
              <w:rPr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>№ п/п</w:t>
            </w:r>
          </w:p>
        </w:tc>
        <w:tc>
          <w:tcPr>
            <w:tcW w:w="8222" w:type="dxa"/>
            <w:vAlign w:val="center"/>
          </w:tcPr>
          <w:p w:rsidR="002D0B23" w:rsidRPr="002D0B23" w:rsidRDefault="002D0B23" w:rsidP="002D0B23">
            <w:pPr>
              <w:jc w:val="center"/>
              <w:rPr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2D0B23" w:rsidRPr="002D0B23" w:rsidRDefault="002D0B23" w:rsidP="002D0B23">
            <w:pPr>
              <w:jc w:val="center"/>
              <w:rPr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vAlign w:val="center"/>
          </w:tcPr>
          <w:p w:rsidR="002D0B23" w:rsidRPr="002D0B23" w:rsidRDefault="002D0B23" w:rsidP="002D0B23">
            <w:pPr>
              <w:jc w:val="center"/>
              <w:rPr>
                <w:sz w:val="28"/>
                <w:szCs w:val="28"/>
              </w:rPr>
            </w:pPr>
            <w:r w:rsidRPr="002D0B23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11C40" w:rsidRPr="0049345C" w:rsidTr="00F24D2F">
        <w:tc>
          <w:tcPr>
            <w:tcW w:w="817" w:type="dxa"/>
          </w:tcPr>
          <w:p w:rsidR="00411C40" w:rsidRPr="002D0B23" w:rsidRDefault="00411C40" w:rsidP="002D0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3"/>
          </w:tcPr>
          <w:p w:rsidR="00411C40" w:rsidRPr="002D0B23" w:rsidRDefault="00411C40" w:rsidP="00411C40">
            <w:pPr>
              <w:rPr>
                <w:sz w:val="28"/>
                <w:szCs w:val="28"/>
              </w:rPr>
            </w:pPr>
            <w:r w:rsidRPr="00A93FAB">
              <w:rPr>
                <w:b/>
                <w:color w:val="000000"/>
              </w:rPr>
              <w:t>Мероприятия, направленные на снижение уровня смертности населения от хронических неинфекционных заболеваний</w:t>
            </w:r>
          </w:p>
        </w:tc>
      </w:tr>
      <w:tr w:rsidR="000F75E8" w:rsidRPr="0049345C" w:rsidTr="002D0B23">
        <w:tc>
          <w:tcPr>
            <w:tcW w:w="817" w:type="dxa"/>
          </w:tcPr>
          <w:p w:rsidR="000F75E8" w:rsidRPr="00A93FAB" w:rsidRDefault="000F75E8" w:rsidP="00F24D2F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1.1</w:t>
            </w:r>
          </w:p>
        </w:tc>
        <w:tc>
          <w:tcPr>
            <w:tcW w:w="8222" w:type="dxa"/>
          </w:tcPr>
          <w:p w:rsidR="000F75E8" w:rsidRPr="00A93FAB" w:rsidRDefault="000F75E8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Информирование населения о факторах риска развития хронических неинфекционных заболеваний и по обеспечению условий для реализации здорового образа жизни</w:t>
            </w:r>
          </w:p>
        </w:tc>
        <w:tc>
          <w:tcPr>
            <w:tcW w:w="2694" w:type="dxa"/>
          </w:tcPr>
          <w:p w:rsidR="000F75E8" w:rsidRPr="002D0B23" w:rsidRDefault="000F75E8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F75E8" w:rsidRPr="002D0B23" w:rsidRDefault="002E40A7" w:rsidP="00411C40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КОГБУЗ "</w:t>
            </w:r>
            <w:r w:rsidR="00CD48BF" w:rsidRPr="00A93FAB">
              <w:rPr>
                <w:color w:val="000000"/>
              </w:rPr>
              <w:t>Вятскополянская ЦРБ"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1.1.1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t xml:space="preserve">Размещение информации о факторах риска развития ХНИЗ, в том числе наркологической патологии, в СМИ, на сайтах медицинских организаций, социальных сетях, тиражирование печатной продукции 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t>Размещение информации о факторах риска развития ХНИЗ, в том числе наркологической патологии, в СМИ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С.Л. врач психиатр-нарколог Шушпанов М.И.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t>Размещение информации о факторах риска развития ХНИЗ, в том числе наркологической патологии, на сайтах медицинских организаций, социальных сетях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С.Л. врач психиатр-нарколог Шушпанов М.И.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Тиражирование печатной продукции, оформление стендов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еже</w:t>
            </w:r>
            <w:r>
              <w:rPr>
                <w:color w:val="000000"/>
              </w:rPr>
              <w:t>кварталь</w:t>
            </w:r>
            <w:r w:rsidRPr="00A93FAB">
              <w:rPr>
                <w:color w:val="000000"/>
              </w:rPr>
              <w:t>но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Проведение круглых столов, информационно-коммуникационных мероприятий на межведомственной основе по вопросам профилактики ХНИЗ, в том числе наркологической патологии, и факторов</w:t>
            </w:r>
            <w:r>
              <w:rPr>
                <w:color w:val="000000"/>
              </w:rPr>
              <w:t xml:space="preserve"> </w:t>
            </w:r>
            <w:r w:rsidRPr="00A93FAB">
              <w:rPr>
                <w:color w:val="000000"/>
              </w:rPr>
              <w:t>риска их развития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С.Л., врач психиатр-нарколог Шушпанов М.И.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t>Месяц женского здоровья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август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 xml:space="preserve">Заведующая центром здоровья </w:t>
            </w:r>
            <w:r w:rsidRPr="00A93FAB">
              <w:rPr>
                <w:color w:val="000000"/>
              </w:rPr>
              <w:lastRenderedPageBreak/>
              <w:t>Логинова С.Л.,</w:t>
            </w:r>
            <w:r>
              <w:rPr>
                <w:color w:val="000000"/>
              </w:rPr>
              <w:t xml:space="preserve"> заведующая женской поликлиникой Камская Н.П.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Месяц мужского здоровья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сентябрь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С.Л., врач онколог Минимуллин Р.И.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Месяц здорового сердца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октябрь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С.Л, заведующий первичным сосудистым центром Краснова И.Ю.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Месяц психического здоровья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ноябрь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</w:t>
            </w:r>
            <w:r>
              <w:rPr>
                <w:color w:val="000000"/>
              </w:rPr>
              <w:t>, врач-психиатр Берестнев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B65D7C" w:rsidRPr="00A93FAB" w:rsidRDefault="00B65D7C" w:rsidP="000F75E8">
            <w:pPr>
              <w:rPr>
                <w:color w:val="000000"/>
              </w:rPr>
            </w:pPr>
            <w:r w:rsidRPr="00A93FAB">
              <w:rPr>
                <w:color w:val="000000"/>
              </w:rPr>
              <w:t>Месяц борьбы с диабетом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ноябрь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С.Л., врач-эндокринолог поликлиники №3 Клинова И.А.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t>Проведение лекций, семинаров, тренингов с обучающимися в образовательных учреждениях, выступления на родительских собраниях по вопросам формирования здорового образа жизни и профилактики потребления психоактивных веществ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врач психиатр-нарколог Шушпанов М.И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t>1.2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Совершенствование оказания медицинской помощи больным с сосудистыми заболеваниями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8222" w:type="dxa"/>
          </w:tcPr>
          <w:p w:rsidR="002E40A7" w:rsidRPr="007C133E" w:rsidRDefault="002E40A7" w:rsidP="00F24D2F">
            <w:pPr>
              <w:spacing w:after="105"/>
              <w:jc w:val="both"/>
              <w:rPr>
                <w:color w:val="000000"/>
              </w:rPr>
            </w:pPr>
            <w:r>
              <w:rPr>
                <w:color w:val="000000"/>
              </w:rPr>
              <w:t>Дооснащение мед. оборудованием первичного сосудистого центра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врач Селиванова Е.А.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8222" w:type="dxa"/>
          </w:tcPr>
          <w:p w:rsidR="00B65D7C" w:rsidRPr="00025095" w:rsidRDefault="00B65D7C" w:rsidP="00F24D2F">
            <w:pPr>
              <w:jc w:val="both"/>
              <w:rPr>
                <w:color w:val="000000"/>
              </w:rPr>
            </w:pPr>
            <w:r w:rsidRPr="00025095">
              <w:rPr>
                <w:color w:val="333333"/>
                <w:shd w:val="clear" w:color="auto" w:fill="FFFFFF"/>
              </w:rPr>
              <w:t>Обеспечение маршрутизации пациентов с острым коронарным синдромом и острым нарушением мозгового кровообращения со строгим соблюдением принципов "терапевтического окна", применением тромболитической терапии и чрескожных коронарных вмешательств со стентированием с учетом региональных особенностей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заведующий первичным сосудистым центром Краснова И.Ю</w:t>
            </w:r>
            <w:r>
              <w:rPr>
                <w:color w:val="000000"/>
              </w:rPr>
              <w:t>, врачи анестезиологи-реаниматологи ПСЦ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8222" w:type="dxa"/>
          </w:tcPr>
          <w:p w:rsidR="00B65D7C" w:rsidRPr="00B24FC1" w:rsidRDefault="00B65D7C" w:rsidP="00F24D2F">
            <w:pPr>
              <w:jc w:val="both"/>
              <w:rPr>
                <w:color w:val="000000"/>
              </w:rPr>
            </w:pPr>
            <w:r w:rsidRPr="00B24FC1">
              <w:rPr>
                <w:color w:val="000000"/>
              </w:rPr>
              <w:t xml:space="preserve">Долечивание работающих граждан непосредственно после стационарного лечения после перенесенного инфаркта миокарда, острого нарушения мозгового кровообращения, операций на сердце и крупных сосудах, </w:t>
            </w:r>
            <w:r w:rsidRPr="00B24FC1">
              <w:rPr>
                <w:color w:val="000000"/>
              </w:rPr>
              <w:lastRenderedPageBreak/>
              <w:t>нестабильной стенокардии</w:t>
            </w:r>
          </w:p>
        </w:tc>
        <w:tc>
          <w:tcPr>
            <w:tcW w:w="2694" w:type="dxa"/>
          </w:tcPr>
          <w:p w:rsidR="00B65D7C" w:rsidRPr="00A93FAB" w:rsidRDefault="00B65D7C" w:rsidP="00B6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течении года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заведующий первичным сосудистым центром Краснова И.Ю</w:t>
            </w:r>
            <w:r>
              <w:rPr>
                <w:color w:val="000000"/>
              </w:rPr>
              <w:t>.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 w:rsidRPr="00A93FAB">
              <w:rPr>
                <w:color w:val="000000"/>
              </w:rPr>
              <w:lastRenderedPageBreak/>
              <w:t>1.3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Реализация мероприятий по повышению доступности высокотехнологичной медицинской помощи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="002E40A7" w:rsidRPr="00A93FAB">
              <w:rPr>
                <w:color w:val="000000"/>
              </w:rPr>
              <w:t>Вятскополянская ЦРБ"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оказания медицинской помощи гражданам, пострадавшим при дорожно-транспортных происшествиях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8222" w:type="dxa"/>
          </w:tcPr>
          <w:p w:rsidR="002E40A7" w:rsidRDefault="002E40A7" w:rsidP="00F24D2F">
            <w:pPr>
              <w:jc w:val="both"/>
              <w:rPr>
                <w:color w:val="000000"/>
              </w:rPr>
            </w:pPr>
            <w:r w:rsidRPr="00A010B0">
              <w:rPr>
                <w:color w:val="333333"/>
                <w:shd w:val="clear" w:color="auto" w:fill="FFFFFF"/>
              </w:rPr>
              <w:t>Обеспечение маршрутизации пострадавших при дорожно-транспортных происшествиях с учетом необходимости госпитализации пострадавших с тяжелой сочетанной травмой в травматологические центры I и II уровня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Зав. хирургическим отделением Пшиков Н.В., зам гл врача по мед части Миклина Н.В.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мер, направленных на профилактику и раннее выявление злокачественных новообразований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1.5.1</w:t>
            </w:r>
          </w:p>
        </w:tc>
        <w:tc>
          <w:tcPr>
            <w:tcW w:w="8222" w:type="dxa"/>
          </w:tcPr>
          <w:p w:rsidR="002E40A7" w:rsidRPr="00C0223B" w:rsidRDefault="002E40A7" w:rsidP="00F24D2F">
            <w:pPr>
              <w:jc w:val="both"/>
              <w:rPr>
                <w:color w:val="000000"/>
              </w:rPr>
            </w:pPr>
            <w:r w:rsidRPr="00C0223B">
              <w:rPr>
                <w:color w:val="333333"/>
                <w:shd w:val="clear" w:color="auto" w:fill="FFFFFF"/>
              </w:rPr>
              <w:t>Реализация мероприятий, направленных на раннее, в том числе активное, выявление онкологических заболеваний в соответствии с рекомендованными показателями по выявляемости злокачественных новообразований по основным локализациям (рак молочной железы, рак предстательной железы, рак желудка, рак трахеи, легкого и бронхов, рак ободочной кишки)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Врач-онколог Минимуллин Р.И., врач-онколог Ананд Б.С.,</w:t>
            </w:r>
          </w:p>
          <w:p w:rsidR="00335B49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врачи-гинекологи, врачи-терапевты участковые,</w:t>
            </w:r>
          </w:p>
          <w:p w:rsidR="002E40A7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акушерки смотровых кабинетов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1.5.2</w:t>
            </w:r>
          </w:p>
        </w:tc>
        <w:tc>
          <w:tcPr>
            <w:tcW w:w="8222" w:type="dxa"/>
          </w:tcPr>
          <w:p w:rsidR="002E40A7" w:rsidRPr="008A2E23" w:rsidRDefault="002E40A7" w:rsidP="00F24D2F">
            <w:pPr>
              <w:jc w:val="both"/>
              <w:rPr>
                <w:color w:val="000000"/>
                <w:shd w:val="clear" w:color="auto" w:fill="FFFFFF"/>
              </w:rPr>
            </w:pPr>
            <w:r w:rsidRPr="008A2E23">
              <w:rPr>
                <w:color w:val="000000"/>
                <w:shd w:val="clear" w:color="auto" w:fill="FFFFFF"/>
              </w:rPr>
              <w:t xml:space="preserve">Проведение регулярных разборов выявления злокачественных новообразований (ЗНО) 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Врач-онколог Минимуллин Р.И., зам гл врача по мед части Миклина Н.В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профилактику, выявление и лечение с</w:t>
            </w:r>
            <w:r w:rsidR="00B65D7C">
              <w:rPr>
                <w:color w:val="000000"/>
              </w:rPr>
              <w:t>оциально значимых заболеваний (</w:t>
            </w:r>
            <w:r>
              <w:rPr>
                <w:color w:val="000000"/>
              </w:rPr>
              <w:t>злокачественные новообразования, туберкулез, ВИЧ- инфекции)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1.6.1</w:t>
            </w:r>
          </w:p>
        </w:tc>
        <w:tc>
          <w:tcPr>
            <w:tcW w:w="8222" w:type="dxa"/>
          </w:tcPr>
          <w:p w:rsidR="002E40A7" w:rsidRPr="00B3543B" w:rsidRDefault="002E40A7" w:rsidP="00F24D2F">
            <w:pPr>
              <w:jc w:val="both"/>
              <w:rPr>
                <w:color w:val="000000"/>
              </w:rPr>
            </w:pPr>
            <w:r w:rsidRPr="00B3543B">
              <w:rPr>
                <w:color w:val="333333"/>
                <w:shd w:val="clear" w:color="auto" w:fill="FFFFFF"/>
              </w:rPr>
              <w:t>Реализация мероприятий, направленных на профилактику, выявление, лечение и совершенствование мер противодействия распространению ВИЧ-инфекции и ассоциированных с ВИЧ-инфекцией заболеваний среди населения Российской Федерации (в том числе туберкулез и вирусные гепатиты B и C)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Врач-инфекционист Шаповалова Л.М., врач-онколог Минимуллин Р.И., врач-онколог Ананд Б.С., врач-фтизиатр Кикоть Н.Г.,</w:t>
            </w:r>
          </w:p>
          <w:p w:rsidR="00335B49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врачи-гинекологи, врачи-терапевты участковые,</w:t>
            </w:r>
          </w:p>
          <w:p w:rsidR="002E40A7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акушерки смотровых кабинетов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1.6.2</w:t>
            </w:r>
          </w:p>
        </w:tc>
        <w:tc>
          <w:tcPr>
            <w:tcW w:w="8222" w:type="dxa"/>
          </w:tcPr>
          <w:p w:rsidR="002E40A7" w:rsidRPr="00B24FC1" w:rsidRDefault="002E40A7" w:rsidP="00F24D2F">
            <w:pPr>
              <w:jc w:val="both"/>
              <w:rPr>
                <w:color w:val="000000"/>
              </w:rPr>
            </w:pPr>
            <w:r w:rsidRPr="00B24FC1">
              <w:rPr>
                <w:color w:val="000000"/>
              </w:rPr>
              <w:t>Организация профилактической работы, направленной на предупреждение распространения туберкулеза</w:t>
            </w:r>
          </w:p>
          <w:p w:rsidR="002E40A7" w:rsidRPr="00B3543B" w:rsidRDefault="002E40A7" w:rsidP="00F24D2F">
            <w:pPr>
              <w:jc w:val="both"/>
              <w:rPr>
                <w:color w:val="333333"/>
                <w:shd w:val="clear" w:color="auto" w:fill="FFFFFF"/>
              </w:rPr>
            </w:pPr>
            <w:r w:rsidRPr="00B24FC1">
              <w:rPr>
                <w:color w:val="000000"/>
              </w:rPr>
              <w:t xml:space="preserve">Повышение эффективности профилактических обследований с целью </w:t>
            </w:r>
            <w:r w:rsidRPr="00B24FC1">
              <w:rPr>
                <w:color w:val="000000"/>
              </w:rPr>
              <w:lastRenderedPageBreak/>
              <w:t>раннего выявления больных туберкулезом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В течении года</w:t>
            </w: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врач-фтизиатр Кикоть Н.Г.,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1.7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снижению потерь от производственного травматизма и профессиональных заболеваний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1.7.1</w:t>
            </w:r>
          </w:p>
        </w:tc>
        <w:tc>
          <w:tcPr>
            <w:tcW w:w="8222" w:type="dxa"/>
          </w:tcPr>
          <w:p w:rsidR="002E40A7" w:rsidRPr="002C31EA" w:rsidRDefault="002E40A7" w:rsidP="00F24D2F">
            <w:pPr>
              <w:shd w:val="clear" w:color="auto" w:fill="FFFFFF"/>
              <w:suppressAutoHyphens w:val="0"/>
              <w:spacing w:line="308" w:lineRule="atLeast"/>
              <w:rPr>
                <w:color w:val="333333"/>
                <w:lang w:eastAsia="ru-RU"/>
              </w:rPr>
            </w:pPr>
            <w:r w:rsidRPr="00612A27">
              <w:rPr>
                <w:color w:val="333333"/>
                <w:lang w:eastAsia="ru-RU"/>
              </w:rPr>
              <w:t>Совершенствование механизмов выявления профессиональных заболеваний в начальной стадии развития, включая:</w:t>
            </w:r>
          </w:p>
          <w:p w:rsidR="002E40A7" w:rsidRPr="00834CAA" w:rsidRDefault="002E40A7" w:rsidP="00F24D2F">
            <w:pPr>
              <w:shd w:val="clear" w:color="auto" w:fill="FFFFFF"/>
              <w:suppressAutoHyphens w:val="0"/>
              <w:spacing w:line="308" w:lineRule="atLeast"/>
              <w:rPr>
                <w:color w:val="333333"/>
                <w:lang w:eastAsia="ru-RU"/>
              </w:rPr>
            </w:pPr>
            <w:r w:rsidRPr="00612A27">
              <w:rPr>
                <w:color w:val="333333"/>
                <w:lang w:eastAsia="ru-RU"/>
              </w:rPr>
              <w:t>установление критериев оценки ранних признаков профессионального заболевания;</w:t>
            </w:r>
            <w:r>
              <w:rPr>
                <w:color w:val="333333"/>
                <w:lang w:eastAsia="ru-RU"/>
              </w:rPr>
              <w:t xml:space="preserve"> обучение специалиста-профпатолога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Врачи-терапевты участковые</w:t>
            </w:r>
          </w:p>
          <w:p w:rsidR="002E40A7" w:rsidRPr="00A93FAB" w:rsidRDefault="00335B49" w:rsidP="00335B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Врач-профпатолог Шлыкова И.В.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профилактики, лечения и медико-социальной реабилитации наркологических больных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1.8.1</w:t>
            </w:r>
          </w:p>
        </w:tc>
        <w:tc>
          <w:tcPr>
            <w:tcW w:w="8222" w:type="dxa"/>
          </w:tcPr>
          <w:p w:rsidR="002E40A7" w:rsidRPr="00E22A54" w:rsidRDefault="002E40A7" w:rsidP="00F24D2F">
            <w:pPr>
              <w:jc w:val="both"/>
              <w:rPr>
                <w:color w:val="000000"/>
              </w:rPr>
            </w:pPr>
            <w:r w:rsidRPr="00E22A54">
              <w:rPr>
                <w:color w:val="333333"/>
                <w:shd w:val="clear" w:color="auto" w:fill="FFFFFF"/>
              </w:rPr>
              <w:t>Проведение коммуникационных кампаний по стимулированию к ведению здорового образа жизни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2E40A7" w:rsidRPr="00A93FAB" w:rsidRDefault="00335B49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врач психиатр-нарколог Шушпанов М.И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1.8.2</w:t>
            </w:r>
          </w:p>
        </w:tc>
        <w:tc>
          <w:tcPr>
            <w:tcW w:w="8222" w:type="dxa"/>
          </w:tcPr>
          <w:p w:rsidR="002E40A7" w:rsidRPr="00E22A54" w:rsidRDefault="002E40A7" w:rsidP="00F24D2F">
            <w:pPr>
              <w:jc w:val="both"/>
              <w:rPr>
                <w:color w:val="000000"/>
              </w:rPr>
            </w:pPr>
            <w:r w:rsidRPr="00E22A54">
              <w:rPr>
                <w:color w:val="333333"/>
                <w:shd w:val="clear" w:color="auto" w:fill="FFFFFF"/>
              </w:rPr>
              <w:t>Реализация государственной политики, направленной на снижение потребления алкогольной продукции</w:t>
            </w:r>
          </w:p>
        </w:tc>
        <w:tc>
          <w:tcPr>
            <w:tcW w:w="2694" w:type="dxa"/>
          </w:tcPr>
          <w:p w:rsidR="002E40A7" w:rsidRPr="002D0B23" w:rsidRDefault="00B65D7C" w:rsidP="002D0B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2E40A7" w:rsidRPr="002D0B23" w:rsidRDefault="00335B49" w:rsidP="00335B49">
            <w:pPr>
              <w:jc w:val="both"/>
              <w:rPr>
                <w:sz w:val="28"/>
                <w:szCs w:val="28"/>
              </w:rPr>
            </w:pPr>
            <w:r w:rsidRPr="00A93FAB">
              <w:rPr>
                <w:color w:val="000000"/>
              </w:rPr>
              <w:t>врач психиатр-нарколог Шушпанов М.И</w:t>
            </w:r>
          </w:p>
        </w:tc>
      </w:tr>
      <w:tr w:rsidR="00411C40" w:rsidRPr="0049345C" w:rsidTr="00F24D2F">
        <w:tc>
          <w:tcPr>
            <w:tcW w:w="817" w:type="dxa"/>
          </w:tcPr>
          <w:p w:rsidR="00411C40" w:rsidRPr="00432EA5" w:rsidRDefault="00411C40" w:rsidP="00F24D2F">
            <w:pPr>
              <w:jc w:val="center"/>
              <w:rPr>
                <w:b/>
                <w:color w:val="000000"/>
              </w:rPr>
            </w:pPr>
            <w:r w:rsidRPr="00432EA5">
              <w:rPr>
                <w:b/>
                <w:color w:val="000000"/>
              </w:rPr>
              <w:t>2</w:t>
            </w:r>
          </w:p>
        </w:tc>
        <w:tc>
          <w:tcPr>
            <w:tcW w:w="14459" w:type="dxa"/>
            <w:gridSpan w:val="3"/>
          </w:tcPr>
          <w:p w:rsidR="00411C40" w:rsidRPr="002D0B23" w:rsidRDefault="00411C40" w:rsidP="00411C4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Стабилизация показателей материнской и младенческой смертности</w:t>
            </w:r>
          </w:p>
        </w:tc>
      </w:tr>
      <w:tr w:rsidR="002E40A7" w:rsidRPr="0049345C" w:rsidTr="002D0B23">
        <w:tc>
          <w:tcPr>
            <w:tcW w:w="817" w:type="dxa"/>
          </w:tcPr>
          <w:p w:rsidR="002E40A7" w:rsidRPr="00A93FAB" w:rsidRDefault="002E40A7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8222" w:type="dxa"/>
          </w:tcPr>
          <w:p w:rsidR="002E40A7" w:rsidRPr="00A93FAB" w:rsidRDefault="002E40A7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Максимальный охват пренатальным, неонатальным скринингом</w:t>
            </w:r>
          </w:p>
        </w:tc>
        <w:tc>
          <w:tcPr>
            <w:tcW w:w="2694" w:type="dxa"/>
          </w:tcPr>
          <w:p w:rsidR="002E40A7" w:rsidRPr="002D0B23" w:rsidRDefault="002E40A7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E40A7" w:rsidRPr="002D0B23" w:rsidRDefault="00335B49" w:rsidP="00335B4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8222" w:type="dxa"/>
          </w:tcPr>
          <w:p w:rsidR="00335B49" w:rsidRDefault="00335B49" w:rsidP="00F24D2F">
            <w:pPr>
              <w:jc w:val="both"/>
              <w:rPr>
                <w:color w:val="333333"/>
                <w:shd w:val="clear" w:color="auto" w:fill="FFFFFF"/>
              </w:rPr>
            </w:pPr>
            <w:r w:rsidRPr="00E22A54">
              <w:rPr>
                <w:color w:val="333333"/>
                <w:shd w:val="clear" w:color="auto" w:fill="FFFFFF"/>
              </w:rPr>
              <w:t>Мероприятия, направленные на раннее выявление заболеваний у детей, включая скрининговые программы, в том числе до рождения ребенка, и использование современных методов диагностики, лечения и реабилитации</w:t>
            </w:r>
            <w:r>
              <w:rPr>
                <w:color w:val="333333"/>
                <w:shd w:val="clear" w:color="auto" w:fill="FFFFFF"/>
              </w:rPr>
              <w:t>:</w:t>
            </w:r>
          </w:p>
          <w:p w:rsidR="00335B49" w:rsidRDefault="00335B49" w:rsidP="00F24D2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- Раннее взятие на учет (до 12 недель) с целью своевременного проведения РАР-теста</w:t>
            </w:r>
          </w:p>
          <w:p w:rsidR="00335B49" w:rsidRDefault="00335B49" w:rsidP="00F24D2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Соблюдение сроков прохождения первого обследования;</w:t>
            </w:r>
          </w:p>
          <w:p w:rsidR="00335B49" w:rsidRDefault="00335B49" w:rsidP="00F24D2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Контроль за своевременностью назначения и проведения первого УЗИ в условиях женской консультации в "Вятскополянской ЦРБ";</w:t>
            </w:r>
          </w:p>
          <w:p w:rsidR="00335B49" w:rsidRPr="00E22A54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- направление женщин группы среднего и высокого риска на УЗИ второго триместра в КОКПЦ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Заведующая женской консультацией Камская Н.П., заведующая акушерско-гинекологическим отделением Бабушкина Н.В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Продолжение реализации мер по выхаживанию новорожденных с низкой и экстремально низкой массой тела. Раннее сопровождение, развитие службы ранней помощи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335B49" w:rsidP="00335B4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8222" w:type="dxa"/>
          </w:tcPr>
          <w:p w:rsidR="00335B49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В реанимационном отделении "Вятскополянской ЦРБ" имеется оборудованный пост для оказания интенсивной помощи новорожденным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Заведующая акушерско-гинекологическим отделением Бабушкина Н.В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2.2.2</w:t>
            </w:r>
          </w:p>
        </w:tc>
        <w:tc>
          <w:tcPr>
            <w:tcW w:w="8222" w:type="dxa"/>
          </w:tcPr>
          <w:p w:rsidR="00335B49" w:rsidRPr="00D1730F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Выхаживание новорожденных с низкой массой тела проводится согласно протоколу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Заведующая акушерско-гинекологическим отделением Бабушкина Н.В.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Непрерывное обучение врачей анестезиологов-реаниматологов, врачей неонатологов по вопросам первичной реанимационной помощи новорожденным. Ведение электронного регистра беременных, дистанционное консультирование женщин при беременности и в родах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335B49" w:rsidP="00335B4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8222" w:type="dxa"/>
          </w:tcPr>
          <w:p w:rsidR="00335B49" w:rsidRPr="00286D65" w:rsidRDefault="00335B49" w:rsidP="00F24D2F">
            <w:pPr>
              <w:rPr>
                <w:color w:val="000000"/>
              </w:rPr>
            </w:pPr>
            <w:r w:rsidRPr="00286D65">
              <w:rPr>
                <w:color w:val="000000"/>
              </w:rPr>
              <w:t>Совершенствование навыков проведения первичной реанимации новорожденных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Заведующая женской консультацией Камская Н.П., заведующая акушерско-гинекологическим отделением Бабушкина Н.В.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8222" w:type="dxa"/>
          </w:tcPr>
          <w:p w:rsidR="00335B49" w:rsidRPr="00300C9E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Введение электронных карт беременных, историй родов, дистанционное консультирование женщин при беременности и в родах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Заведующая женской консультацией Камская Н.П., заведующая акушерско-гинекологическим отделением Бабушкина Н.В.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оказания специализированной, в том числе высокотехнологичной, медицинской помощи матерям и детям в федеральных специализированных медицинских организациях в счет выделяемых области квот; оказание в областных государственных организациях высокотехнологичной медицинской помощи; расширение объемов и реализация мероприятий по повышению эффективности лечения бесплодия с применением вспомогательных репродуктивных технологий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335B49" w:rsidP="00335B4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2.4.1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оказания специализированной, в том числе высокотехнологичной, медицинской помощи детям в федеральных специализированных медицинских организациях в счет выделяемых области квот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детской поликлиникой Фокеев А.В.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оказания специализированной, в том числе высокотехнологичной, медицинской помощи матерям в федеральных специализированных медицинских организациях в счет выделяемых области квот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Заведующая женской консультацией Камская Н.П.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Максимальный охват профилактическими осмотрами несовершеннолетних с последующим выполнением программ по лечению и реабилитации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335B49" w:rsidP="00335B4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2.5.1</w:t>
            </w:r>
          </w:p>
        </w:tc>
        <w:tc>
          <w:tcPr>
            <w:tcW w:w="8222" w:type="dxa"/>
          </w:tcPr>
          <w:p w:rsidR="00335B49" w:rsidRPr="0087565B" w:rsidRDefault="00335B49" w:rsidP="00F24D2F">
            <w:pPr>
              <w:rPr>
                <w:color w:val="000000"/>
              </w:rPr>
            </w:pPr>
            <w:r w:rsidRPr="0087565B">
              <w:rPr>
                <w:color w:val="000000"/>
              </w:rPr>
              <w:t>Проведение медицинских осмотров несовершеннолетних</w:t>
            </w:r>
          </w:p>
        </w:tc>
        <w:tc>
          <w:tcPr>
            <w:tcW w:w="2694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 (максимальный охват профилактическими осмотрами несовершеннолетних с последующим выполнением программ реабилитации 95%)</w:t>
            </w:r>
          </w:p>
        </w:tc>
        <w:tc>
          <w:tcPr>
            <w:tcW w:w="3543" w:type="dxa"/>
          </w:tcPr>
          <w:p w:rsidR="00335B49" w:rsidRPr="00A93FAB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детской поликлиникой Фокеев А.В.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2.5.2</w:t>
            </w:r>
          </w:p>
        </w:tc>
        <w:tc>
          <w:tcPr>
            <w:tcW w:w="8222" w:type="dxa"/>
          </w:tcPr>
          <w:p w:rsidR="00335B49" w:rsidRPr="0087565B" w:rsidRDefault="00335B49" w:rsidP="00F24D2F">
            <w:pPr>
              <w:rPr>
                <w:color w:val="000000"/>
              </w:rPr>
            </w:pPr>
            <w:r w:rsidRPr="0087565B">
              <w:rPr>
                <w:color w:val="000000"/>
              </w:rPr>
              <w:t>Диспансеризация детей, находящихся в ТЖС, проживающих в стационарных учреждениях, и детей-сирот и детей, оставшихся без попечения родителей</w:t>
            </w:r>
          </w:p>
        </w:tc>
        <w:tc>
          <w:tcPr>
            <w:tcW w:w="2694" w:type="dxa"/>
          </w:tcPr>
          <w:p w:rsidR="00335B49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  <w:r w:rsidRPr="00286D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86D65">
              <w:rPr>
                <w:color w:val="000000"/>
              </w:rPr>
              <w:t>проведение диспансеризации 100 процентов детей указанной категории</w:t>
            </w:r>
            <w:r>
              <w:rPr>
                <w:color w:val="000000"/>
              </w:rPr>
              <w:t>)</w:t>
            </w:r>
          </w:p>
        </w:tc>
        <w:tc>
          <w:tcPr>
            <w:tcW w:w="3543" w:type="dxa"/>
          </w:tcPr>
          <w:p w:rsidR="00335B49" w:rsidRDefault="00335B49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детской поликлиникой Фокеев А.В.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профилактической работы по предупреждению суицидального поведения среди учащихся образовательных организаций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335B49" w:rsidP="00335B4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</w:t>
            </w:r>
            <w:r w:rsidRPr="00A93FAB">
              <w:rPr>
                <w:color w:val="000000"/>
              </w:rPr>
              <w:t>Вятскополянская ЦРБ"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2.6.1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rPr>
                <w:color w:val="000000"/>
              </w:rPr>
            </w:pPr>
            <w:r>
              <w:rPr>
                <w:color w:val="000000"/>
              </w:rPr>
              <w:t>Проведение лекций для родителей учащихся общеобразовательных школ района на общешкольных родительских собраниях</w:t>
            </w:r>
          </w:p>
        </w:tc>
        <w:tc>
          <w:tcPr>
            <w:tcW w:w="2694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Врач-психиатр Берестнев Д.В., врач-психиатр Козлова Л.М.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2.6.2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rPr>
                <w:color w:val="000000"/>
              </w:rPr>
            </w:pPr>
            <w:r>
              <w:rPr>
                <w:color w:val="000000"/>
              </w:rPr>
              <w:t>Статьи в газету / месячник психического здоровья/</w:t>
            </w:r>
          </w:p>
        </w:tc>
        <w:tc>
          <w:tcPr>
            <w:tcW w:w="2694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Врач-психиатр Козлова Л.М.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2.6.3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rPr>
                <w:color w:val="000000"/>
              </w:rPr>
            </w:pPr>
            <w:r>
              <w:rPr>
                <w:color w:val="000000"/>
              </w:rPr>
              <w:t>Статьи в газету /месячник психического здоровья/</w:t>
            </w:r>
          </w:p>
        </w:tc>
        <w:tc>
          <w:tcPr>
            <w:tcW w:w="2694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Врач-психиатр Берестнев Д.В.,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2.6.4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профилактических медосмотров с целью выявления суицидального поведения в школах, среднеспециальных учебных заведениях</w:t>
            </w:r>
          </w:p>
        </w:tc>
        <w:tc>
          <w:tcPr>
            <w:tcW w:w="2694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3543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Врач-психиатр Берестнев Д.В., врач-психиатр Козлова Л.М.</w:t>
            </w:r>
          </w:p>
        </w:tc>
      </w:tr>
      <w:tr w:rsidR="00B65D7C" w:rsidRPr="0049345C" w:rsidTr="002D0B23">
        <w:tc>
          <w:tcPr>
            <w:tcW w:w="817" w:type="dxa"/>
          </w:tcPr>
          <w:p w:rsidR="00B65D7C" w:rsidRPr="00A93FAB" w:rsidRDefault="00B65D7C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2.6.5</w:t>
            </w:r>
          </w:p>
        </w:tc>
        <w:tc>
          <w:tcPr>
            <w:tcW w:w="8222" w:type="dxa"/>
          </w:tcPr>
          <w:p w:rsidR="00B65D7C" w:rsidRPr="00A93FAB" w:rsidRDefault="00B65D7C" w:rsidP="00F24D2F">
            <w:pPr>
              <w:rPr>
                <w:color w:val="000000"/>
              </w:rPr>
            </w:pPr>
            <w:r>
              <w:rPr>
                <w:color w:val="000000"/>
              </w:rPr>
              <w:t>Выявление суицидальных попыток подростков в рамках профилактических медосмотров по линии РВК</w:t>
            </w:r>
          </w:p>
        </w:tc>
        <w:tc>
          <w:tcPr>
            <w:tcW w:w="2694" w:type="dxa"/>
          </w:tcPr>
          <w:p w:rsidR="00B65D7C" w:rsidRPr="00A93FAB" w:rsidRDefault="00B65D7C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Весенний, осенний призыв</w:t>
            </w:r>
          </w:p>
        </w:tc>
        <w:tc>
          <w:tcPr>
            <w:tcW w:w="3543" w:type="dxa"/>
          </w:tcPr>
          <w:p w:rsidR="00B65D7C" w:rsidRPr="00A93FAB" w:rsidRDefault="00B65D7C" w:rsidP="00B65D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Врач-психиатр Берестнев Д.В., врач-психиатр Козлова Л.М., врач-психиатр Шишкина И.В.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8222" w:type="dxa"/>
          </w:tcPr>
          <w:p w:rsidR="00526AC3" w:rsidRPr="00526AC3" w:rsidRDefault="00526AC3" w:rsidP="00F24D2F">
            <w:r w:rsidRPr="00526AC3">
              <w:t xml:space="preserve">Проведение мониторинга ситуации с употреблением наркотических и психоактивных веществ несовершеннолетними  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>Ежегодно</w:t>
            </w:r>
          </w:p>
          <w:p w:rsidR="00526AC3" w:rsidRPr="00526AC3" w:rsidRDefault="00526AC3" w:rsidP="00F24D2F">
            <w:pPr>
              <w:jc w:val="center"/>
            </w:pP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shd w:val="clear" w:color="auto" w:fill="FFFFFF"/>
              <w:textAlignment w:val="baseline"/>
              <w:outlineLvl w:val="1"/>
              <w:rPr>
                <w:color w:val="000000"/>
                <w:spacing w:val="2"/>
                <w:lang w:eastAsia="ru-RU"/>
              </w:rPr>
            </w:pPr>
            <w:r w:rsidRPr="00526AC3">
              <w:rPr>
                <w:color w:val="000000"/>
                <w:spacing w:val="2"/>
                <w:lang w:eastAsia="ru-RU"/>
              </w:rPr>
              <w:t xml:space="preserve">Организация  социально-психологического тестирования обучающихся 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 xml:space="preserve">Ежегодно 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</w:t>
            </w:r>
            <w:r w:rsidRPr="00526AC3">
              <w:lastRenderedPageBreak/>
              <w:t>методический центр», образовательные организации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shd w:val="clear" w:color="auto" w:fill="FFFFFF"/>
              <w:textAlignment w:val="baseline"/>
              <w:outlineLvl w:val="1"/>
              <w:rPr>
                <w:color w:val="000000"/>
                <w:spacing w:val="2"/>
                <w:lang w:eastAsia="ru-RU"/>
              </w:rPr>
            </w:pPr>
            <w:r w:rsidRPr="00526AC3">
              <w:rPr>
                <w:color w:val="000000"/>
                <w:spacing w:val="2"/>
                <w:lang w:eastAsia="ru-RU"/>
              </w:rPr>
              <w:t>Организация участия обучающихся образовательных организаций в акциях «Всемирный день без табака», «Международный день борьбы с наркоманией», «Всемирный день борьбы со СПИДом»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 xml:space="preserve">Ежегодно 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shd w:val="clear" w:color="auto" w:fill="FFFFFF"/>
              <w:textAlignment w:val="baseline"/>
              <w:outlineLvl w:val="1"/>
              <w:rPr>
                <w:color w:val="000000"/>
                <w:spacing w:val="2"/>
                <w:lang w:eastAsia="ru-RU"/>
              </w:rPr>
            </w:pPr>
            <w:r w:rsidRPr="00526AC3">
              <w:rPr>
                <w:color w:val="000000"/>
                <w:spacing w:val="2"/>
                <w:lang w:eastAsia="ru-RU"/>
              </w:rPr>
              <w:t xml:space="preserve">Обеспечение внедрения и распространения современных технологий профилактической и реабилитационной работы с семьей и детьми 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 xml:space="preserve">В течение всего периода 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shd w:val="clear" w:color="auto" w:fill="FFFFFF"/>
              <w:textAlignment w:val="baseline"/>
              <w:outlineLvl w:val="1"/>
              <w:rPr>
                <w:color w:val="000000"/>
                <w:spacing w:val="2"/>
                <w:lang w:eastAsia="ru-RU"/>
              </w:rPr>
            </w:pPr>
            <w:r w:rsidRPr="00526AC3">
              <w:rPr>
                <w:color w:val="000000"/>
                <w:spacing w:val="2"/>
                <w:lang w:eastAsia="ru-RU"/>
              </w:rPr>
              <w:t xml:space="preserve">Организация профориентации несовершеннолетних граждан, состоящих на персонифицированном учете 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 xml:space="preserve">Ежегодно 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pStyle w:val="Default"/>
              <w:suppressAutoHyphens/>
            </w:pPr>
            <w:r w:rsidRPr="00526AC3">
              <w:rPr>
                <w:bCs/>
                <w:iCs/>
              </w:rPr>
              <w:t>Разработка примерной программы для ОО «Коррекция детско-родительских отношений»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>Сентябрь 2017,</w:t>
            </w:r>
          </w:p>
          <w:p w:rsidR="00526AC3" w:rsidRPr="00526AC3" w:rsidRDefault="00526AC3" w:rsidP="00F24D2F">
            <w:pPr>
              <w:jc w:val="center"/>
            </w:pPr>
            <w:r w:rsidRPr="00526AC3">
              <w:t>май 2018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центр», ГМО соц. педагогов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shd w:val="clear" w:color="auto" w:fill="FFFFFF"/>
              <w:textAlignment w:val="baseline"/>
              <w:outlineLvl w:val="1"/>
              <w:rPr>
                <w:color w:val="000000"/>
                <w:spacing w:val="2"/>
                <w:lang w:eastAsia="ru-RU"/>
              </w:rPr>
            </w:pPr>
            <w:r w:rsidRPr="00526AC3">
              <w:rPr>
                <w:color w:val="000000"/>
                <w:spacing w:val="2"/>
                <w:lang w:eastAsia="ru-RU"/>
              </w:rPr>
              <w:t xml:space="preserve">Контроль участия ОО в курсовой подготовке  по теме «Восстановительная медиация в школе: стратегии развития и практика применения» 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rPr>
                <w:lang w:val="en-US"/>
              </w:rPr>
              <w:t xml:space="preserve">IV </w:t>
            </w:r>
            <w:r w:rsidRPr="00526AC3">
              <w:t xml:space="preserve">квартал 2017 года  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shd w:val="clear" w:color="auto" w:fill="FFFFFF"/>
              <w:textAlignment w:val="baseline"/>
              <w:outlineLvl w:val="1"/>
              <w:rPr>
                <w:color w:val="000000"/>
                <w:spacing w:val="2"/>
                <w:lang w:eastAsia="ru-RU"/>
              </w:rPr>
            </w:pPr>
            <w:r w:rsidRPr="00526AC3">
              <w:rPr>
                <w:color w:val="000000"/>
                <w:spacing w:val="2"/>
                <w:lang w:eastAsia="ru-RU"/>
              </w:rPr>
              <w:t xml:space="preserve">Организация семинаров, совещаний, конференций по вопросам развития служб медиации 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>2018-2020 годы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8222" w:type="dxa"/>
          </w:tcPr>
          <w:p w:rsidR="00526AC3" w:rsidRPr="00526AC3" w:rsidRDefault="00526AC3" w:rsidP="00F24D2F">
            <w:pPr>
              <w:shd w:val="clear" w:color="auto" w:fill="FFFFFF"/>
              <w:textAlignment w:val="baseline"/>
              <w:outlineLvl w:val="1"/>
              <w:rPr>
                <w:color w:val="000000"/>
                <w:spacing w:val="2"/>
                <w:lang w:eastAsia="ru-RU"/>
              </w:rPr>
            </w:pPr>
            <w:r w:rsidRPr="00526AC3">
              <w:t>Обучающий вебинар для родителей «Безопасный интернет- детям»</w:t>
            </w:r>
          </w:p>
        </w:tc>
        <w:tc>
          <w:tcPr>
            <w:tcW w:w="2694" w:type="dxa"/>
          </w:tcPr>
          <w:p w:rsidR="00526AC3" w:rsidRPr="00526AC3" w:rsidRDefault="00526AC3" w:rsidP="00F24D2F">
            <w:pPr>
              <w:jc w:val="center"/>
            </w:pPr>
            <w:r w:rsidRPr="00526AC3">
              <w:t>2017 год</w:t>
            </w:r>
          </w:p>
        </w:tc>
        <w:tc>
          <w:tcPr>
            <w:tcW w:w="3543" w:type="dxa"/>
          </w:tcPr>
          <w:p w:rsidR="00526AC3" w:rsidRPr="00526AC3" w:rsidRDefault="00526AC3" w:rsidP="00F24D2F">
            <w:pPr>
              <w:jc w:val="center"/>
            </w:pPr>
            <w:r w:rsidRPr="00526AC3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411C40" w:rsidRPr="0049345C" w:rsidTr="00F24D2F">
        <w:tc>
          <w:tcPr>
            <w:tcW w:w="817" w:type="dxa"/>
          </w:tcPr>
          <w:p w:rsidR="00411C40" w:rsidRPr="001072C6" w:rsidRDefault="00411C40" w:rsidP="00F24D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4459" w:type="dxa"/>
            <w:gridSpan w:val="3"/>
          </w:tcPr>
          <w:p w:rsidR="00411C40" w:rsidRPr="002D0B23" w:rsidRDefault="00411C40" w:rsidP="00526AC3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Укрепление здоровья населения, снижение уровня социально значимых заболеваний, создание условий и формирование мотивации для ведения здорового образа жизни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по профилактике табакокурения, наркомании, </w:t>
            </w:r>
            <w:r>
              <w:rPr>
                <w:color w:val="000000"/>
              </w:rPr>
              <w:lastRenderedPageBreak/>
              <w:t>употребления алкогольных напитков, инфицирования ВИЧ в общеобразовательных организациях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526AC3" w:rsidP="00526AC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КОГБУЗ "Вятскополянская </w:t>
            </w:r>
            <w:r>
              <w:rPr>
                <w:color w:val="000000"/>
              </w:rPr>
              <w:lastRenderedPageBreak/>
              <w:t>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Pr="00A93FAB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3.1.1</w:t>
            </w:r>
          </w:p>
        </w:tc>
        <w:tc>
          <w:tcPr>
            <w:tcW w:w="8222" w:type="dxa"/>
          </w:tcPr>
          <w:p w:rsidR="00526AC3" w:rsidRPr="00A93FAB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Разработка информационных материалов о факторах риска развития и мерах профилактики алкоголизма, наркомании, токсикомании, табакокурения</w:t>
            </w:r>
          </w:p>
        </w:tc>
        <w:tc>
          <w:tcPr>
            <w:tcW w:w="2694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наркологического отделения, заведующая центром здоровья Логинова С.Л.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8222" w:type="dxa"/>
          </w:tcPr>
          <w:p w:rsidR="00526AC3" w:rsidRPr="00A93FAB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Публикация материалов  о вреде алкоголя, наркотических и токсических веществ, табакокурения в СМИ, выступление по радио и телевидению, организация консультативных телефонных линий (7-31-55, 7-73-94)</w:t>
            </w:r>
          </w:p>
        </w:tc>
        <w:tc>
          <w:tcPr>
            <w:tcW w:w="2694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наркологического отделения, заведующая центром здоровья Логинова С.Л.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8222" w:type="dxa"/>
          </w:tcPr>
          <w:p w:rsidR="00526AC3" w:rsidRPr="00A93FAB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Семинар для представителей учреждения здравоохранения и образовательных организаций, направленные на взаимодействие в проведении индивидуальной работы с учащимися, склонными к употреблению психоактивных веществ</w:t>
            </w:r>
          </w:p>
        </w:tc>
        <w:tc>
          <w:tcPr>
            <w:tcW w:w="2694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КОГБУЗ "Вятскополянская 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8222" w:type="dxa"/>
          </w:tcPr>
          <w:p w:rsidR="00526AC3" w:rsidRPr="00A93FAB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 учащихся с целью выяснения их отношения к потреблению психоактивных веществ</w:t>
            </w:r>
          </w:p>
        </w:tc>
        <w:tc>
          <w:tcPr>
            <w:tcW w:w="2694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КОГБУЗ "Вятскополянская 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3.1.5</w:t>
            </w:r>
          </w:p>
        </w:tc>
        <w:tc>
          <w:tcPr>
            <w:tcW w:w="8222" w:type="dxa"/>
          </w:tcPr>
          <w:p w:rsidR="00526AC3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беседы для родителей, находящихся в социально-опасном положении, по формированию здорового образа жизни в семьях</w:t>
            </w:r>
          </w:p>
        </w:tc>
        <w:tc>
          <w:tcPr>
            <w:tcW w:w="2694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КОГБУЗ "Вятскополянская 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3.1.6</w:t>
            </w:r>
          </w:p>
        </w:tc>
        <w:tc>
          <w:tcPr>
            <w:tcW w:w="8222" w:type="dxa"/>
          </w:tcPr>
          <w:p w:rsidR="00526AC3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На базе комиссии по делам несовершеннолетних, учебных учреждений на плановой основе осуществлять консультативные приемы врачей-наркологов по профилактике употребления алкогольной продукции, наркотических средств и психоактивных веществ несовершеннолетними</w:t>
            </w:r>
          </w:p>
        </w:tc>
        <w:tc>
          <w:tcPr>
            <w:tcW w:w="2694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КОГБУЗ "Вятскополянская 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3.1.7</w:t>
            </w:r>
          </w:p>
        </w:tc>
        <w:tc>
          <w:tcPr>
            <w:tcW w:w="8222" w:type="dxa"/>
          </w:tcPr>
          <w:p w:rsidR="00526AC3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При оказании медицинской помощи родителям, имеющим несовершеннолетних детей и подросткам, склонным к употреблению наркотических веществ добиваться прохождению ими квалифицированного лечения и полной реабилитации</w:t>
            </w:r>
          </w:p>
        </w:tc>
        <w:tc>
          <w:tcPr>
            <w:tcW w:w="2694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КОГБУЗ "Вятскополянская 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3.1.8</w:t>
            </w:r>
          </w:p>
        </w:tc>
        <w:tc>
          <w:tcPr>
            <w:tcW w:w="8222" w:type="dxa"/>
          </w:tcPr>
          <w:p w:rsidR="00526AC3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Организовать своевременный обмен информацией с субъектами системы профилактики о подростках, склонных к употреблению психоактивных веществ, усилить работу в подведомственных учреждениях</w:t>
            </w:r>
          </w:p>
        </w:tc>
        <w:tc>
          <w:tcPr>
            <w:tcW w:w="2694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 КОГБУЗ "Вятскополянская 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3.1.9</w:t>
            </w:r>
          </w:p>
        </w:tc>
        <w:tc>
          <w:tcPr>
            <w:tcW w:w="8222" w:type="dxa"/>
          </w:tcPr>
          <w:p w:rsidR="00526AC3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При проведении медицинских осмотров в общеобразовательных и учебных заведениях, призывных комиссиях при военкомате, выявлять учащихся, призывников, имеющих склонность к употреблению психоактивных веществ.</w:t>
            </w:r>
          </w:p>
        </w:tc>
        <w:tc>
          <w:tcPr>
            <w:tcW w:w="2694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 согласно графика медосмотров</w:t>
            </w:r>
          </w:p>
        </w:tc>
        <w:tc>
          <w:tcPr>
            <w:tcW w:w="3543" w:type="dxa"/>
          </w:tcPr>
          <w:p w:rsidR="00526AC3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М.И., психолог, педиатрическая служба КОГБУЗ "Вятскополянская ЦРБ"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школ здоровья по вопросам правильного питания, пагубного влияния алкоголя и его суррогатов, формирование приверженности к здоровому образу жизни (отказ от курения), факторам риска развития хронических неинфекционных заболеваний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526AC3" w:rsidP="00526AC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"Вятскополянская ЦРБ"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Продолжение функционирования школ здоровья на базе Центра здоровья, в отделениях круглосуточного стационара (терапевтическом, первичном сосудистом центре, при поликлиниках, на ФАПах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526AC3" w:rsidP="00526AC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КОГБУЗ "Вятскополянская ЦРБ"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формированию здорового образа жизни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С.Л.</w:t>
            </w:r>
            <w:r>
              <w:rPr>
                <w:color w:val="000000"/>
              </w:rPr>
              <w:t>, врачи центра здоровья и кабинета медицинской профилактики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гипертонической болезни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526AC3" w:rsidRPr="00A93FAB" w:rsidRDefault="00526AC3" w:rsidP="00526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Участковые терапевты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бронхиальной астме и ХОБЛ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543" w:type="dxa"/>
          </w:tcPr>
          <w:p w:rsidR="00526AC3" w:rsidRPr="00A93FAB" w:rsidRDefault="00526AC3" w:rsidP="00526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Участковые терапевты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сахарному диабету и правильному питанию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Участковые терапевты, фельдшера ФАПов, врач-эндокринолог Клинова И.А.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сердечной недостаточности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543" w:type="dxa"/>
          </w:tcPr>
          <w:p w:rsidR="00526AC3" w:rsidRPr="00A93FAB" w:rsidRDefault="00526AC3" w:rsidP="00526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Участковые терапевты, врач-кардиолог Ковердяева О.М.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ИБС и ПИКС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543" w:type="dxa"/>
          </w:tcPr>
          <w:p w:rsidR="00526AC3" w:rsidRPr="00A93FAB" w:rsidRDefault="00526AC3" w:rsidP="00526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Участковые терапевты, врач-кардиолог Ковердяева О.М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ЦВБ и ПОНМК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Зав. неврологическим отделением Киселева И.В.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заболеванию суставов и позвоночника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Врач-ревматолог ЛогиноваС.Л.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 гастриту, язвенной болезни желудка и двенадцатиперстной кишки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Врач-гастроэнтеролог Заколюкина Т.С.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для пациентов с избыточным весом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</w:t>
            </w:r>
            <w:r>
              <w:rPr>
                <w:color w:val="000000"/>
              </w:rPr>
              <w:t>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отказа от табака</w:t>
            </w:r>
          </w:p>
        </w:tc>
        <w:tc>
          <w:tcPr>
            <w:tcW w:w="2694" w:type="dxa"/>
          </w:tcPr>
          <w:p w:rsidR="00526AC3" w:rsidRPr="00A93FAB" w:rsidRDefault="00526AC3" w:rsidP="00526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 w:rsidRPr="00A93FAB">
              <w:rPr>
                <w:color w:val="000000"/>
              </w:rPr>
              <w:t>Заведующая центром здоровья Логинова С.Л</w:t>
            </w:r>
            <w:r>
              <w:rPr>
                <w:color w:val="000000"/>
              </w:rPr>
              <w:t>.</w:t>
            </w:r>
          </w:p>
        </w:tc>
      </w:tr>
      <w:tr w:rsidR="00526AC3" w:rsidRPr="0049345C" w:rsidTr="002D0B23">
        <w:tc>
          <w:tcPr>
            <w:tcW w:w="817" w:type="dxa"/>
          </w:tcPr>
          <w:p w:rsidR="00526AC3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3.2.2</w:t>
            </w:r>
          </w:p>
        </w:tc>
        <w:tc>
          <w:tcPr>
            <w:tcW w:w="8222" w:type="dxa"/>
          </w:tcPr>
          <w:p w:rsidR="00526AC3" w:rsidRPr="00A93FAB" w:rsidRDefault="00526AC3" w:rsidP="00F24D2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школ здоровья по вопросам пагубного влияния алкоголя и его суррогатов</w:t>
            </w:r>
          </w:p>
        </w:tc>
        <w:tc>
          <w:tcPr>
            <w:tcW w:w="2694" w:type="dxa"/>
          </w:tcPr>
          <w:p w:rsidR="00526AC3" w:rsidRPr="002D0B23" w:rsidRDefault="00526AC3" w:rsidP="00526AC3">
            <w:pPr>
              <w:jc w:val="center"/>
              <w:rPr>
                <w:sz w:val="28"/>
                <w:szCs w:val="28"/>
              </w:rPr>
            </w:pPr>
            <w:r w:rsidRPr="00526AC3">
              <w:rPr>
                <w:color w:val="000000"/>
              </w:rPr>
              <w:t>С 2018 года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Врач психиатр-нарколог Шушпанов М.И.</w:t>
            </w:r>
          </w:p>
        </w:tc>
      </w:tr>
      <w:tr w:rsidR="00335B49" w:rsidRPr="0049345C" w:rsidTr="002D0B23">
        <w:tc>
          <w:tcPr>
            <w:tcW w:w="817" w:type="dxa"/>
          </w:tcPr>
          <w:p w:rsidR="00335B49" w:rsidRPr="00A93FAB" w:rsidRDefault="00335B49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8222" w:type="dxa"/>
          </w:tcPr>
          <w:p w:rsidR="00335B49" w:rsidRPr="00A93FAB" w:rsidRDefault="00335B49" w:rsidP="00F24D2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полноценного, безопасного отдыха и оздоровления детей на территории и за пределами Кировской области</w:t>
            </w:r>
          </w:p>
        </w:tc>
        <w:tc>
          <w:tcPr>
            <w:tcW w:w="2694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5B49" w:rsidRPr="002D0B23" w:rsidRDefault="00335B49" w:rsidP="002D0B23">
            <w:pPr>
              <w:jc w:val="center"/>
              <w:rPr>
                <w:sz w:val="28"/>
                <w:szCs w:val="28"/>
              </w:rPr>
            </w:pPr>
          </w:p>
        </w:tc>
      </w:tr>
      <w:tr w:rsidR="00526AC3" w:rsidRPr="0049345C" w:rsidTr="002D0B23">
        <w:tc>
          <w:tcPr>
            <w:tcW w:w="817" w:type="dxa"/>
          </w:tcPr>
          <w:p w:rsidR="00526AC3" w:rsidRPr="00A93FAB" w:rsidRDefault="00526AC3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3.3.1</w:t>
            </w:r>
          </w:p>
        </w:tc>
        <w:tc>
          <w:tcPr>
            <w:tcW w:w="8222" w:type="dxa"/>
          </w:tcPr>
          <w:p w:rsidR="00526AC3" w:rsidRPr="00BC7A78" w:rsidRDefault="00526AC3" w:rsidP="00F24D2F">
            <w:pPr>
              <w:rPr>
                <w:color w:val="000000"/>
              </w:rPr>
            </w:pPr>
            <w:r w:rsidRPr="00BC7A78">
              <w:rPr>
                <w:color w:val="000000"/>
                <w:shd w:val="clear" w:color="auto" w:fill="FFFFFF"/>
              </w:rPr>
              <w:t>Проведение реабилитационных программ для детей с ослабленным здоровьем в рамках Территориальной программы государственных гарантий бесплатного оказания гражданам медицинской помощи в учреждениях санаторного типа различных форм собственности и ведомственной принадлежности</w:t>
            </w:r>
          </w:p>
        </w:tc>
        <w:tc>
          <w:tcPr>
            <w:tcW w:w="2694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526AC3" w:rsidRPr="00A93FAB" w:rsidRDefault="00526AC3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детской поликлиникой Фокеев А.В.</w:t>
            </w:r>
          </w:p>
        </w:tc>
      </w:tr>
      <w:tr w:rsidR="00411C40" w:rsidRPr="0049345C" w:rsidTr="002D0B23">
        <w:tc>
          <w:tcPr>
            <w:tcW w:w="817" w:type="dxa"/>
          </w:tcPr>
          <w:p w:rsidR="00411C40" w:rsidRDefault="00411C40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3.3.2</w:t>
            </w:r>
          </w:p>
        </w:tc>
        <w:tc>
          <w:tcPr>
            <w:tcW w:w="8222" w:type="dxa"/>
          </w:tcPr>
          <w:p w:rsidR="00411C40" w:rsidRPr="00411C40" w:rsidRDefault="00411C40" w:rsidP="00411C40">
            <w:pPr>
              <w:rPr>
                <w:color w:val="000000"/>
                <w:shd w:val="clear" w:color="auto" w:fill="FFFFFF"/>
              </w:rPr>
            </w:pPr>
            <w:r w:rsidRPr="00411C40">
              <w:rPr>
                <w:color w:val="000000"/>
                <w:shd w:val="clear" w:color="auto" w:fill="FFFFFF"/>
              </w:rPr>
              <w:t xml:space="preserve">Проведение муниципальных этапов всероссийских соревнований «Лыжня России», «Оранжевый мяч», «Кросс нации» </w:t>
            </w:r>
          </w:p>
        </w:tc>
        <w:tc>
          <w:tcPr>
            <w:tcW w:w="2694" w:type="dxa"/>
          </w:tcPr>
          <w:p w:rsidR="00411C40" w:rsidRPr="00411C40" w:rsidRDefault="00411C40" w:rsidP="00F24D2F">
            <w:pPr>
              <w:jc w:val="center"/>
            </w:pPr>
            <w:r w:rsidRPr="00411C40">
              <w:t xml:space="preserve">Ежегодно </w:t>
            </w:r>
          </w:p>
        </w:tc>
        <w:tc>
          <w:tcPr>
            <w:tcW w:w="3543" w:type="dxa"/>
          </w:tcPr>
          <w:p w:rsidR="00411C40" w:rsidRPr="00411C40" w:rsidRDefault="00411C40" w:rsidP="00F24D2F">
            <w:pPr>
              <w:jc w:val="center"/>
            </w:pPr>
            <w:r w:rsidRPr="00411C40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411C40" w:rsidRPr="0049345C" w:rsidTr="002D0B23">
        <w:tc>
          <w:tcPr>
            <w:tcW w:w="817" w:type="dxa"/>
          </w:tcPr>
          <w:p w:rsidR="00411C40" w:rsidRDefault="00411C40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8222" w:type="dxa"/>
          </w:tcPr>
          <w:p w:rsidR="00411C40" w:rsidRPr="00411C40" w:rsidRDefault="00411C40" w:rsidP="00411C40">
            <w:pPr>
              <w:rPr>
                <w:color w:val="000000"/>
                <w:shd w:val="clear" w:color="auto" w:fill="FFFFFF"/>
              </w:rPr>
            </w:pPr>
            <w:r w:rsidRPr="00411C40">
              <w:rPr>
                <w:color w:val="000000"/>
                <w:shd w:val="clear" w:color="auto" w:fill="FFFFFF"/>
              </w:rPr>
              <w:t>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2694" w:type="dxa"/>
          </w:tcPr>
          <w:p w:rsidR="00411C40" w:rsidRPr="00411C40" w:rsidRDefault="00411C40" w:rsidP="00F24D2F">
            <w:pPr>
              <w:jc w:val="center"/>
            </w:pPr>
            <w:r w:rsidRPr="00411C40">
              <w:t xml:space="preserve">Ежегодно </w:t>
            </w:r>
          </w:p>
        </w:tc>
        <w:tc>
          <w:tcPr>
            <w:tcW w:w="3543" w:type="dxa"/>
          </w:tcPr>
          <w:p w:rsidR="00411C40" w:rsidRPr="00411C40" w:rsidRDefault="00411C40" w:rsidP="00F24D2F">
            <w:pPr>
              <w:jc w:val="center"/>
            </w:pPr>
            <w:r w:rsidRPr="00411C40">
              <w:t>Управление образования, МКУ «Информационно-методический центр», образовательные организации</w:t>
            </w:r>
          </w:p>
        </w:tc>
      </w:tr>
      <w:tr w:rsidR="00411C40" w:rsidRPr="0049345C" w:rsidTr="00F24D2F">
        <w:tc>
          <w:tcPr>
            <w:tcW w:w="817" w:type="dxa"/>
          </w:tcPr>
          <w:p w:rsidR="00411C40" w:rsidRPr="001072C6" w:rsidRDefault="00411C40" w:rsidP="00F24D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459" w:type="dxa"/>
            <w:gridSpan w:val="3"/>
          </w:tcPr>
          <w:p w:rsidR="00411C40" w:rsidRPr="002D0B23" w:rsidRDefault="00411C40" w:rsidP="00411C4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Укрепление института семьи, возрождение и сохранение духовно-нравственных традиций семейных отношений</w:t>
            </w:r>
          </w:p>
        </w:tc>
      </w:tr>
      <w:tr w:rsidR="00411C40" w:rsidRPr="0049345C" w:rsidTr="002D0B23">
        <w:tc>
          <w:tcPr>
            <w:tcW w:w="817" w:type="dxa"/>
          </w:tcPr>
          <w:p w:rsidR="00411C40" w:rsidRPr="00A93FAB" w:rsidRDefault="00411C40" w:rsidP="00F24D2F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411C40" w:rsidRPr="00A93FAB" w:rsidRDefault="00411C40" w:rsidP="00F24D2F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предупреждение правонарушений в семье и выявление фактов жестокого обращения с детьми</w:t>
            </w:r>
          </w:p>
        </w:tc>
        <w:tc>
          <w:tcPr>
            <w:tcW w:w="2694" w:type="dxa"/>
          </w:tcPr>
          <w:p w:rsidR="00411C40" w:rsidRPr="00A93FAB" w:rsidRDefault="00411C40" w:rsidP="00F24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3543" w:type="dxa"/>
          </w:tcPr>
          <w:p w:rsidR="00411C40" w:rsidRPr="00A93FAB" w:rsidRDefault="00411C40" w:rsidP="00F24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детской поликлиникой Фокеев А.В., врачи педиатры-участковые, Смирнов А.Г., зам гл врача по мед части Миклина Н.В.</w:t>
            </w:r>
          </w:p>
        </w:tc>
      </w:tr>
      <w:tr w:rsidR="00411C40" w:rsidRPr="0049345C" w:rsidTr="00F24D2F">
        <w:tc>
          <w:tcPr>
            <w:tcW w:w="817" w:type="dxa"/>
          </w:tcPr>
          <w:p w:rsidR="00411C40" w:rsidRPr="00411C40" w:rsidRDefault="00411C40" w:rsidP="002D0B23">
            <w:pPr>
              <w:jc w:val="center"/>
              <w:rPr>
                <w:b/>
              </w:rPr>
            </w:pPr>
            <w:r w:rsidRPr="00411C40">
              <w:rPr>
                <w:b/>
              </w:rPr>
              <w:t>5</w:t>
            </w:r>
          </w:p>
        </w:tc>
        <w:tc>
          <w:tcPr>
            <w:tcW w:w="14459" w:type="dxa"/>
            <w:gridSpan w:val="3"/>
          </w:tcPr>
          <w:p w:rsidR="00411C40" w:rsidRPr="002D0B23" w:rsidRDefault="00411C40" w:rsidP="00411C40">
            <w:pPr>
              <w:rPr>
                <w:sz w:val="28"/>
                <w:szCs w:val="28"/>
              </w:rPr>
            </w:pPr>
            <w:r w:rsidRPr="00411C40">
              <w:rPr>
                <w:b/>
              </w:rPr>
              <w:t>Обучение, воспитание детей</w:t>
            </w:r>
          </w:p>
        </w:tc>
      </w:tr>
      <w:tr w:rsidR="00335B49" w:rsidRPr="00411C40" w:rsidTr="002D0B23">
        <w:tc>
          <w:tcPr>
            <w:tcW w:w="817" w:type="dxa"/>
          </w:tcPr>
          <w:p w:rsidR="00335B49" w:rsidRPr="00411C40" w:rsidRDefault="00335B49" w:rsidP="002D0B23">
            <w:pPr>
              <w:jc w:val="center"/>
            </w:pPr>
          </w:p>
        </w:tc>
        <w:tc>
          <w:tcPr>
            <w:tcW w:w="8222" w:type="dxa"/>
          </w:tcPr>
          <w:p w:rsidR="00335B49" w:rsidRPr="00411C40" w:rsidRDefault="00335B49" w:rsidP="002D0B23">
            <w:pPr>
              <w:shd w:val="clear" w:color="auto" w:fill="FFFFFF"/>
              <w:textAlignment w:val="baseline"/>
              <w:outlineLvl w:val="1"/>
            </w:pPr>
            <w:r w:rsidRPr="00411C40">
              <w:t>Организационно-мет</w:t>
            </w:r>
            <w:bookmarkStart w:id="0" w:name="_GoBack"/>
            <w:bookmarkEnd w:id="0"/>
            <w:r w:rsidRPr="00411C40">
              <w:t xml:space="preserve">одическое и информационное обеспечение деятельности Общероссийской общественно-государственной  детско-юношеской </w:t>
            </w:r>
            <w:r w:rsidRPr="00411C40">
              <w:lastRenderedPageBreak/>
              <w:t>организации «Российское движение школьников».</w:t>
            </w:r>
          </w:p>
        </w:tc>
        <w:tc>
          <w:tcPr>
            <w:tcW w:w="2694" w:type="dxa"/>
          </w:tcPr>
          <w:p w:rsidR="00335B49" w:rsidRPr="00411C40" w:rsidRDefault="00335B49" w:rsidP="002D0B23">
            <w:pPr>
              <w:jc w:val="center"/>
            </w:pPr>
            <w:r w:rsidRPr="00411C40">
              <w:lastRenderedPageBreak/>
              <w:t xml:space="preserve">Ежегодно </w:t>
            </w:r>
          </w:p>
        </w:tc>
        <w:tc>
          <w:tcPr>
            <w:tcW w:w="3543" w:type="dxa"/>
          </w:tcPr>
          <w:p w:rsidR="00335B49" w:rsidRPr="00411C40" w:rsidRDefault="00335B49" w:rsidP="002D0B23">
            <w:pPr>
              <w:jc w:val="center"/>
            </w:pPr>
            <w:r w:rsidRPr="00411C40">
              <w:t>Управление образования, МКУ «Информационно-</w:t>
            </w:r>
            <w:r w:rsidRPr="00411C40">
              <w:lastRenderedPageBreak/>
              <w:t>методический центр», образовательные организации</w:t>
            </w:r>
          </w:p>
        </w:tc>
      </w:tr>
    </w:tbl>
    <w:p w:rsidR="00411C40" w:rsidRDefault="00411C40" w:rsidP="00411C40">
      <w:pPr>
        <w:shd w:val="clear" w:color="auto" w:fill="FFFFFF"/>
        <w:tabs>
          <w:tab w:val="left" w:pos="898"/>
        </w:tabs>
        <w:spacing w:after="120" w:line="322" w:lineRule="exact"/>
        <w:jc w:val="center"/>
        <w:rPr>
          <w:color w:val="000000"/>
          <w:spacing w:val="6"/>
          <w:sz w:val="28"/>
          <w:szCs w:val="28"/>
        </w:rPr>
      </w:pPr>
    </w:p>
    <w:p w:rsidR="002D0B23" w:rsidRDefault="00411C40" w:rsidP="00411C40">
      <w:pPr>
        <w:shd w:val="clear" w:color="auto" w:fill="FFFFFF"/>
        <w:tabs>
          <w:tab w:val="left" w:pos="898"/>
        </w:tabs>
        <w:spacing w:after="120" w:line="322" w:lineRule="exact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_____________________</w:t>
      </w:r>
    </w:p>
    <w:sectPr w:rsidR="002D0B23" w:rsidSect="00980324">
      <w:pgSz w:w="16838" w:h="11906" w:orient="landscape"/>
      <w:pgMar w:top="1134" w:right="1134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67" w:rsidRDefault="009E4E67" w:rsidP="00467F2E">
      <w:r>
        <w:separator/>
      </w:r>
    </w:p>
  </w:endnote>
  <w:endnote w:type="continuationSeparator" w:id="1">
    <w:p w:rsidR="009E4E67" w:rsidRDefault="009E4E67" w:rsidP="0046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67" w:rsidRDefault="009E4E67" w:rsidP="00467F2E">
      <w:r>
        <w:separator/>
      </w:r>
    </w:p>
  </w:footnote>
  <w:footnote w:type="continuationSeparator" w:id="1">
    <w:p w:rsidR="009E4E67" w:rsidRDefault="009E4E67" w:rsidP="0046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4A" w:rsidRDefault="00E92529">
    <w:pPr>
      <w:pStyle w:val="ab"/>
      <w:jc w:val="center"/>
    </w:pPr>
    <w:fldSimple w:instr=" PAGE   \* MERGEFORMAT ">
      <w:r w:rsidR="00027158">
        <w:rPr>
          <w:noProof/>
        </w:rPr>
        <w:t>10</w:t>
      </w:r>
    </w:fldSimple>
  </w:p>
  <w:p w:rsidR="00762216" w:rsidRDefault="007622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693"/>
    <w:rsid w:val="00025043"/>
    <w:rsid w:val="00027158"/>
    <w:rsid w:val="00051229"/>
    <w:rsid w:val="000712E7"/>
    <w:rsid w:val="00071DE5"/>
    <w:rsid w:val="00074D0F"/>
    <w:rsid w:val="0008231B"/>
    <w:rsid w:val="00091985"/>
    <w:rsid w:val="0009265C"/>
    <w:rsid w:val="000A4B8D"/>
    <w:rsid w:val="000D7F26"/>
    <w:rsid w:val="000F75E8"/>
    <w:rsid w:val="001077D2"/>
    <w:rsid w:val="00122540"/>
    <w:rsid w:val="00165A20"/>
    <w:rsid w:val="00191754"/>
    <w:rsid w:val="001B26AD"/>
    <w:rsid w:val="002032BD"/>
    <w:rsid w:val="00225307"/>
    <w:rsid w:val="00251693"/>
    <w:rsid w:val="00253021"/>
    <w:rsid w:val="00284AE8"/>
    <w:rsid w:val="0028581B"/>
    <w:rsid w:val="002A444E"/>
    <w:rsid w:val="002B1821"/>
    <w:rsid w:val="002D0B23"/>
    <w:rsid w:val="002E40A7"/>
    <w:rsid w:val="00304854"/>
    <w:rsid w:val="00314089"/>
    <w:rsid w:val="0033367B"/>
    <w:rsid w:val="00335B49"/>
    <w:rsid w:val="00376E21"/>
    <w:rsid w:val="003832F4"/>
    <w:rsid w:val="00385C80"/>
    <w:rsid w:val="003A69E0"/>
    <w:rsid w:val="003A6E90"/>
    <w:rsid w:val="003B0EDC"/>
    <w:rsid w:val="003B12DF"/>
    <w:rsid w:val="003C55FE"/>
    <w:rsid w:val="003D36A1"/>
    <w:rsid w:val="003F2093"/>
    <w:rsid w:val="00411C40"/>
    <w:rsid w:val="00415E1B"/>
    <w:rsid w:val="00440A31"/>
    <w:rsid w:val="0044707B"/>
    <w:rsid w:val="00467F2E"/>
    <w:rsid w:val="004708AD"/>
    <w:rsid w:val="0048297B"/>
    <w:rsid w:val="004A5392"/>
    <w:rsid w:val="004F057E"/>
    <w:rsid w:val="00504F73"/>
    <w:rsid w:val="00506A4A"/>
    <w:rsid w:val="00526AC3"/>
    <w:rsid w:val="00531A23"/>
    <w:rsid w:val="00557CA9"/>
    <w:rsid w:val="005743CC"/>
    <w:rsid w:val="005C2E93"/>
    <w:rsid w:val="005D403C"/>
    <w:rsid w:val="006140BE"/>
    <w:rsid w:val="00623A48"/>
    <w:rsid w:val="00633D99"/>
    <w:rsid w:val="00677362"/>
    <w:rsid w:val="00682778"/>
    <w:rsid w:val="00683126"/>
    <w:rsid w:val="006B23EE"/>
    <w:rsid w:val="007035A7"/>
    <w:rsid w:val="00762216"/>
    <w:rsid w:val="007622EF"/>
    <w:rsid w:val="00793940"/>
    <w:rsid w:val="007F3FB3"/>
    <w:rsid w:val="00802FBC"/>
    <w:rsid w:val="00842B35"/>
    <w:rsid w:val="008905F0"/>
    <w:rsid w:val="008B40A2"/>
    <w:rsid w:val="009047BA"/>
    <w:rsid w:val="00951E9B"/>
    <w:rsid w:val="00961793"/>
    <w:rsid w:val="00977086"/>
    <w:rsid w:val="0097795B"/>
    <w:rsid w:val="00980324"/>
    <w:rsid w:val="009B0785"/>
    <w:rsid w:val="009D2C8A"/>
    <w:rsid w:val="009E3740"/>
    <w:rsid w:val="009E4E67"/>
    <w:rsid w:val="00A303DA"/>
    <w:rsid w:val="00A80A73"/>
    <w:rsid w:val="00A942F4"/>
    <w:rsid w:val="00AA58EF"/>
    <w:rsid w:val="00B01921"/>
    <w:rsid w:val="00B03155"/>
    <w:rsid w:val="00B65D7C"/>
    <w:rsid w:val="00B70409"/>
    <w:rsid w:val="00B95E86"/>
    <w:rsid w:val="00BC0D67"/>
    <w:rsid w:val="00BD0509"/>
    <w:rsid w:val="00BE35B0"/>
    <w:rsid w:val="00BF0887"/>
    <w:rsid w:val="00BF68ED"/>
    <w:rsid w:val="00C40095"/>
    <w:rsid w:val="00C80A71"/>
    <w:rsid w:val="00C92EEE"/>
    <w:rsid w:val="00CA6A30"/>
    <w:rsid w:val="00CC6212"/>
    <w:rsid w:val="00CD078F"/>
    <w:rsid w:val="00CD0EAA"/>
    <w:rsid w:val="00CD47EC"/>
    <w:rsid w:val="00CD48BF"/>
    <w:rsid w:val="00CF2860"/>
    <w:rsid w:val="00D0381D"/>
    <w:rsid w:val="00D2185B"/>
    <w:rsid w:val="00D2666A"/>
    <w:rsid w:val="00D52CA4"/>
    <w:rsid w:val="00D6169D"/>
    <w:rsid w:val="00DE188B"/>
    <w:rsid w:val="00DE6C35"/>
    <w:rsid w:val="00E1059C"/>
    <w:rsid w:val="00E205E9"/>
    <w:rsid w:val="00E2224A"/>
    <w:rsid w:val="00E305F2"/>
    <w:rsid w:val="00E53EC4"/>
    <w:rsid w:val="00E666B9"/>
    <w:rsid w:val="00E776DB"/>
    <w:rsid w:val="00E92529"/>
    <w:rsid w:val="00ED754C"/>
    <w:rsid w:val="00F24D2F"/>
    <w:rsid w:val="00F70666"/>
    <w:rsid w:val="00F91658"/>
    <w:rsid w:val="00F92790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52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9252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92529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2529"/>
  </w:style>
  <w:style w:type="character" w:customStyle="1" w:styleId="WW-Absatz-Standardschriftart">
    <w:name w:val="WW-Absatz-Standardschriftart"/>
    <w:rsid w:val="00E92529"/>
  </w:style>
  <w:style w:type="character" w:customStyle="1" w:styleId="WW-Absatz-Standardschriftart1">
    <w:name w:val="WW-Absatz-Standardschriftart1"/>
    <w:rsid w:val="00E92529"/>
  </w:style>
  <w:style w:type="character" w:customStyle="1" w:styleId="WW-Absatz-Standardschriftart11">
    <w:name w:val="WW-Absatz-Standardschriftart11"/>
    <w:rsid w:val="00E92529"/>
  </w:style>
  <w:style w:type="character" w:customStyle="1" w:styleId="WW-Absatz-Standardschriftart111">
    <w:name w:val="WW-Absatz-Standardschriftart111"/>
    <w:rsid w:val="00E92529"/>
  </w:style>
  <w:style w:type="character" w:customStyle="1" w:styleId="WW-Absatz-Standardschriftart1111">
    <w:name w:val="WW-Absatz-Standardschriftart1111"/>
    <w:rsid w:val="00E92529"/>
  </w:style>
  <w:style w:type="character" w:customStyle="1" w:styleId="WW-Absatz-Standardschriftart11111">
    <w:name w:val="WW-Absatz-Standardschriftart11111"/>
    <w:rsid w:val="00E92529"/>
  </w:style>
  <w:style w:type="character" w:customStyle="1" w:styleId="WW-Absatz-Standardschriftart111111">
    <w:name w:val="WW-Absatz-Standardschriftart111111"/>
    <w:rsid w:val="00E92529"/>
  </w:style>
  <w:style w:type="character" w:customStyle="1" w:styleId="WW-Absatz-Standardschriftart1111111">
    <w:name w:val="WW-Absatz-Standardschriftart1111111"/>
    <w:rsid w:val="00E92529"/>
  </w:style>
  <w:style w:type="character" w:customStyle="1" w:styleId="WW-Absatz-Standardschriftart11111111">
    <w:name w:val="WW-Absatz-Standardschriftart11111111"/>
    <w:rsid w:val="00E92529"/>
  </w:style>
  <w:style w:type="character" w:customStyle="1" w:styleId="WW-Absatz-Standardschriftart111111111">
    <w:name w:val="WW-Absatz-Standardschriftart111111111"/>
    <w:rsid w:val="00E92529"/>
  </w:style>
  <w:style w:type="character" w:customStyle="1" w:styleId="WW-Absatz-Standardschriftart1111111111">
    <w:name w:val="WW-Absatz-Standardschriftart1111111111"/>
    <w:rsid w:val="00E92529"/>
  </w:style>
  <w:style w:type="character" w:customStyle="1" w:styleId="WW-Absatz-Standardschriftart11111111111">
    <w:name w:val="WW-Absatz-Standardschriftart11111111111"/>
    <w:rsid w:val="00E92529"/>
  </w:style>
  <w:style w:type="character" w:customStyle="1" w:styleId="WW-Absatz-Standardschriftart111111111111">
    <w:name w:val="WW-Absatz-Standardschriftart111111111111"/>
    <w:rsid w:val="00E92529"/>
  </w:style>
  <w:style w:type="character" w:customStyle="1" w:styleId="WW-Absatz-Standardschriftart1111111111111">
    <w:name w:val="WW-Absatz-Standardschriftart1111111111111"/>
    <w:rsid w:val="00E92529"/>
  </w:style>
  <w:style w:type="character" w:customStyle="1" w:styleId="WW-Absatz-Standardschriftart11111111111111">
    <w:name w:val="WW-Absatz-Standardschriftart11111111111111"/>
    <w:rsid w:val="00E92529"/>
  </w:style>
  <w:style w:type="character" w:customStyle="1" w:styleId="WW-Absatz-Standardschriftart111111111111111">
    <w:name w:val="WW-Absatz-Standardschriftart111111111111111"/>
    <w:rsid w:val="00E92529"/>
  </w:style>
  <w:style w:type="character" w:customStyle="1" w:styleId="WW-Absatz-Standardschriftart1111111111111111">
    <w:name w:val="WW-Absatz-Standardschriftart1111111111111111"/>
    <w:rsid w:val="00E92529"/>
  </w:style>
  <w:style w:type="character" w:customStyle="1" w:styleId="WW-Absatz-Standardschriftart11111111111111111">
    <w:name w:val="WW-Absatz-Standardschriftart11111111111111111"/>
    <w:rsid w:val="00E92529"/>
  </w:style>
  <w:style w:type="character" w:customStyle="1" w:styleId="WW-Absatz-Standardschriftart111111111111111111">
    <w:name w:val="WW-Absatz-Standardschriftart111111111111111111"/>
    <w:rsid w:val="00E92529"/>
  </w:style>
  <w:style w:type="character" w:customStyle="1" w:styleId="WW8Num2z0">
    <w:name w:val="WW8Num2z0"/>
    <w:rsid w:val="00E92529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E92529"/>
  </w:style>
  <w:style w:type="character" w:customStyle="1" w:styleId="WW-Absatz-Standardschriftart11111111111111111111">
    <w:name w:val="WW-Absatz-Standardschriftart11111111111111111111"/>
    <w:rsid w:val="00E92529"/>
  </w:style>
  <w:style w:type="character" w:customStyle="1" w:styleId="WW-Absatz-Standardschriftart111111111111111111111">
    <w:name w:val="WW-Absatz-Standardschriftart111111111111111111111"/>
    <w:rsid w:val="00E92529"/>
  </w:style>
  <w:style w:type="character" w:customStyle="1" w:styleId="WW-Absatz-Standardschriftart1111111111111111111111">
    <w:name w:val="WW-Absatz-Standardschriftart1111111111111111111111"/>
    <w:rsid w:val="00E92529"/>
  </w:style>
  <w:style w:type="character" w:customStyle="1" w:styleId="WW-Absatz-Standardschriftart11111111111111111111111">
    <w:name w:val="WW-Absatz-Standardschriftart11111111111111111111111"/>
    <w:rsid w:val="00E92529"/>
  </w:style>
  <w:style w:type="character" w:customStyle="1" w:styleId="WW-Absatz-Standardschriftart111111111111111111111111">
    <w:name w:val="WW-Absatz-Standardschriftart111111111111111111111111"/>
    <w:rsid w:val="00E92529"/>
  </w:style>
  <w:style w:type="character" w:customStyle="1" w:styleId="WW-Absatz-Standardschriftart1111111111111111111111111">
    <w:name w:val="WW-Absatz-Standardschriftart1111111111111111111111111"/>
    <w:rsid w:val="00E92529"/>
  </w:style>
  <w:style w:type="character" w:customStyle="1" w:styleId="WW-Absatz-Standardschriftart11111111111111111111111111">
    <w:name w:val="WW-Absatz-Standardschriftart11111111111111111111111111"/>
    <w:rsid w:val="00E92529"/>
  </w:style>
  <w:style w:type="character" w:customStyle="1" w:styleId="WW-Absatz-Standardschriftart111111111111111111111111111">
    <w:name w:val="WW-Absatz-Standardschriftart111111111111111111111111111"/>
    <w:rsid w:val="00E92529"/>
  </w:style>
  <w:style w:type="character" w:customStyle="1" w:styleId="WW-Absatz-Standardschriftart1111111111111111111111111111">
    <w:name w:val="WW-Absatz-Standardschriftart1111111111111111111111111111"/>
    <w:rsid w:val="00E92529"/>
  </w:style>
  <w:style w:type="character" w:customStyle="1" w:styleId="WW-Absatz-Standardschriftart11111111111111111111111111111">
    <w:name w:val="WW-Absatz-Standardschriftart11111111111111111111111111111"/>
    <w:rsid w:val="00E92529"/>
  </w:style>
  <w:style w:type="character" w:customStyle="1" w:styleId="WW-Absatz-Standardschriftart111111111111111111111111111111">
    <w:name w:val="WW-Absatz-Standardschriftart111111111111111111111111111111"/>
    <w:rsid w:val="00E92529"/>
  </w:style>
  <w:style w:type="character" w:customStyle="1" w:styleId="WW-Absatz-Standardschriftart1111111111111111111111111111111">
    <w:name w:val="WW-Absatz-Standardschriftart1111111111111111111111111111111"/>
    <w:rsid w:val="00E92529"/>
  </w:style>
  <w:style w:type="character" w:customStyle="1" w:styleId="WW-Absatz-Standardschriftart11111111111111111111111111111111">
    <w:name w:val="WW-Absatz-Standardschriftart11111111111111111111111111111111"/>
    <w:rsid w:val="00E92529"/>
  </w:style>
  <w:style w:type="character" w:customStyle="1" w:styleId="WW-Absatz-Standardschriftart111111111111111111111111111111111">
    <w:name w:val="WW-Absatz-Standardschriftart111111111111111111111111111111111"/>
    <w:rsid w:val="00E92529"/>
  </w:style>
  <w:style w:type="character" w:customStyle="1" w:styleId="WW-Absatz-Standardschriftart1111111111111111111111111111111111">
    <w:name w:val="WW-Absatz-Standardschriftart1111111111111111111111111111111111"/>
    <w:rsid w:val="00E92529"/>
  </w:style>
  <w:style w:type="character" w:customStyle="1" w:styleId="WW-Absatz-Standardschriftart11111111111111111111111111111111111">
    <w:name w:val="WW-Absatz-Standardschriftart11111111111111111111111111111111111"/>
    <w:rsid w:val="00E92529"/>
  </w:style>
  <w:style w:type="character" w:customStyle="1" w:styleId="WW-Absatz-Standardschriftart111111111111111111111111111111111111">
    <w:name w:val="WW-Absatz-Standardschriftart111111111111111111111111111111111111"/>
    <w:rsid w:val="00E92529"/>
  </w:style>
  <w:style w:type="character" w:customStyle="1" w:styleId="WW-Absatz-Standardschriftart1111111111111111111111111111111111111">
    <w:name w:val="WW-Absatz-Standardschriftart1111111111111111111111111111111111111"/>
    <w:rsid w:val="00E92529"/>
  </w:style>
  <w:style w:type="character" w:customStyle="1" w:styleId="WW-Absatz-Standardschriftart11111111111111111111111111111111111111">
    <w:name w:val="WW-Absatz-Standardschriftart11111111111111111111111111111111111111"/>
    <w:rsid w:val="00E92529"/>
  </w:style>
  <w:style w:type="character" w:customStyle="1" w:styleId="WW-Absatz-Standardschriftart111111111111111111111111111111111111111">
    <w:name w:val="WW-Absatz-Standardschriftart111111111111111111111111111111111111111"/>
    <w:rsid w:val="00E92529"/>
  </w:style>
  <w:style w:type="character" w:customStyle="1" w:styleId="WW-Absatz-Standardschriftart1111111111111111111111111111111111111111">
    <w:name w:val="WW-Absatz-Standardschriftart1111111111111111111111111111111111111111"/>
    <w:rsid w:val="00E92529"/>
  </w:style>
  <w:style w:type="character" w:customStyle="1" w:styleId="WW-Absatz-Standardschriftart11111111111111111111111111111111111111111">
    <w:name w:val="WW-Absatz-Standardschriftart11111111111111111111111111111111111111111"/>
    <w:rsid w:val="00E92529"/>
  </w:style>
  <w:style w:type="character" w:customStyle="1" w:styleId="WW-Absatz-Standardschriftart111111111111111111111111111111111111111111">
    <w:name w:val="WW-Absatz-Standardschriftart111111111111111111111111111111111111111111"/>
    <w:rsid w:val="00E92529"/>
  </w:style>
  <w:style w:type="character" w:customStyle="1" w:styleId="WW-Absatz-Standardschriftart1111111111111111111111111111111111111111111">
    <w:name w:val="WW-Absatz-Standardschriftart1111111111111111111111111111111111111111111"/>
    <w:rsid w:val="00E92529"/>
  </w:style>
  <w:style w:type="character" w:customStyle="1" w:styleId="WW-Absatz-Standardschriftart11111111111111111111111111111111111111111111">
    <w:name w:val="WW-Absatz-Standardschriftart11111111111111111111111111111111111111111111"/>
    <w:rsid w:val="00E92529"/>
  </w:style>
  <w:style w:type="character" w:customStyle="1" w:styleId="WW-Absatz-Standardschriftart111111111111111111111111111111111111111111111">
    <w:name w:val="WW-Absatz-Standardschriftart111111111111111111111111111111111111111111111"/>
    <w:rsid w:val="00E92529"/>
  </w:style>
  <w:style w:type="character" w:customStyle="1" w:styleId="WW-Absatz-Standardschriftart1111111111111111111111111111111111111111111111">
    <w:name w:val="WW-Absatz-Standardschriftart1111111111111111111111111111111111111111111111"/>
    <w:rsid w:val="00E92529"/>
  </w:style>
  <w:style w:type="character" w:customStyle="1" w:styleId="WW-Absatz-Standardschriftart11111111111111111111111111111111111111111111111">
    <w:name w:val="WW-Absatz-Standardschriftart11111111111111111111111111111111111111111111111"/>
    <w:rsid w:val="00E92529"/>
  </w:style>
  <w:style w:type="character" w:customStyle="1" w:styleId="WW-Absatz-Standardschriftart111111111111111111111111111111111111111111111111">
    <w:name w:val="WW-Absatz-Standardschriftart111111111111111111111111111111111111111111111111"/>
    <w:rsid w:val="00E92529"/>
  </w:style>
  <w:style w:type="character" w:customStyle="1" w:styleId="WW-Absatz-Standardschriftart1111111111111111111111111111111111111111111111111">
    <w:name w:val="WW-Absatz-Standardschriftart1111111111111111111111111111111111111111111111111"/>
    <w:rsid w:val="00E925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925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925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925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925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925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925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925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925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925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925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925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925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925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925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925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925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925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925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925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925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92529"/>
  </w:style>
  <w:style w:type="character" w:customStyle="1" w:styleId="10">
    <w:name w:val="Основной шрифт абзаца1"/>
    <w:rsid w:val="00E92529"/>
  </w:style>
  <w:style w:type="character" w:styleId="a3">
    <w:name w:val="page number"/>
    <w:basedOn w:val="10"/>
    <w:rsid w:val="00E92529"/>
  </w:style>
  <w:style w:type="character" w:customStyle="1" w:styleId="20">
    <w:name w:val="Заголовок 2 Знак"/>
    <w:basedOn w:val="10"/>
    <w:rsid w:val="00E925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E92529"/>
    <w:rPr>
      <w:b/>
      <w:bCs/>
    </w:rPr>
  </w:style>
  <w:style w:type="character" w:customStyle="1" w:styleId="50">
    <w:name w:val="Заголовок 5 Знак"/>
    <w:basedOn w:val="10"/>
    <w:rsid w:val="00E925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E92529"/>
  </w:style>
  <w:style w:type="character" w:customStyle="1" w:styleId="a6">
    <w:name w:val="Маркеры списка"/>
    <w:rsid w:val="00E92529"/>
    <w:rPr>
      <w:rFonts w:ascii="OpenSymbol" w:eastAsia="OpenSymbol" w:hAnsi="OpenSymbol" w:cs="OpenSymbol"/>
    </w:rPr>
  </w:style>
  <w:style w:type="character" w:styleId="a7">
    <w:name w:val="Hyperlink"/>
    <w:rsid w:val="00E92529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E9252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E92529"/>
    <w:pPr>
      <w:spacing w:after="120"/>
    </w:pPr>
  </w:style>
  <w:style w:type="paragraph" w:styleId="aa">
    <w:name w:val="List"/>
    <w:basedOn w:val="a9"/>
    <w:rsid w:val="00E92529"/>
    <w:rPr>
      <w:rFonts w:cs="Tahoma"/>
    </w:rPr>
  </w:style>
  <w:style w:type="paragraph" w:customStyle="1" w:styleId="11">
    <w:name w:val="Название1"/>
    <w:basedOn w:val="a"/>
    <w:rsid w:val="00E9252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E92529"/>
    <w:pPr>
      <w:suppressLineNumbers/>
    </w:pPr>
    <w:rPr>
      <w:rFonts w:cs="Tahoma"/>
    </w:rPr>
  </w:style>
  <w:style w:type="paragraph" w:customStyle="1" w:styleId="ConsPlusNormal">
    <w:name w:val="ConsPlusNormal"/>
    <w:rsid w:val="00E9252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925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9252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E92529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E9252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E92529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E92529"/>
    <w:pPr>
      <w:spacing w:before="280" w:after="280"/>
    </w:pPr>
  </w:style>
  <w:style w:type="paragraph" w:customStyle="1" w:styleId="af0">
    <w:name w:val="Содержимое таблицы"/>
    <w:basedOn w:val="a"/>
    <w:rsid w:val="00E92529"/>
    <w:pPr>
      <w:suppressLineNumbers/>
    </w:pPr>
  </w:style>
  <w:style w:type="paragraph" w:customStyle="1" w:styleId="af1">
    <w:name w:val="Заголовок таблицы"/>
    <w:basedOn w:val="af0"/>
    <w:rsid w:val="00E92529"/>
    <w:pPr>
      <w:jc w:val="center"/>
    </w:pPr>
    <w:rPr>
      <w:b/>
      <w:bCs/>
    </w:rPr>
  </w:style>
  <w:style w:type="paragraph" w:customStyle="1" w:styleId="af2">
    <w:name w:val="разослать"/>
    <w:basedOn w:val="a"/>
    <w:rsid w:val="00E92529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67F2E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3048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4854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uiPriority w:val="59"/>
    <w:rsid w:val="002D0B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0B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2017-09-29T09:47:00Z</cp:lastPrinted>
  <dcterms:created xsi:type="dcterms:W3CDTF">2017-10-12T12:11:00Z</dcterms:created>
  <dcterms:modified xsi:type="dcterms:W3CDTF">2017-10-12T12:19:00Z</dcterms:modified>
</cp:coreProperties>
</file>