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C6059B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755D33" w:rsidP="00F12B48">
      <w:pPr>
        <w:jc w:val="both"/>
        <w:rPr>
          <w:sz w:val="24"/>
          <w:u w:val="single"/>
        </w:rPr>
      </w:pPr>
      <w:r w:rsidRPr="00755D33">
        <w:rPr>
          <w:sz w:val="28"/>
          <w:szCs w:val="28"/>
          <w:u w:val="single"/>
        </w:rPr>
        <w:t>05.11.2019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</w:t>
      </w:r>
      <w:r w:rsidR="00FE3895">
        <w:rPr>
          <w:sz w:val="28"/>
          <w:szCs w:val="28"/>
        </w:rPr>
        <w:t xml:space="preserve"> </w:t>
      </w:r>
      <w:r w:rsidR="00F12474">
        <w:rPr>
          <w:sz w:val="28"/>
          <w:szCs w:val="28"/>
        </w:rPr>
        <w:t xml:space="preserve">№ </w:t>
      </w:r>
      <w:r w:rsidRPr="00755D33">
        <w:rPr>
          <w:sz w:val="28"/>
          <w:szCs w:val="28"/>
          <w:u w:val="single"/>
        </w:rPr>
        <w:t>1532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B56ED2">
        <w:rPr>
          <w:b/>
          <w:sz w:val="28"/>
          <w:szCs w:val="28"/>
        </w:rPr>
        <w:t xml:space="preserve">25.01.2019 № </w:t>
      </w:r>
      <w:r w:rsidR="007C763F">
        <w:rPr>
          <w:b/>
          <w:sz w:val="28"/>
          <w:szCs w:val="28"/>
        </w:rPr>
        <w:t>100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755D33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147538" w:rsidRPr="00147538" w:rsidRDefault="00147538" w:rsidP="00B14379">
      <w:pPr>
        <w:pStyle w:val="af2"/>
        <w:spacing w:line="360" w:lineRule="auto"/>
        <w:jc w:val="both"/>
        <w:rPr>
          <w:color w:val="000000"/>
          <w:sz w:val="28"/>
          <w:szCs w:val="28"/>
        </w:rPr>
      </w:pPr>
      <w:r w:rsidRPr="00B1437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соответствии с решением Вятскополянской городской Думы                       </w:t>
      </w:r>
      <w:r w:rsidR="00976FE9" w:rsidRPr="00976FE9">
        <w:rPr>
          <w:rFonts w:ascii="Times New Roman" w:hAnsi="Times New Roman" w:cs="Times New Roman"/>
          <w:color w:val="000000"/>
          <w:sz w:val="28"/>
          <w:szCs w:val="28"/>
        </w:rPr>
        <w:t>от 30.09.2019 № 42/397 «О внесении изменений в решение Вятскополянской городской Думы от 14.12.2018 № 34/314 «О бюджете муниципального образования городского округа город Вятские Поляны Кировской области на 2019 год и на плановый период 2020 и 2021 годов»», администрация города Вятские Поляны ПОСТАНОВЛЯЕТ</w:t>
      </w:r>
      <w:r w:rsidRPr="00B1437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7C763F">
        <w:rPr>
          <w:sz w:val="28"/>
          <w:szCs w:val="28"/>
        </w:rPr>
        <w:t>2019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 xml:space="preserve">Кировской области «Развитие физической культуры и спорта» на 2014 – </w:t>
      </w:r>
      <w:r w:rsidR="00147538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 xml:space="preserve">администрации города Вятские Поляны </w:t>
      </w:r>
      <w:r w:rsidR="00CB2E60">
        <w:rPr>
          <w:sz w:val="28"/>
          <w:szCs w:val="28"/>
        </w:rPr>
        <w:t xml:space="preserve">от </w:t>
      </w:r>
      <w:r w:rsidR="007C763F">
        <w:rPr>
          <w:sz w:val="28"/>
          <w:szCs w:val="28"/>
        </w:rPr>
        <w:t>25.01.2019 № 100</w:t>
      </w:r>
      <w:r w:rsidR="0092707F">
        <w:rPr>
          <w:sz w:val="28"/>
          <w:szCs w:val="28"/>
        </w:rPr>
        <w:t xml:space="preserve"> (в редакции</w:t>
      </w:r>
      <w:r w:rsidR="0092707F" w:rsidRPr="0064319B">
        <w:rPr>
          <w:sz w:val="28"/>
          <w:szCs w:val="28"/>
        </w:rPr>
        <w:t xml:space="preserve"> </w:t>
      </w:r>
      <w:r w:rsidR="0092707F" w:rsidRPr="0064319B">
        <w:rPr>
          <w:color w:val="000000"/>
          <w:sz w:val="28"/>
          <w:szCs w:val="28"/>
        </w:rPr>
        <w:t>постановлени</w:t>
      </w:r>
      <w:r w:rsidR="00DA2FF7">
        <w:rPr>
          <w:color w:val="000000"/>
          <w:sz w:val="28"/>
          <w:szCs w:val="28"/>
        </w:rPr>
        <w:t>й</w:t>
      </w:r>
      <w:r w:rsidR="0092707F" w:rsidRPr="0064319B">
        <w:rPr>
          <w:color w:val="000000"/>
          <w:sz w:val="28"/>
          <w:szCs w:val="28"/>
        </w:rPr>
        <w:t xml:space="preserve"> администрации города Вятские Поляны от </w:t>
      </w:r>
      <w:r w:rsidR="0092707F">
        <w:rPr>
          <w:color w:val="000000"/>
          <w:sz w:val="28"/>
          <w:szCs w:val="28"/>
        </w:rPr>
        <w:t>05.04.2019 № 454</w:t>
      </w:r>
      <w:r w:rsidR="00976FE9">
        <w:rPr>
          <w:color w:val="000000"/>
          <w:sz w:val="28"/>
          <w:szCs w:val="28"/>
        </w:rPr>
        <w:t>, от 13.08.2019                   № 1038</w:t>
      </w:r>
      <w:r w:rsidR="0092707F">
        <w:rPr>
          <w:sz w:val="28"/>
          <w:szCs w:val="28"/>
        </w:rPr>
        <w:t>)</w:t>
      </w:r>
      <w:r w:rsidR="00CB2E60">
        <w:rPr>
          <w:sz w:val="28"/>
          <w:szCs w:val="28"/>
        </w:rPr>
        <w:t xml:space="preserve">, </w:t>
      </w:r>
      <w:r w:rsidR="007C763F">
        <w:rPr>
          <w:sz w:val="28"/>
          <w:szCs w:val="28"/>
        </w:rPr>
        <w:t xml:space="preserve">в редакции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5437FF" w:rsidRDefault="003D6DC2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437FF">
        <w:rPr>
          <w:color w:val="000000"/>
          <w:sz w:val="28"/>
          <w:szCs w:val="28"/>
        </w:rPr>
        <w:t xml:space="preserve">Опубликовать настоящее постановление в сборнике нормативно-правовых актов </w:t>
      </w:r>
      <w:r>
        <w:rPr>
          <w:color w:val="000000"/>
          <w:sz w:val="28"/>
          <w:szCs w:val="28"/>
        </w:rPr>
        <w:t xml:space="preserve">органов местного самоуправления </w:t>
      </w:r>
      <w:r w:rsidRPr="005437FF">
        <w:rPr>
          <w:color w:val="000000"/>
          <w:sz w:val="28"/>
          <w:szCs w:val="28"/>
        </w:rPr>
        <w:t>города Вятские Поляны «Деловой Вестник»</w:t>
      </w:r>
      <w:r>
        <w:rPr>
          <w:color w:val="000000"/>
          <w:sz w:val="28"/>
          <w:szCs w:val="28"/>
        </w:rPr>
        <w:t>.</w:t>
      </w:r>
    </w:p>
    <w:p w:rsidR="003D6DC2" w:rsidRDefault="003D6DC2" w:rsidP="003D6DC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3D6DC2" w:rsidRDefault="003D6DC2" w:rsidP="003D6DC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3D6DC2" w:rsidRPr="003D6DC2" w:rsidRDefault="003D6DC2" w:rsidP="003D6DC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lastRenderedPageBreak/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3D6DC2" w:rsidRPr="007C763F" w:rsidRDefault="003D6DC2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976FE9" w:rsidRDefault="00976FE9" w:rsidP="00976FE9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p w:rsidR="00976FE9" w:rsidRPr="00806B60" w:rsidRDefault="00976FE9" w:rsidP="00976FE9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7407"/>
        <w:gridCol w:w="2199"/>
      </w:tblGrid>
      <w:tr w:rsidR="00976FE9" w:rsidTr="00F37240">
        <w:trPr>
          <w:trHeight w:val="556"/>
        </w:trPr>
        <w:tc>
          <w:tcPr>
            <w:tcW w:w="7407" w:type="dxa"/>
          </w:tcPr>
          <w:p w:rsidR="00976FE9" w:rsidRDefault="00976FE9" w:rsidP="00F37240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755D33" w:rsidRPr="00252C2D" w:rsidRDefault="00755D33" w:rsidP="00F3724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В.А. Машкин</w:t>
            </w:r>
          </w:p>
        </w:tc>
        <w:tc>
          <w:tcPr>
            <w:tcW w:w="2199" w:type="dxa"/>
          </w:tcPr>
          <w:p w:rsidR="00976FE9" w:rsidRPr="00807169" w:rsidRDefault="00976FE9" w:rsidP="00755D33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</w:tr>
    </w:tbl>
    <w:p w:rsidR="00976FE9" w:rsidRDefault="00976FE9" w:rsidP="00976FE9">
      <w:pPr>
        <w:rPr>
          <w:sz w:val="28"/>
        </w:rPr>
      </w:pPr>
    </w:p>
    <w:p w:rsidR="00976FE9" w:rsidRDefault="00976FE9" w:rsidP="00976FE9">
      <w:pPr>
        <w:rPr>
          <w:sz w:val="28"/>
        </w:rPr>
      </w:pPr>
    </w:p>
    <w:p w:rsidR="00976FE9" w:rsidRDefault="00976FE9" w:rsidP="00976FE9">
      <w:pPr>
        <w:rPr>
          <w:sz w:val="28"/>
        </w:rPr>
      </w:pPr>
      <w:r>
        <w:rPr>
          <w:sz w:val="28"/>
        </w:rPr>
        <w:t>ПОДГОТОВЛЕНО</w:t>
      </w:r>
    </w:p>
    <w:p w:rsidR="00976FE9" w:rsidRPr="0082724C" w:rsidRDefault="00976FE9" w:rsidP="00976FE9">
      <w:pPr>
        <w:rPr>
          <w:sz w:val="48"/>
          <w:szCs w:val="48"/>
        </w:rPr>
      </w:pPr>
    </w:p>
    <w:p w:rsidR="00472677" w:rsidRDefault="00472677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Ведущий эксперт по спорту</w:t>
      </w:r>
      <w:r w:rsidR="00976FE9">
        <w:rPr>
          <w:sz w:val="28"/>
        </w:rPr>
        <w:t xml:space="preserve"> </w:t>
      </w:r>
    </w:p>
    <w:p w:rsidR="00472677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976FE9" w:rsidRDefault="00976FE9" w:rsidP="00976FE9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  <w:t xml:space="preserve">Е.В Самоделкина </w:t>
      </w:r>
    </w:p>
    <w:p w:rsidR="00976FE9" w:rsidRDefault="00976FE9" w:rsidP="00976FE9">
      <w:pPr>
        <w:tabs>
          <w:tab w:val="left" w:pos="7371"/>
        </w:tabs>
        <w:rPr>
          <w:sz w:val="28"/>
        </w:rPr>
      </w:pPr>
    </w:p>
    <w:p w:rsidR="00976FE9" w:rsidRDefault="00976FE9" w:rsidP="00976FE9">
      <w:pPr>
        <w:tabs>
          <w:tab w:val="left" w:pos="7371"/>
        </w:tabs>
        <w:rPr>
          <w:sz w:val="28"/>
        </w:rPr>
      </w:pPr>
    </w:p>
    <w:sectPr w:rsidR="00976FE9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E3F" w:rsidRDefault="00120E3F" w:rsidP="00470F71">
      <w:pPr>
        <w:pStyle w:val="ad"/>
      </w:pPr>
      <w:r>
        <w:separator/>
      </w:r>
    </w:p>
  </w:endnote>
  <w:endnote w:type="continuationSeparator" w:id="1">
    <w:p w:rsidR="00120E3F" w:rsidRDefault="00120E3F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E3F" w:rsidRDefault="00120E3F" w:rsidP="00470F71">
      <w:pPr>
        <w:pStyle w:val="ad"/>
      </w:pPr>
      <w:r>
        <w:separator/>
      </w:r>
    </w:p>
  </w:footnote>
  <w:footnote w:type="continuationSeparator" w:id="1">
    <w:p w:rsidR="00120E3F" w:rsidRDefault="00120E3F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C6059B">
        <w:pPr>
          <w:pStyle w:val="a4"/>
          <w:jc w:val="center"/>
        </w:pPr>
        <w:fldSimple w:instr=" PAGE   \* MERGEFORMAT ">
          <w:r w:rsidR="00755D33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0E3F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B8B"/>
    <w:rsid w:val="002633A7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DC2"/>
    <w:rsid w:val="003D6EB8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912E8"/>
    <w:rsid w:val="0049189D"/>
    <w:rsid w:val="004A70F2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5D33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059B"/>
    <w:rsid w:val="00C6276A"/>
    <w:rsid w:val="00C74702"/>
    <w:rsid w:val="00C84BAA"/>
    <w:rsid w:val="00C86D3D"/>
    <w:rsid w:val="00C86E55"/>
    <w:rsid w:val="00C94FF4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E75A5"/>
    <w:rsid w:val="00CF4DDD"/>
    <w:rsid w:val="00D0332D"/>
    <w:rsid w:val="00D1302D"/>
    <w:rsid w:val="00D1704C"/>
    <w:rsid w:val="00D31E77"/>
    <w:rsid w:val="00D32BE9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2CEA"/>
    <w:rsid w:val="00E64612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4AD7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D3A50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26F98-4504-4733-B10C-61E639B3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2019-11-05T12:05:00Z</cp:lastPrinted>
  <dcterms:created xsi:type="dcterms:W3CDTF">2019-11-12T05:17:00Z</dcterms:created>
  <dcterms:modified xsi:type="dcterms:W3CDTF">2019-11-12T05:20:00Z</dcterms:modified>
</cp:coreProperties>
</file>