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80F" w:rsidRDefault="00AF3EC3" w:rsidP="005C180F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2.95pt;margin-top:-3.85pt;width:135.05pt;height:83.9pt;z-index:251657728" stroked="f">
            <v:textbox style="mso-next-textbox:#_x0000_s1026">
              <w:txbxContent>
                <w:p w:rsidR="005C180F" w:rsidRDefault="00EE411B" w:rsidP="00190079">
                  <w:pPr>
                    <w:jc w:val="center"/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71500" cy="752475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C180F" w:rsidRDefault="005C180F" w:rsidP="005C180F">
      <w:pPr>
        <w:rPr>
          <w:lang w:val="en-US"/>
        </w:rPr>
      </w:pPr>
    </w:p>
    <w:p w:rsidR="005C180F" w:rsidRDefault="005C180F" w:rsidP="005C180F">
      <w:pPr>
        <w:rPr>
          <w:lang w:val="en-US"/>
        </w:rPr>
      </w:pPr>
    </w:p>
    <w:p w:rsidR="005C180F" w:rsidRDefault="005C180F" w:rsidP="005C180F">
      <w:pPr>
        <w:rPr>
          <w:lang w:val="en-US"/>
        </w:rPr>
      </w:pPr>
    </w:p>
    <w:p w:rsidR="005C180F" w:rsidRDefault="005C180F" w:rsidP="005C180F">
      <w:pPr>
        <w:rPr>
          <w:lang w:val="en-US"/>
        </w:rPr>
      </w:pPr>
    </w:p>
    <w:p w:rsidR="0093550A" w:rsidRDefault="0093550A" w:rsidP="00041FA9">
      <w:pPr>
        <w:pStyle w:val="1"/>
        <w:rPr>
          <w:sz w:val="28"/>
        </w:rPr>
      </w:pPr>
    </w:p>
    <w:p w:rsidR="0093550A" w:rsidRDefault="0093550A" w:rsidP="00041FA9">
      <w:pPr>
        <w:pStyle w:val="1"/>
        <w:rPr>
          <w:sz w:val="28"/>
        </w:rPr>
      </w:pPr>
    </w:p>
    <w:p w:rsidR="005C180F" w:rsidRDefault="005C180F" w:rsidP="00041FA9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711A42" w:rsidRDefault="005C180F" w:rsidP="00711A42">
      <w:pPr>
        <w:spacing w:after="360"/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5C180F" w:rsidRPr="00711A42" w:rsidRDefault="005C180F" w:rsidP="00711A42">
      <w:pPr>
        <w:spacing w:after="360"/>
        <w:jc w:val="center"/>
        <w:rPr>
          <w:b/>
          <w:sz w:val="32"/>
          <w:szCs w:val="32"/>
        </w:rPr>
      </w:pPr>
      <w:r w:rsidRPr="00711A42">
        <w:rPr>
          <w:b/>
          <w:sz w:val="32"/>
          <w:szCs w:val="32"/>
        </w:rPr>
        <w:t>ПОСТАНОВЛЕНИЕ</w:t>
      </w:r>
    </w:p>
    <w:p w:rsidR="005C180F" w:rsidRPr="00B3667C" w:rsidRDefault="00D402C8" w:rsidP="00F12B48">
      <w:pPr>
        <w:jc w:val="both"/>
        <w:rPr>
          <w:sz w:val="28"/>
        </w:rPr>
      </w:pPr>
      <w:r>
        <w:rPr>
          <w:sz w:val="28"/>
          <w:u w:val="single"/>
        </w:rPr>
        <w:t>10.10.2023</w:t>
      </w:r>
      <w:r w:rsidR="0047762B" w:rsidRPr="00C82D66">
        <w:rPr>
          <w:sz w:val="28"/>
        </w:rPr>
        <w:t xml:space="preserve">           </w:t>
      </w:r>
      <w:r w:rsidR="00A71F38" w:rsidRPr="00C82D66">
        <w:rPr>
          <w:sz w:val="28"/>
        </w:rPr>
        <w:t xml:space="preserve">      </w:t>
      </w:r>
      <w:r w:rsidR="00CE3C1A" w:rsidRPr="00C82D66">
        <w:rPr>
          <w:sz w:val="28"/>
        </w:rPr>
        <w:t xml:space="preserve">    </w:t>
      </w:r>
      <w:r w:rsidR="00A71F38" w:rsidRPr="00C82D66">
        <w:rPr>
          <w:sz w:val="28"/>
        </w:rPr>
        <w:t xml:space="preserve">       </w:t>
      </w:r>
      <w:r w:rsidR="00CE3C1A" w:rsidRPr="00C82D66">
        <w:rPr>
          <w:sz w:val="28"/>
        </w:rPr>
        <w:t xml:space="preserve">      </w:t>
      </w:r>
      <w:r w:rsidR="00B77F18" w:rsidRPr="00C82D66">
        <w:rPr>
          <w:sz w:val="28"/>
        </w:rPr>
        <w:t xml:space="preserve">       </w:t>
      </w:r>
      <w:r w:rsidR="000A2F52" w:rsidRPr="00C82D66">
        <w:rPr>
          <w:sz w:val="28"/>
        </w:rPr>
        <w:t xml:space="preserve">   </w:t>
      </w:r>
      <w:r w:rsidR="00236C83" w:rsidRPr="00C82D66">
        <w:rPr>
          <w:sz w:val="28"/>
        </w:rPr>
        <w:t xml:space="preserve">                    </w:t>
      </w:r>
      <w:r w:rsidR="00A71F38" w:rsidRPr="00C82D66">
        <w:rPr>
          <w:sz w:val="28"/>
        </w:rPr>
        <w:t xml:space="preserve">   </w:t>
      </w:r>
      <w:r w:rsidR="00236C83" w:rsidRPr="00C82D66">
        <w:rPr>
          <w:sz w:val="28"/>
        </w:rPr>
        <w:t xml:space="preserve">     </w:t>
      </w:r>
      <w:r w:rsidR="006274E3" w:rsidRPr="00C82D66">
        <w:rPr>
          <w:sz w:val="28"/>
        </w:rPr>
        <w:t xml:space="preserve"> </w:t>
      </w:r>
      <w:r>
        <w:rPr>
          <w:sz w:val="28"/>
        </w:rPr>
        <w:t xml:space="preserve">                 </w:t>
      </w:r>
      <w:r w:rsidR="006274E3" w:rsidRPr="00C82D66">
        <w:rPr>
          <w:sz w:val="28"/>
        </w:rPr>
        <w:t xml:space="preserve">    </w:t>
      </w:r>
      <w:r w:rsidR="00A71F38">
        <w:rPr>
          <w:sz w:val="28"/>
        </w:rPr>
        <w:t>№</w:t>
      </w:r>
      <w:r w:rsidR="006274E3">
        <w:rPr>
          <w:sz w:val="28"/>
        </w:rPr>
        <w:t xml:space="preserve"> </w:t>
      </w:r>
      <w:r>
        <w:rPr>
          <w:sz w:val="28"/>
          <w:u w:val="single"/>
        </w:rPr>
        <w:t>1574</w:t>
      </w:r>
    </w:p>
    <w:p w:rsidR="005C180F" w:rsidRPr="00E07233" w:rsidRDefault="00041FA9" w:rsidP="00711A42">
      <w:pPr>
        <w:tabs>
          <w:tab w:val="left" w:pos="1134"/>
        </w:tabs>
        <w:spacing w:after="480"/>
        <w:jc w:val="center"/>
        <w:rPr>
          <w:sz w:val="28"/>
        </w:rPr>
      </w:pPr>
      <w:r w:rsidRPr="00E07233">
        <w:rPr>
          <w:sz w:val="28"/>
        </w:rPr>
        <w:t xml:space="preserve"> </w:t>
      </w:r>
      <w:r w:rsidR="005C180F" w:rsidRPr="00E07233">
        <w:rPr>
          <w:sz w:val="28"/>
        </w:rPr>
        <w:t>г. Вятские Поляны</w:t>
      </w:r>
    </w:p>
    <w:p w:rsidR="00844FF8" w:rsidRDefault="00844FF8" w:rsidP="00844FF8">
      <w:pPr>
        <w:jc w:val="center"/>
        <w:rPr>
          <w:b/>
          <w:sz w:val="28"/>
          <w:szCs w:val="28"/>
        </w:rPr>
      </w:pPr>
      <w:r w:rsidRPr="00FD548E">
        <w:rPr>
          <w:b/>
          <w:sz w:val="28"/>
          <w:szCs w:val="28"/>
        </w:rPr>
        <w:t>О внесении и утверждении изменени</w:t>
      </w:r>
      <w:r w:rsidR="00FC347F">
        <w:rPr>
          <w:b/>
          <w:sz w:val="28"/>
          <w:szCs w:val="28"/>
        </w:rPr>
        <w:t>я</w:t>
      </w:r>
      <w:r w:rsidRPr="00FD548E">
        <w:rPr>
          <w:b/>
          <w:sz w:val="28"/>
          <w:szCs w:val="28"/>
        </w:rPr>
        <w:t xml:space="preserve"> в </w:t>
      </w:r>
      <w:r w:rsidRPr="001435DC">
        <w:rPr>
          <w:b/>
          <w:sz w:val="28"/>
          <w:szCs w:val="28"/>
        </w:rPr>
        <w:t xml:space="preserve">постановление администрации города Вятские Поляны от </w:t>
      </w:r>
      <w:r w:rsidR="0021158F">
        <w:rPr>
          <w:b/>
          <w:sz w:val="28"/>
          <w:szCs w:val="28"/>
        </w:rPr>
        <w:t>27</w:t>
      </w:r>
      <w:r w:rsidR="00883888">
        <w:rPr>
          <w:b/>
          <w:sz w:val="28"/>
          <w:szCs w:val="28"/>
        </w:rPr>
        <w:t>.12.202</w:t>
      </w:r>
      <w:r w:rsidR="0021158F">
        <w:rPr>
          <w:b/>
          <w:sz w:val="28"/>
          <w:szCs w:val="28"/>
        </w:rPr>
        <w:t>2</w:t>
      </w:r>
      <w:r w:rsidR="00883888">
        <w:rPr>
          <w:b/>
          <w:sz w:val="28"/>
          <w:szCs w:val="28"/>
        </w:rPr>
        <w:t xml:space="preserve"> № </w:t>
      </w:r>
      <w:r w:rsidR="0021158F">
        <w:rPr>
          <w:b/>
          <w:sz w:val="28"/>
          <w:szCs w:val="28"/>
        </w:rPr>
        <w:t>2108</w:t>
      </w:r>
    </w:p>
    <w:p w:rsidR="00844FF8" w:rsidRPr="00844FF8" w:rsidRDefault="00844FF8" w:rsidP="00844FF8">
      <w:pPr>
        <w:jc w:val="center"/>
        <w:rPr>
          <w:sz w:val="36"/>
          <w:szCs w:val="36"/>
        </w:rPr>
      </w:pPr>
    </w:p>
    <w:p w:rsidR="00E02CAA" w:rsidRPr="00844FF8" w:rsidRDefault="008F6B96" w:rsidP="00E02CA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E02CAA" w:rsidRPr="00844FF8">
        <w:rPr>
          <w:sz w:val="28"/>
          <w:szCs w:val="28"/>
        </w:rPr>
        <w:t>дминистрация города Вятские Поляны ПОСТАНОВЛЯЕТ:</w:t>
      </w:r>
    </w:p>
    <w:p w:rsidR="00E5003A" w:rsidRPr="0021158F" w:rsidRDefault="002C7B6C" w:rsidP="0021158F">
      <w:pPr>
        <w:spacing w:line="360" w:lineRule="auto"/>
        <w:ind w:firstLine="567"/>
        <w:jc w:val="both"/>
        <w:rPr>
          <w:sz w:val="28"/>
          <w:szCs w:val="28"/>
        </w:rPr>
      </w:pPr>
      <w:r w:rsidRPr="0021158F">
        <w:rPr>
          <w:sz w:val="28"/>
          <w:szCs w:val="28"/>
        </w:rPr>
        <w:t xml:space="preserve">1. </w:t>
      </w:r>
      <w:proofErr w:type="gramStart"/>
      <w:r w:rsidR="001435DC" w:rsidRPr="0021158F">
        <w:rPr>
          <w:sz w:val="28"/>
          <w:szCs w:val="28"/>
        </w:rPr>
        <w:t>Внести изменени</w:t>
      </w:r>
      <w:r w:rsidR="00FC347F">
        <w:rPr>
          <w:sz w:val="28"/>
          <w:szCs w:val="28"/>
        </w:rPr>
        <w:t>е</w:t>
      </w:r>
      <w:r w:rsidR="001435DC" w:rsidRPr="0021158F">
        <w:rPr>
          <w:sz w:val="28"/>
          <w:szCs w:val="28"/>
        </w:rPr>
        <w:t xml:space="preserve"> в постановление администрации города Вятские Поляны от </w:t>
      </w:r>
      <w:r w:rsidR="004A6916" w:rsidRPr="0021158F">
        <w:rPr>
          <w:sz w:val="28"/>
          <w:szCs w:val="28"/>
        </w:rPr>
        <w:t>2</w:t>
      </w:r>
      <w:r w:rsidR="0021158F" w:rsidRPr="0021158F">
        <w:rPr>
          <w:sz w:val="28"/>
          <w:szCs w:val="28"/>
        </w:rPr>
        <w:t>7</w:t>
      </w:r>
      <w:r w:rsidR="004A6916" w:rsidRPr="0021158F">
        <w:rPr>
          <w:sz w:val="28"/>
          <w:szCs w:val="28"/>
        </w:rPr>
        <w:t>.12.202</w:t>
      </w:r>
      <w:r w:rsidR="00B65678">
        <w:rPr>
          <w:sz w:val="28"/>
          <w:szCs w:val="28"/>
        </w:rPr>
        <w:t>2</w:t>
      </w:r>
      <w:r w:rsidR="000D60A5" w:rsidRPr="0021158F">
        <w:rPr>
          <w:sz w:val="28"/>
          <w:szCs w:val="28"/>
        </w:rPr>
        <w:t xml:space="preserve"> № </w:t>
      </w:r>
      <w:r w:rsidR="0021158F" w:rsidRPr="0021158F">
        <w:rPr>
          <w:sz w:val="28"/>
          <w:szCs w:val="28"/>
        </w:rPr>
        <w:t>2108</w:t>
      </w:r>
      <w:r w:rsidR="001435DC" w:rsidRPr="0021158F">
        <w:rPr>
          <w:sz w:val="28"/>
          <w:szCs w:val="28"/>
        </w:rPr>
        <w:t xml:space="preserve">  «</w:t>
      </w:r>
      <w:r w:rsidR="0021158F" w:rsidRPr="0021158F">
        <w:rPr>
          <w:sz w:val="28"/>
          <w:szCs w:val="28"/>
        </w:rPr>
        <w:t>Об утверждении муниципального задания на оказание муниципальных услуг (выполнение работ) в отношении муниципальных бюджетных учреждений муниципального образования городского округа города Вятские Поляны Кировской области на 2023 год и на плановый период 2024 - 2025 годов</w:t>
      </w:r>
      <w:r w:rsidR="000659C5" w:rsidRPr="0021158F">
        <w:rPr>
          <w:sz w:val="28"/>
          <w:szCs w:val="28"/>
        </w:rPr>
        <w:t>» (</w:t>
      </w:r>
      <w:r w:rsidR="00E645F9" w:rsidRPr="0021158F">
        <w:rPr>
          <w:sz w:val="28"/>
          <w:szCs w:val="28"/>
        </w:rPr>
        <w:t xml:space="preserve">далее </w:t>
      </w:r>
      <w:r w:rsidR="00DC6613" w:rsidRPr="0021158F">
        <w:rPr>
          <w:sz w:val="28"/>
          <w:szCs w:val="28"/>
        </w:rPr>
        <w:t xml:space="preserve">- </w:t>
      </w:r>
      <w:r w:rsidR="00E645F9" w:rsidRPr="0021158F">
        <w:rPr>
          <w:sz w:val="28"/>
          <w:szCs w:val="28"/>
        </w:rPr>
        <w:t>постановление)</w:t>
      </w:r>
      <w:r w:rsidR="00FD5289" w:rsidRPr="00FD5289">
        <w:rPr>
          <w:sz w:val="28"/>
          <w:szCs w:val="28"/>
        </w:rPr>
        <w:t xml:space="preserve"> </w:t>
      </w:r>
      <w:r w:rsidR="00FD5289">
        <w:rPr>
          <w:sz w:val="28"/>
          <w:szCs w:val="28"/>
        </w:rPr>
        <w:t>(с изменениями, внесенными постановлени</w:t>
      </w:r>
      <w:r w:rsidR="00C420F2">
        <w:rPr>
          <w:sz w:val="28"/>
          <w:szCs w:val="28"/>
        </w:rPr>
        <w:t>ями</w:t>
      </w:r>
      <w:r w:rsidR="00FD5289">
        <w:rPr>
          <w:sz w:val="28"/>
          <w:szCs w:val="28"/>
        </w:rPr>
        <w:t xml:space="preserve"> администрации города Вятские Поляны от 13.03.2023 № 374</w:t>
      </w:r>
      <w:r w:rsidR="00290C06">
        <w:rPr>
          <w:sz w:val="28"/>
          <w:szCs w:val="28"/>
        </w:rPr>
        <w:t>, от 20.06.2023</w:t>
      </w:r>
      <w:proofErr w:type="gramEnd"/>
      <w:r w:rsidR="00290C06">
        <w:rPr>
          <w:sz w:val="28"/>
          <w:szCs w:val="28"/>
        </w:rPr>
        <w:t xml:space="preserve"> № </w:t>
      </w:r>
      <w:proofErr w:type="gramStart"/>
      <w:r w:rsidR="00290C06">
        <w:rPr>
          <w:sz w:val="28"/>
          <w:szCs w:val="28"/>
        </w:rPr>
        <w:t>994</w:t>
      </w:r>
      <w:r w:rsidR="00292D7E">
        <w:rPr>
          <w:sz w:val="28"/>
          <w:szCs w:val="28"/>
        </w:rPr>
        <w:t>, от 24.07.2023 № 1155</w:t>
      </w:r>
      <w:r w:rsidR="00FD5289">
        <w:rPr>
          <w:sz w:val="28"/>
          <w:szCs w:val="28"/>
        </w:rPr>
        <w:t>)</w:t>
      </w:r>
      <w:r w:rsidR="00FC347F">
        <w:rPr>
          <w:sz w:val="28"/>
          <w:szCs w:val="28"/>
        </w:rPr>
        <w:t xml:space="preserve">, утвердив следующее изменение в </w:t>
      </w:r>
      <w:r w:rsidR="00FC347F" w:rsidRPr="00621412">
        <w:rPr>
          <w:sz w:val="28"/>
          <w:szCs w:val="28"/>
        </w:rPr>
        <w:t>«Муниципальное задание на оказание</w:t>
      </w:r>
      <w:proofErr w:type="gramEnd"/>
      <w:r w:rsidR="00FC347F" w:rsidRPr="00621412">
        <w:rPr>
          <w:sz w:val="28"/>
          <w:szCs w:val="28"/>
        </w:rPr>
        <w:t xml:space="preserve"> муниципальных услуг (выполнение работ) в отношении муниципальных бюджетных учреждений</w:t>
      </w:r>
      <w:r w:rsidR="00FC347F">
        <w:rPr>
          <w:sz w:val="28"/>
          <w:szCs w:val="28"/>
        </w:rPr>
        <w:t xml:space="preserve"> муниципального образования городского округа</w:t>
      </w:r>
      <w:r w:rsidR="00FC347F" w:rsidRPr="00621412">
        <w:rPr>
          <w:sz w:val="28"/>
          <w:szCs w:val="28"/>
        </w:rPr>
        <w:t xml:space="preserve"> город Вятские Поляны </w:t>
      </w:r>
      <w:r w:rsidR="00FC347F">
        <w:rPr>
          <w:sz w:val="28"/>
          <w:szCs w:val="28"/>
        </w:rPr>
        <w:t xml:space="preserve">Кировской области </w:t>
      </w:r>
      <w:r w:rsidR="00FC347F" w:rsidRPr="00621412">
        <w:rPr>
          <w:sz w:val="28"/>
          <w:szCs w:val="28"/>
        </w:rPr>
        <w:t>на 202</w:t>
      </w:r>
      <w:r w:rsidR="00FC347F">
        <w:rPr>
          <w:sz w:val="28"/>
          <w:szCs w:val="28"/>
        </w:rPr>
        <w:t>3</w:t>
      </w:r>
      <w:r w:rsidR="00FC347F" w:rsidRPr="00621412">
        <w:rPr>
          <w:sz w:val="28"/>
          <w:szCs w:val="28"/>
        </w:rPr>
        <w:t xml:space="preserve"> год и плановый период 202</w:t>
      </w:r>
      <w:r w:rsidR="00FC347F">
        <w:rPr>
          <w:sz w:val="28"/>
          <w:szCs w:val="28"/>
        </w:rPr>
        <w:t>4</w:t>
      </w:r>
      <w:r w:rsidR="00FC347F" w:rsidRPr="00621412">
        <w:rPr>
          <w:sz w:val="28"/>
          <w:szCs w:val="28"/>
        </w:rPr>
        <w:t xml:space="preserve"> – 202</w:t>
      </w:r>
      <w:r w:rsidR="00FC347F">
        <w:rPr>
          <w:sz w:val="28"/>
          <w:szCs w:val="28"/>
        </w:rPr>
        <w:t>5</w:t>
      </w:r>
      <w:r w:rsidR="00FC347F" w:rsidRPr="00621412">
        <w:rPr>
          <w:sz w:val="28"/>
          <w:szCs w:val="28"/>
        </w:rPr>
        <w:t xml:space="preserve"> годов»</w:t>
      </w:r>
      <w:r w:rsidR="00FC347F">
        <w:rPr>
          <w:sz w:val="28"/>
          <w:szCs w:val="28"/>
        </w:rPr>
        <w:t xml:space="preserve"> (далее - муниципальное задание), являющееся</w:t>
      </w:r>
      <w:r w:rsidR="00FC347F" w:rsidRPr="00FC347F">
        <w:rPr>
          <w:sz w:val="28"/>
          <w:szCs w:val="28"/>
        </w:rPr>
        <w:t xml:space="preserve"> </w:t>
      </w:r>
      <w:r w:rsidR="00FC347F">
        <w:rPr>
          <w:sz w:val="28"/>
          <w:szCs w:val="28"/>
        </w:rPr>
        <w:t>п</w:t>
      </w:r>
      <w:r w:rsidR="00FC347F" w:rsidRPr="00621412">
        <w:rPr>
          <w:sz w:val="28"/>
          <w:szCs w:val="28"/>
        </w:rPr>
        <w:t>риложение</w:t>
      </w:r>
      <w:r w:rsidR="00FC347F">
        <w:rPr>
          <w:sz w:val="28"/>
          <w:szCs w:val="28"/>
        </w:rPr>
        <w:t>м</w:t>
      </w:r>
      <w:r w:rsidR="00FC347F" w:rsidRPr="00621412">
        <w:rPr>
          <w:sz w:val="28"/>
          <w:szCs w:val="28"/>
        </w:rPr>
        <w:t xml:space="preserve"> № 1  к постановлению</w:t>
      </w:r>
      <w:r w:rsidR="001F5867">
        <w:rPr>
          <w:sz w:val="28"/>
          <w:szCs w:val="28"/>
        </w:rPr>
        <w:t>:</w:t>
      </w:r>
    </w:p>
    <w:p w:rsidR="00E645F9" w:rsidRDefault="00E645F9" w:rsidP="00A24E3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1F5867">
        <w:rPr>
          <w:sz w:val="28"/>
          <w:szCs w:val="28"/>
        </w:rPr>
        <w:t>. Строку 26 муниципального задания изложить в следующей редакции:</w:t>
      </w:r>
    </w:p>
    <w:tbl>
      <w:tblPr>
        <w:tblW w:w="9538" w:type="dxa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6"/>
        <w:gridCol w:w="1599"/>
        <w:gridCol w:w="2410"/>
        <w:gridCol w:w="2127"/>
        <w:gridCol w:w="1275"/>
        <w:gridCol w:w="567"/>
        <w:gridCol w:w="567"/>
        <w:gridCol w:w="567"/>
      </w:tblGrid>
      <w:tr w:rsidR="001F5867" w:rsidRPr="006D3DA2" w:rsidTr="001F5867">
        <w:trPr>
          <w:trHeight w:val="798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867" w:rsidRPr="006D3DA2" w:rsidRDefault="001F5867" w:rsidP="001F5867">
            <w:pPr>
              <w:jc w:val="center"/>
            </w:pPr>
            <w:r>
              <w:t>26.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867" w:rsidRPr="00F255B9" w:rsidRDefault="001F5867" w:rsidP="001F5867">
            <w:pPr>
              <w:pStyle w:val="af0"/>
              <w:rPr>
                <w:szCs w:val="24"/>
              </w:rPr>
            </w:pPr>
            <w:r w:rsidRPr="00F255B9">
              <w:rPr>
                <w:szCs w:val="24"/>
              </w:rPr>
              <w:t>931900О.99.0.БВ27А</w:t>
            </w:r>
            <w:r>
              <w:rPr>
                <w:szCs w:val="24"/>
              </w:rPr>
              <w:t>Б42001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867" w:rsidRPr="00CB4AD9" w:rsidRDefault="001F5867" w:rsidP="00EC5718">
            <w:pPr>
              <w:rPr>
                <w:sz w:val="22"/>
                <w:szCs w:val="22"/>
              </w:rPr>
            </w:pPr>
            <w:r w:rsidRPr="00CB4AD9">
              <w:rPr>
                <w:sz w:val="22"/>
                <w:szCs w:val="22"/>
              </w:rPr>
              <w:t xml:space="preserve">Спортивная подготовка </w:t>
            </w:r>
            <w:r w:rsidRPr="00ED5490">
              <w:rPr>
                <w:sz w:val="22"/>
                <w:szCs w:val="22"/>
              </w:rPr>
              <w:t>по олимпийским видам спорта (</w:t>
            </w:r>
            <w:r>
              <w:rPr>
                <w:sz w:val="22"/>
                <w:szCs w:val="22"/>
              </w:rPr>
              <w:t xml:space="preserve">прыжки на батуте, этап </w:t>
            </w:r>
            <w:r>
              <w:rPr>
                <w:sz w:val="22"/>
                <w:szCs w:val="22"/>
              </w:rPr>
              <w:lastRenderedPageBreak/>
              <w:t>совершенствования спортивного мастерства</w:t>
            </w:r>
            <w:r w:rsidRPr="00ED5490">
              <w:rPr>
                <w:sz w:val="22"/>
                <w:szCs w:val="22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867" w:rsidRPr="006D3DA2" w:rsidRDefault="001F5867" w:rsidP="00EC5718">
            <w:pPr>
              <w:widowControl/>
              <w:autoSpaceDE/>
              <w:autoSpaceDN/>
              <w:adjustRightInd/>
              <w:jc w:val="center"/>
            </w:pPr>
            <w:r w:rsidRPr="006D3DA2">
              <w:lastRenderedPageBreak/>
              <w:t>Муниципальное бюджетное учреждение</w:t>
            </w:r>
            <w:r>
              <w:t xml:space="preserve"> дополнительного образования </w:t>
            </w:r>
            <w:r w:rsidRPr="006D3DA2">
              <w:t xml:space="preserve"> </w:t>
            </w:r>
            <w:r>
              <w:t xml:space="preserve">спортивная школа </w:t>
            </w:r>
            <w:r>
              <w:lastRenderedPageBreak/>
              <w:t>«Электрон» города Вятские Поляны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867" w:rsidRPr="006D3DA2" w:rsidRDefault="001F5867" w:rsidP="00EC5718">
            <w:pPr>
              <w:jc w:val="center"/>
              <w:rPr>
                <w:rStyle w:val="x1a"/>
              </w:rPr>
            </w:pPr>
            <w:r w:rsidRPr="006D3DA2">
              <w:lastRenderedPageBreak/>
              <w:t xml:space="preserve">Число лиц, прошедших спортивную подготовку на этапах </w:t>
            </w:r>
            <w:r w:rsidRPr="006D3DA2">
              <w:lastRenderedPageBreak/>
              <w:t>спортивной подготовки (человек)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867" w:rsidRPr="006D3DA2" w:rsidRDefault="001F5867" w:rsidP="00EC5718">
            <w:pPr>
              <w:widowControl/>
              <w:autoSpaceDE/>
              <w:autoSpaceDN/>
              <w:adjustRightInd/>
              <w:jc w:val="center"/>
            </w:pPr>
            <w:r>
              <w:lastRenderedPageBreak/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867" w:rsidRPr="006D3DA2" w:rsidRDefault="001F5867" w:rsidP="00EC5718">
            <w:pPr>
              <w:widowControl/>
              <w:autoSpaceDE/>
              <w:autoSpaceDN/>
              <w:adjustRightInd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867" w:rsidRPr="00D747B1" w:rsidRDefault="001F5867" w:rsidP="00EC5718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>
              <w:t>6</w:t>
            </w:r>
          </w:p>
        </w:tc>
      </w:tr>
    </w:tbl>
    <w:p w:rsidR="001F5867" w:rsidRDefault="001F5867" w:rsidP="00A24E3E">
      <w:pPr>
        <w:spacing w:line="360" w:lineRule="auto"/>
        <w:ind w:firstLine="567"/>
        <w:jc w:val="both"/>
        <w:rPr>
          <w:sz w:val="28"/>
          <w:szCs w:val="28"/>
        </w:rPr>
      </w:pPr>
    </w:p>
    <w:p w:rsidR="00292D7E" w:rsidRPr="00621412" w:rsidRDefault="00292D7E" w:rsidP="00A24E3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Действие настоящего постановлени</w:t>
      </w:r>
      <w:r w:rsidR="001F5867">
        <w:rPr>
          <w:sz w:val="28"/>
          <w:szCs w:val="28"/>
        </w:rPr>
        <w:t>я</w:t>
      </w:r>
      <w:r>
        <w:rPr>
          <w:sz w:val="28"/>
          <w:szCs w:val="28"/>
        </w:rPr>
        <w:t xml:space="preserve"> распространяется на правоотношения, возникшие с 01 сентября 2023 года.</w:t>
      </w:r>
    </w:p>
    <w:p w:rsidR="001541FA" w:rsidRDefault="00292D7E" w:rsidP="00292D7E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B48AB" w:rsidRPr="00844FF8">
        <w:rPr>
          <w:sz w:val="28"/>
          <w:szCs w:val="28"/>
        </w:rPr>
        <w:t>.</w:t>
      </w:r>
      <w:r w:rsidR="006B48AB" w:rsidRPr="00844FF8">
        <w:rPr>
          <w:sz w:val="28"/>
          <w:szCs w:val="28"/>
        </w:rPr>
        <w:tab/>
      </w:r>
      <w:r w:rsidR="009C7C75" w:rsidRPr="00FD073E">
        <w:rPr>
          <w:sz w:val="28"/>
          <w:szCs w:val="28"/>
        </w:rPr>
        <w:t xml:space="preserve">Инспектору по </w:t>
      </w:r>
      <w:proofErr w:type="gramStart"/>
      <w:r w:rsidR="009C7C75" w:rsidRPr="00FD073E">
        <w:rPr>
          <w:sz w:val="28"/>
          <w:szCs w:val="28"/>
        </w:rPr>
        <w:t>контролю за</w:t>
      </w:r>
      <w:proofErr w:type="gramEnd"/>
      <w:r w:rsidR="009C7C75" w:rsidRPr="00FD073E">
        <w:rPr>
          <w:sz w:val="28"/>
          <w:szCs w:val="28"/>
        </w:rPr>
        <w:t xml:space="preserve"> исполнением поручений МКУ по обеспечению деятельности ОМС </w:t>
      </w:r>
      <w:proofErr w:type="spellStart"/>
      <w:r w:rsidR="009C7C75" w:rsidRPr="00FD073E">
        <w:rPr>
          <w:sz w:val="28"/>
          <w:szCs w:val="28"/>
        </w:rPr>
        <w:t>Черныш</w:t>
      </w:r>
      <w:r w:rsidR="009C7C75">
        <w:rPr>
          <w:sz w:val="28"/>
          <w:szCs w:val="28"/>
        </w:rPr>
        <w:t>о</w:t>
      </w:r>
      <w:r w:rsidR="009C7C75" w:rsidRPr="00FD073E">
        <w:rPr>
          <w:sz w:val="28"/>
          <w:szCs w:val="28"/>
        </w:rPr>
        <w:t>вой</w:t>
      </w:r>
      <w:proofErr w:type="spellEnd"/>
      <w:r w:rsidR="009C7C75" w:rsidRPr="00FD073E">
        <w:rPr>
          <w:sz w:val="28"/>
          <w:szCs w:val="28"/>
        </w:rPr>
        <w:t xml:space="preserve"> Е.А. разместить настоящее п</w:t>
      </w:r>
      <w:r w:rsidR="009C7C75">
        <w:rPr>
          <w:sz w:val="28"/>
          <w:szCs w:val="28"/>
        </w:rPr>
        <w:t>остановление</w:t>
      </w:r>
      <w:r w:rsidR="009C7C75" w:rsidRPr="00FD073E">
        <w:rPr>
          <w:sz w:val="28"/>
          <w:szCs w:val="28"/>
        </w:rPr>
        <w:t xml:space="preserve"> на официальном сайте органов местного самоуправления муниципального образования городского округа город В</w:t>
      </w:r>
      <w:r w:rsidR="009C7C75">
        <w:rPr>
          <w:sz w:val="28"/>
          <w:szCs w:val="28"/>
        </w:rPr>
        <w:t>ятские Поляны Кировской области.</w:t>
      </w:r>
    </w:p>
    <w:p w:rsidR="00F12EA2" w:rsidRPr="00F12EA2" w:rsidRDefault="00F12EA2" w:rsidP="00F12EA2">
      <w:pPr>
        <w:shd w:val="clear" w:color="auto" w:fill="FFFFFF"/>
        <w:ind w:firstLine="708"/>
        <w:jc w:val="both"/>
        <w:rPr>
          <w:color w:val="000000"/>
          <w:spacing w:val="-15"/>
          <w:sz w:val="48"/>
          <w:szCs w:val="48"/>
        </w:rPr>
      </w:pPr>
    </w:p>
    <w:p w:rsidR="00D402C8" w:rsidRDefault="00F12EA2" w:rsidP="00F12EA2">
      <w:pPr>
        <w:pBdr>
          <w:bottom w:val="single" w:sz="4" w:space="1" w:color="auto"/>
        </w:pBdr>
        <w:shd w:val="clear" w:color="auto" w:fill="FFFFFF"/>
        <w:tabs>
          <w:tab w:val="left" w:pos="0"/>
          <w:tab w:val="left" w:pos="4962"/>
          <w:tab w:val="left" w:pos="7797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города Вятские Поляны                                                      </w:t>
      </w:r>
    </w:p>
    <w:p w:rsidR="00F12EA2" w:rsidRDefault="00D402C8" w:rsidP="00F12EA2">
      <w:pPr>
        <w:pBdr>
          <w:bottom w:val="single" w:sz="4" w:space="1" w:color="auto"/>
        </w:pBdr>
        <w:shd w:val="clear" w:color="auto" w:fill="FFFFFF"/>
        <w:tabs>
          <w:tab w:val="left" w:pos="0"/>
          <w:tab w:val="left" w:pos="4962"/>
          <w:tab w:val="left" w:pos="7797"/>
        </w:tabs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</w:t>
      </w:r>
      <w:r w:rsidR="00F12EA2">
        <w:rPr>
          <w:color w:val="000000"/>
          <w:sz w:val="28"/>
          <w:szCs w:val="28"/>
        </w:rPr>
        <w:t xml:space="preserve">   </w:t>
      </w:r>
      <w:r w:rsidR="00F12EA2">
        <w:rPr>
          <w:sz w:val="28"/>
          <w:szCs w:val="28"/>
        </w:rPr>
        <w:t>В.А. Машкин</w:t>
      </w:r>
    </w:p>
    <w:p w:rsidR="00292D7E" w:rsidRPr="00A32ABD" w:rsidRDefault="00292D7E" w:rsidP="00F12EA2">
      <w:pPr>
        <w:pBdr>
          <w:bottom w:val="single" w:sz="4" w:space="1" w:color="auto"/>
        </w:pBdr>
        <w:shd w:val="clear" w:color="auto" w:fill="FFFFFF"/>
        <w:tabs>
          <w:tab w:val="left" w:pos="0"/>
          <w:tab w:val="left" w:pos="4962"/>
          <w:tab w:val="left" w:pos="7797"/>
        </w:tabs>
        <w:spacing w:line="360" w:lineRule="auto"/>
        <w:rPr>
          <w:color w:val="000000"/>
          <w:sz w:val="28"/>
          <w:szCs w:val="28"/>
        </w:rPr>
      </w:pPr>
    </w:p>
    <w:p w:rsidR="00F12EA2" w:rsidRPr="00292D7E" w:rsidRDefault="00F12EA2" w:rsidP="00F12EA2">
      <w:pPr>
        <w:shd w:val="clear" w:color="auto" w:fill="FFFFFF"/>
        <w:tabs>
          <w:tab w:val="left" w:pos="0"/>
        </w:tabs>
        <w:spacing w:line="326" w:lineRule="exact"/>
        <w:ind w:right="-34"/>
        <w:jc w:val="both"/>
        <w:rPr>
          <w:sz w:val="44"/>
        </w:rPr>
      </w:pPr>
    </w:p>
    <w:p w:rsidR="00F12EA2" w:rsidRPr="005D7E93" w:rsidRDefault="00F12EA2" w:rsidP="00F12EA2">
      <w:pPr>
        <w:shd w:val="clear" w:color="auto" w:fill="FFFFFF"/>
        <w:tabs>
          <w:tab w:val="left" w:pos="0"/>
        </w:tabs>
        <w:spacing w:line="326" w:lineRule="exact"/>
        <w:ind w:right="-34"/>
        <w:jc w:val="both"/>
        <w:rPr>
          <w:sz w:val="28"/>
          <w:szCs w:val="28"/>
        </w:rPr>
      </w:pPr>
      <w:r w:rsidRPr="005D7E93">
        <w:rPr>
          <w:sz w:val="28"/>
          <w:szCs w:val="28"/>
        </w:rPr>
        <w:t>ПОДГОТОВЛЕНО</w:t>
      </w:r>
    </w:p>
    <w:p w:rsidR="00F12EA2" w:rsidRPr="005D7E93" w:rsidRDefault="00F12EA2" w:rsidP="00F12EA2">
      <w:pPr>
        <w:shd w:val="clear" w:color="auto" w:fill="FFFFFF"/>
        <w:tabs>
          <w:tab w:val="left" w:pos="0"/>
        </w:tabs>
        <w:spacing w:line="326" w:lineRule="exact"/>
        <w:ind w:right="-34"/>
        <w:jc w:val="both"/>
        <w:rPr>
          <w:sz w:val="36"/>
          <w:szCs w:val="36"/>
        </w:rPr>
      </w:pPr>
    </w:p>
    <w:tbl>
      <w:tblPr>
        <w:tblW w:w="9640" w:type="dxa"/>
        <w:tblInd w:w="-34" w:type="dxa"/>
        <w:tblLook w:val="04A0"/>
      </w:tblPr>
      <w:tblGrid>
        <w:gridCol w:w="4537"/>
        <w:gridCol w:w="2410"/>
        <w:gridCol w:w="2693"/>
      </w:tblGrid>
      <w:tr w:rsidR="00F12EA2" w:rsidRPr="005D7E93" w:rsidTr="00D87C8C">
        <w:tc>
          <w:tcPr>
            <w:tcW w:w="4537" w:type="dxa"/>
          </w:tcPr>
          <w:p w:rsidR="00F12EA2" w:rsidRPr="000068A6" w:rsidRDefault="00292D7E" w:rsidP="00D87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 МКУ ЦКП</w:t>
            </w:r>
          </w:p>
        </w:tc>
        <w:tc>
          <w:tcPr>
            <w:tcW w:w="2410" w:type="dxa"/>
          </w:tcPr>
          <w:p w:rsidR="00F12EA2" w:rsidRDefault="00F12EA2" w:rsidP="00D87C8C">
            <w:pPr>
              <w:tabs>
                <w:tab w:val="left" w:pos="2869"/>
                <w:tab w:val="left" w:pos="3081"/>
              </w:tabs>
              <w:ind w:firstLine="2444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F12EA2" w:rsidRDefault="00292D7E" w:rsidP="00D87C8C">
            <w:pPr>
              <w:tabs>
                <w:tab w:val="left" w:pos="-392"/>
                <w:tab w:val="left" w:pos="2869"/>
                <w:tab w:val="left" w:pos="3081"/>
              </w:tabs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Жукова</w:t>
            </w:r>
          </w:p>
          <w:p w:rsidR="00F12EA2" w:rsidRPr="000068A6" w:rsidRDefault="00F12EA2" w:rsidP="00D87C8C">
            <w:pPr>
              <w:tabs>
                <w:tab w:val="left" w:pos="-392"/>
                <w:tab w:val="left" w:pos="2869"/>
                <w:tab w:val="left" w:pos="3081"/>
              </w:tabs>
              <w:ind w:left="-108"/>
              <w:rPr>
                <w:sz w:val="28"/>
                <w:szCs w:val="28"/>
              </w:rPr>
            </w:pPr>
          </w:p>
        </w:tc>
      </w:tr>
    </w:tbl>
    <w:p w:rsidR="004318E0" w:rsidRDefault="004318E0" w:rsidP="00BB5B01">
      <w:pPr>
        <w:shd w:val="clear" w:color="auto" w:fill="FFFFFF"/>
        <w:tabs>
          <w:tab w:val="left" w:pos="0"/>
          <w:tab w:val="left" w:pos="7230"/>
        </w:tabs>
        <w:ind w:right="-34"/>
        <w:rPr>
          <w:color w:val="000000"/>
          <w:sz w:val="28"/>
          <w:szCs w:val="28"/>
        </w:rPr>
      </w:pPr>
    </w:p>
    <w:sectPr w:rsidR="004318E0" w:rsidSect="00F12EA2">
      <w:headerReference w:type="default" r:id="rId9"/>
      <w:type w:val="continuous"/>
      <w:pgSz w:w="11909" w:h="16834" w:code="9"/>
      <w:pgMar w:top="851" w:right="851" w:bottom="709" w:left="1701" w:header="737" w:footer="737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894" w:rsidRDefault="00F61894" w:rsidP="00470F71">
      <w:pPr>
        <w:pStyle w:val="ad"/>
      </w:pPr>
      <w:r>
        <w:separator/>
      </w:r>
    </w:p>
  </w:endnote>
  <w:endnote w:type="continuationSeparator" w:id="0">
    <w:p w:rsidR="00F61894" w:rsidRDefault="00F61894" w:rsidP="00470F71">
      <w:pPr>
        <w:pStyle w:val="ad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894" w:rsidRDefault="00F61894" w:rsidP="00470F71">
      <w:pPr>
        <w:pStyle w:val="ad"/>
      </w:pPr>
      <w:r>
        <w:separator/>
      </w:r>
    </w:p>
  </w:footnote>
  <w:footnote w:type="continuationSeparator" w:id="0">
    <w:p w:rsidR="00F61894" w:rsidRDefault="00F61894" w:rsidP="00470F71">
      <w:pPr>
        <w:pStyle w:val="ad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713" w:rsidRDefault="00AF3EC3">
    <w:pPr>
      <w:pStyle w:val="a4"/>
      <w:jc w:val="center"/>
    </w:pPr>
    <w:fldSimple w:instr="PAGE   \* MERGEFORMAT">
      <w:r w:rsidR="00D402C8">
        <w:rPr>
          <w:noProof/>
        </w:rPr>
        <w:t>2</w:t>
      </w:r>
    </w:fldSimple>
  </w:p>
  <w:p w:rsidR="001541FA" w:rsidRDefault="001541F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4222462"/>
    <w:lvl w:ilvl="0">
      <w:numFmt w:val="bullet"/>
      <w:lvlText w:val="*"/>
      <w:lvlJc w:val="left"/>
    </w:lvl>
  </w:abstractNum>
  <w:abstractNum w:abstractNumId="1">
    <w:nsid w:val="0AC0256C"/>
    <w:multiLevelType w:val="hybridMultilevel"/>
    <w:tmpl w:val="7D86FAFC"/>
    <w:lvl w:ilvl="0" w:tplc="D7BCD8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F07027"/>
    <w:multiLevelType w:val="hybridMultilevel"/>
    <w:tmpl w:val="695091A6"/>
    <w:lvl w:ilvl="0" w:tplc="B8A29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2F34DF"/>
    <w:multiLevelType w:val="hybridMultilevel"/>
    <w:tmpl w:val="DC043DEC"/>
    <w:lvl w:ilvl="0" w:tplc="E17CE306">
      <w:start w:val="1"/>
      <w:numFmt w:val="decimal"/>
      <w:lvlText w:val="%1."/>
      <w:lvlJc w:val="left"/>
      <w:pPr>
        <w:ind w:left="183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4677AC6"/>
    <w:multiLevelType w:val="hybridMultilevel"/>
    <w:tmpl w:val="B91E530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D2434"/>
    <w:multiLevelType w:val="multilevel"/>
    <w:tmpl w:val="0E3433B0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2E5946"/>
    <w:multiLevelType w:val="hybridMultilevel"/>
    <w:tmpl w:val="582021E0"/>
    <w:lvl w:ilvl="0" w:tplc="D7EC3B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59F03CD"/>
    <w:multiLevelType w:val="hybridMultilevel"/>
    <w:tmpl w:val="D0B8E1CE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65B86"/>
    <w:multiLevelType w:val="multilevel"/>
    <w:tmpl w:val="F7309B1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6E2170"/>
    <w:multiLevelType w:val="multilevel"/>
    <w:tmpl w:val="FDD446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10">
    <w:nsid w:val="29FB3C05"/>
    <w:multiLevelType w:val="multilevel"/>
    <w:tmpl w:val="A7283866"/>
    <w:lvl w:ilvl="0">
      <w:start w:val="2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892636"/>
    <w:multiLevelType w:val="hybridMultilevel"/>
    <w:tmpl w:val="BE7879A0"/>
    <w:lvl w:ilvl="0" w:tplc="A8B4A0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9AC28DF"/>
    <w:multiLevelType w:val="hybridMultilevel"/>
    <w:tmpl w:val="CB424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99397B"/>
    <w:multiLevelType w:val="multilevel"/>
    <w:tmpl w:val="FDD446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num w:numId="1">
    <w:abstractNumId w:val="1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13"/>
  </w:num>
  <w:num w:numId="6">
    <w:abstractNumId w:val="8"/>
  </w:num>
  <w:num w:numId="7">
    <w:abstractNumId w:val="10"/>
  </w:num>
  <w:num w:numId="8">
    <w:abstractNumId w:val="5"/>
  </w:num>
  <w:num w:numId="9">
    <w:abstractNumId w:val="9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"/>
  </w:num>
  <w:num w:numId="12">
    <w:abstractNumId w:val="1"/>
  </w:num>
  <w:num w:numId="13">
    <w:abstractNumId w:val="2"/>
  </w:num>
  <w:num w:numId="14">
    <w:abstractNumId w:val="12"/>
  </w:num>
  <w:num w:numId="15">
    <w:abstractNumId w:val="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379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DA1C26"/>
    <w:rsid w:val="00002D06"/>
    <w:rsid w:val="000161B0"/>
    <w:rsid w:val="00016AE1"/>
    <w:rsid w:val="0002002D"/>
    <w:rsid w:val="00027941"/>
    <w:rsid w:val="00027E37"/>
    <w:rsid w:val="00030983"/>
    <w:rsid w:val="00041FA9"/>
    <w:rsid w:val="000449D5"/>
    <w:rsid w:val="00045B71"/>
    <w:rsid w:val="00046851"/>
    <w:rsid w:val="00053D63"/>
    <w:rsid w:val="00054111"/>
    <w:rsid w:val="00060DE7"/>
    <w:rsid w:val="000659C5"/>
    <w:rsid w:val="00066A91"/>
    <w:rsid w:val="0007078C"/>
    <w:rsid w:val="00071D96"/>
    <w:rsid w:val="00074417"/>
    <w:rsid w:val="00082546"/>
    <w:rsid w:val="00084192"/>
    <w:rsid w:val="00086785"/>
    <w:rsid w:val="00087726"/>
    <w:rsid w:val="00091D2C"/>
    <w:rsid w:val="00091EC2"/>
    <w:rsid w:val="00096262"/>
    <w:rsid w:val="00097C11"/>
    <w:rsid w:val="000A0804"/>
    <w:rsid w:val="000A126A"/>
    <w:rsid w:val="000A21DC"/>
    <w:rsid w:val="000A2F52"/>
    <w:rsid w:val="000B4DA6"/>
    <w:rsid w:val="000B51BA"/>
    <w:rsid w:val="000C17D8"/>
    <w:rsid w:val="000D1631"/>
    <w:rsid w:val="000D3C78"/>
    <w:rsid w:val="000D3EF2"/>
    <w:rsid w:val="000D60A5"/>
    <w:rsid w:val="000E161B"/>
    <w:rsid w:val="000E1788"/>
    <w:rsid w:val="000E5044"/>
    <w:rsid w:val="000E5159"/>
    <w:rsid w:val="000F281F"/>
    <w:rsid w:val="000F6BB8"/>
    <w:rsid w:val="001102C8"/>
    <w:rsid w:val="00112651"/>
    <w:rsid w:val="001132CB"/>
    <w:rsid w:val="001144E7"/>
    <w:rsid w:val="00116589"/>
    <w:rsid w:val="00124A3D"/>
    <w:rsid w:val="001278A6"/>
    <w:rsid w:val="00127AB7"/>
    <w:rsid w:val="00130578"/>
    <w:rsid w:val="00132986"/>
    <w:rsid w:val="00132EA5"/>
    <w:rsid w:val="00141F25"/>
    <w:rsid w:val="00143159"/>
    <w:rsid w:val="001435DC"/>
    <w:rsid w:val="00145873"/>
    <w:rsid w:val="00145B6D"/>
    <w:rsid w:val="00150324"/>
    <w:rsid w:val="001541FA"/>
    <w:rsid w:val="00157130"/>
    <w:rsid w:val="00157AA8"/>
    <w:rsid w:val="00157CB6"/>
    <w:rsid w:val="001731E8"/>
    <w:rsid w:val="00180D8E"/>
    <w:rsid w:val="00180F7B"/>
    <w:rsid w:val="00183868"/>
    <w:rsid w:val="00184428"/>
    <w:rsid w:val="001852C1"/>
    <w:rsid w:val="00186F39"/>
    <w:rsid w:val="0018767D"/>
    <w:rsid w:val="00187CD5"/>
    <w:rsid w:val="00190079"/>
    <w:rsid w:val="00195855"/>
    <w:rsid w:val="001964C4"/>
    <w:rsid w:val="001968E2"/>
    <w:rsid w:val="00197764"/>
    <w:rsid w:val="00197E95"/>
    <w:rsid w:val="001A5521"/>
    <w:rsid w:val="001A7449"/>
    <w:rsid w:val="001B108A"/>
    <w:rsid w:val="001B12A5"/>
    <w:rsid w:val="001B286D"/>
    <w:rsid w:val="001B3843"/>
    <w:rsid w:val="001B76C9"/>
    <w:rsid w:val="001C19F3"/>
    <w:rsid w:val="001C49E6"/>
    <w:rsid w:val="001C4CFD"/>
    <w:rsid w:val="001D4C01"/>
    <w:rsid w:val="001D7DEA"/>
    <w:rsid w:val="001E1269"/>
    <w:rsid w:val="001E1ABC"/>
    <w:rsid w:val="001E5AA9"/>
    <w:rsid w:val="001E68DF"/>
    <w:rsid w:val="001F2200"/>
    <w:rsid w:val="001F5867"/>
    <w:rsid w:val="001F6A2F"/>
    <w:rsid w:val="001F76D9"/>
    <w:rsid w:val="00203007"/>
    <w:rsid w:val="00205A03"/>
    <w:rsid w:val="00210679"/>
    <w:rsid w:val="0021158F"/>
    <w:rsid w:val="00212D44"/>
    <w:rsid w:val="00224BD0"/>
    <w:rsid w:val="002275AB"/>
    <w:rsid w:val="00231C3B"/>
    <w:rsid w:val="00231FA9"/>
    <w:rsid w:val="00233A45"/>
    <w:rsid w:val="00236C83"/>
    <w:rsid w:val="00244E8A"/>
    <w:rsid w:val="00246776"/>
    <w:rsid w:val="00251C30"/>
    <w:rsid w:val="00256F2B"/>
    <w:rsid w:val="00264876"/>
    <w:rsid w:val="00266253"/>
    <w:rsid w:val="00272D8E"/>
    <w:rsid w:val="002758E0"/>
    <w:rsid w:val="0027767C"/>
    <w:rsid w:val="00281297"/>
    <w:rsid w:val="002843CC"/>
    <w:rsid w:val="00286BF8"/>
    <w:rsid w:val="00290C06"/>
    <w:rsid w:val="00292D7E"/>
    <w:rsid w:val="002A3628"/>
    <w:rsid w:val="002A4D55"/>
    <w:rsid w:val="002A52C8"/>
    <w:rsid w:val="002B07A7"/>
    <w:rsid w:val="002B14F7"/>
    <w:rsid w:val="002B27CE"/>
    <w:rsid w:val="002B39C7"/>
    <w:rsid w:val="002B6CBE"/>
    <w:rsid w:val="002C0DB8"/>
    <w:rsid w:val="002C1084"/>
    <w:rsid w:val="002C1713"/>
    <w:rsid w:val="002C58E8"/>
    <w:rsid w:val="002C7B6C"/>
    <w:rsid w:val="002E123E"/>
    <w:rsid w:val="002E3855"/>
    <w:rsid w:val="00303A2A"/>
    <w:rsid w:val="00316DF8"/>
    <w:rsid w:val="00320583"/>
    <w:rsid w:val="0032211D"/>
    <w:rsid w:val="0032370E"/>
    <w:rsid w:val="00323EE3"/>
    <w:rsid w:val="00331D55"/>
    <w:rsid w:val="00332D47"/>
    <w:rsid w:val="003362DB"/>
    <w:rsid w:val="00340075"/>
    <w:rsid w:val="00341399"/>
    <w:rsid w:val="0034495A"/>
    <w:rsid w:val="003531AE"/>
    <w:rsid w:val="003572A4"/>
    <w:rsid w:val="00357476"/>
    <w:rsid w:val="003662D0"/>
    <w:rsid w:val="00372669"/>
    <w:rsid w:val="003742E6"/>
    <w:rsid w:val="00376CED"/>
    <w:rsid w:val="00382B07"/>
    <w:rsid w:val="00387AC4"/>
    <w:rsid w:val="003924B1"/>
    <w:rsid w:val="00396E33"/>
    <w:rsid w:val="003A4312"/>
    <w:rsid w:val="003B13A7"/>
    <w:rsid w:val="003B3932"/>
    <w:rsid w:val="003B4E15"/>
    <w:rsid w:val="003C36C1"/>
    <w:rsid w:val="003D16C7"/>
    <w:rsid w:val="003D2A50"/>
    <w:rsid w:val="003E6D2C"/>
    <w:rsid w:val="003F261B"/>
    <w:rsid w:val="003F5DAA"/>
    <w:rsid w:val="00403E7F"/>
    <w:rsid w:val="00405279"/>
    <w:rsid w:val="0041027F"/>
    <w:rsid w:val="004148EA"/>
    <w:rsid w:val="004228E3"/>
    <w:rsid w:val="00422EF9"/>
    <w:rsid w:val="004318E0"/>
    <w:rsid w:val="00434484"/>
    <w:rsid w:val="00435E8A"/>
    <w:rsid w:val="00443145"/>
    <w:rsid w:val="004467EC"/>
    <w:rsid w:val="004564C1"/>
    <w:rsid w:val="00460041"/>
    <w:rsid w:val="00470F71"/>
    <w:rsid w:val="004729DA"/>
    <w:rsid w:val="0047692D"/>
    <w:rsid w:val="0047762B"/>
    <w:rsid w:val="004871B9"/>
    <w:rsid w:val="004912E8"/>
    <w:rsid w:val="004956A8"/>
    <w:rsid w:val="004A47B2"/>
    <w:rsid w:val="004A5D27"/>
    <w:rsid w:val="004A6916"/>
    <w:rsid w:val="004B4A56"/>
    <w:rsid w:val="004B706A"/>
    <w:rsid w:val="004C1E61"/>
    <w:rsid w:val="004D52D5"/>
    <w:rsid w:val="004D6E07"/>
    <w:rsid w:val="004D73B7"/>
    <w:rsid w:val="004F08D1"/>
    <w:rsid w:val="004F14B1"/>
    <w:rsid w:val="004F3141"/>
    <w:rsid w:val="0050093D"/>
    <w:rsid w:val="00503998"/>
    <w:rsid w:val="005054F4"/>
    <w:rsid w:val="00507334"/>
    <w:rsid w:val="00523C56"/>
    <w:rsid w:val="00524AEE"/>
    <w:rsid w:val="0052552B"/>
    <w:rsid w:val="00526FCB"/>
    <w:rsid w:val="005327A8"/>
    <w:rsid w:val="00535680"/>
    <w:rsid w:val="00543463"/>
    <w:rsid w:val="00543EAE"/>
    <w:rsid w:val="0055170D"/>
    <w:rsid w:val="0055460C"/>
    <w:rsid w:val="005565F7"/>
    <w:rsid w:val="00556A09"/>
    <w:rsid w:val="00563570"/>
    <w:rsid w:val="005711BF"/>
    <w:rsid w:val="00571818"/>
    <w:rsid w:val="0057184E"/>
    <w:rsid w:val="00571EE4"/>
    <w:rsid w:val="0057758F"/>
    <w:rsid w:val="00580197"/>
    <w:rsid w:val="00581C76"/>
    <w:rsid w:val="00587ADE"/>
    <w:rsid w:val="0059185B"/>
    <w:rsid w:val="00593916"/>
    <w:rsid w:val="005A2946"/>
    <w:rsid w:val="005A4CE5"/>
    <w:rsid w:val="005A60A4"/>
    <w:rsid w:val="005B462C"/>
    <w:rsid w:val="005B5FB6"/>
    <w:rsid w:val="005C0E3C"/>
    <w:rsid w:val="005C180F"/>
    <w:rsid w:val="005C1D63"/>
    <w:rsid w:val="005D0DF6"/>
    <w:rsid w:val="005D1D53"/>
    <w:rsid w:val="005D41D9"/>
    <w:rsid w:val="005E24EE"/>
    <w:rsid w:val="005F2244"/>
    <w:rsid w:val="005F39BF"/>
    <w:rsid w:val="006039F4"/>
    <w:rsid w:val="00606B0B"/>
    <w:rsid w:val="00607053"/>
    <w:rsid w:val="00610EB3"/>
    <w:rsid w:val="006110E4"/>
    <w:rsid w:val="00613079"/>
    <w:rsid w:val="00616D2A"/>
    <w:rsid w:val="00621412"/>
    <w:rsid w:val="00623995"/>
    <w:rsid w:val="006274E3"/>
    <w:rsid w:val="00630368"/>
    <w:rsid w:val="00635687"/>
    <w:rsid w:val="006410ED"/>
    <w:rsid w:val="00647CDB"/>
    <w:rsid w:val="00653E4E"/>
    <w:rsid w:val="00654AEB"/>
    <w:rsid w:val="0065511C"/>
    <w:rsid w:val="006558AE"/>
    <w:rsid w:val="00661FF9"/>
    <w:rsid w:val="006650FA"/>
    <w:rsid w:val="00670BAC"/>
    <w:rsid w:val="006777DA"/>
    <w:rsid w:val="00677B00"/>
    <w:rsid w:val="00680C76"/>
    <w:rsid w:val="00686722"/>
    <w:rsid w:val="00687B2A"/>
    <w:rsid w:val="0069183F"/>
    <w:rsid w:val="00692F26"/>
    <w:rsid w:val="00695F20"/>
    <w:rsid w:val="006A0539"/>
    <w:rsid w:val="006A16F9"/>
    <w:rsid w:val="006A3593"/>
    <w:rsid w:val="006A7713"/>
    <w:rsid w:val="006B48AB"/>
    <w:rsid w:val="006B5EA0"/>
    <w:rsid w:val="006C1C48"/>
    <w:rsid w:val="006C5861"/>
    <w:rsid w:val="006D1B01"/>
    <w:rsid w:val="006D1E4E"/>
    <w:rsid w:val="006D2E54"/>
    <w:rsid w:val="006D379B"/>
    <w:rsid w:val="006D5C01"/>
    <w:rsid w:val="006D5FDB"/>
    <w:rsid w:val="006F1C29"/>
    <w:rsid w:val="007034DD"/>
    <w:rsid w:val="007037B5"/>
    <w:rsid w:val="007057CA"/>
    <w:rsid w:val="00710FDD"/>
    <w:rsid w:val="00711A42"/>
    <w:rsid w:val="00713369"/>
    <w:rsid w:val="00713B82"/>
    <w:rsid w:val="00724265"/>
    <w:rsid w:val="0072722F"/>
    <w:rsid w:val="00727403"/>
    <w:rsid w:val="007275E0"/>
    <w:rsid w:val="00731D1C"/>
    <w:rsid w:val="007332D5"/>
    <w:rsid w:val="00736AFA"/>
    <w:rsid w:val="0074274C"/>
    <w:rsid w:val="00742E30"/>
    <w:rsid w:val="0075507D"/>
    <w:rsid w:val="00764001"/>
    <w:rsid w:val="007640F3"/>
    <w:rsid w:val="0076605C"/>
    <w:rsid w:val="0077295A"/>
    <w:rsid w:val="00772BB7"/>
    <w:rsid w:val="00776AE4"/>
    <w:rsid w:val="00780D47"/>
    <w:rsid w:val="0078652E"/>
    <w:rsid w:val="0079420A"/>
    <w:rsid w:val="00795A09"/>
    <w:rsid w:val="00797453"/>
    <w:rsid w:val="007A03B9"/>
    <w:rsid w:val="007A1596"/>
    <w:rsid w:val="007A4C0F"/>
    <w:rsid w:val="007B3D0D"/>
    <w:rsid w:val="007B59D6"/>
    <w:rsid w:val="007C32A6"/>
    <w:rsid w:val="007C6DA0"/>
    <w:rsid w:val="007C7DAF"/>
    <w:rsid w:val="007D48A8"/>
    <w:rsid w:val="007E4736"/>
    <w:rsid w:val="007F2FC8"/>
    <w:rsid w:val="00801DE4"/>
    <w:rsid w:val="00802D08"/>
    <w:rsid w:val="00807B9F"/>
    <w:rsid w:val="00807F5C"/>
    <w:rsid w:val="00814501"/>
    <w:rsid w:val="00816EA5"/>
    <w:rsid w:val="00817BE8"/>
    <w:rsid w:val="008221D2"/>
    <w:rsid w:val="0083116F"/>
    <w:rsid w:val="00831495"/>
    <w:rsid w:val="008315A5"/>
    <w:rsid w:val="00840912"/>
    <w:rsid w:val="00842057"/>
    <w:rsid w:val="00844FF8"/>
    <w:rsid w:val="00846FCE"/>
    <w:rsid w:val="00847A12"/>
    <w:rsid w:val="008531A9"/>
    <w:rsid w:val="00857614"/>
    <w:rsid w:val="00870614"/>
    <w:rsid w:val="00871841"/>
    <w:rsid w:val="008804B9"/>
    <w:rsid w:val="00883888"/>
    <w:rsid w:val="00891AB2"/>
    <w:rsid w:val="008A0C4F"/>
    <w:rsid w:val="008C0F8B"/>
    <w:rsid w:val="008C5BA7"/>
    <w:rsid w:val="008D42A5"/>
    <w:rsid w:val="008D7668"/>
    <w:rsid w:val="008E0D02"/>
    <w:rsid w:val="008E7DC6"/>
    <w:rsid w:val="008F5D30"/>
    <w:rsid w:val="008F5E2D"/>
    <w:rsid w:val="008F6B96"/>
    <w:rsid w:val="008F76F1"/>
    <w:rsid w:val="0091152E"/>
    <w:rsid w:val="00911C76"/>
    <w:rsid w:val="00922551"/>
    <w:rsid w:val="00923C81"/>
    <w:rsid w:val="00924383"/>
    <w:rsid w:val="009311D4"/>
    <w:rsid w:val="009330EE"/>
    <w:rsid w:val="0093318D"/>
    <w:rsid w:val="0093550A"/>
    <w:rsid w:val="0093790F"/>
    <w:rsid w:val="009410BA"/>
    <w:rsid w:val="00946A21"/>
    <w:rsid w:val="00960337"/>
    <w:rsid w:val="0097181F"/>
    <w:rsid w:val="00973AB6"/>
    <w:rsid w:val="009745AC"/>
    <w:rsid w:val="00983DDF"/>
    <w:rsid w:val="009841F3"/>
    <w:rsid w:val="0098679B"/>
    <w:rsid w:val="009901A5"/>
    <w:rsid w:val="0099423B"/>
    <w:rsid w:val="00994F63"/>
    <w:rsid w:val="009A0FD3"/>
    <w:rsid w:val="009A2030"/>
    <w:rsid w:val="009A2F97"/>
    <w:rsid w:val="009A39C6"/>
    <w:rsid w:val="009A39D8"/>
    <w:rsid w:val="009B4E63"/>
    <w:rsid w:val="009B59FC"/>
    <w:rsid w:val="009C1080"/>
    <w:rsid w:val="009C6793"/>
    <w:rsid w:val="009C7C75"/>
    <w:rsid w:val="009D04C8"/>
    <w:rsid w:val="009D32C1"/>
    <w:rsid w:val="009E1D07"/>
    <w:rsid w:val="009E347E"/>
    <w:rsid w:val="009F0882"/>
    <w:rsid w:val="009F76E9"/>
    <w:rsid w:val="00A01057"/>
    <w:rsid w:val="00A12632"/>
    <w:rsid w:val="00A14897"/>
    <w:rsid w:val="00A17B70"/>
    <w:rsid w:val="00A22628"/>
    <w:rsid w:val="00A24A4D"/>
    <w:rsid w:val="00A24E3E"/>
    <w:rsid w:val="00A32B95"/>
    <w:rsid w:val="00A33C76"/>
    <w:rsid w:val="00A360D3"/>
    <w:rsid w:val="00A5532B"/>
    <w:rsid w:val="00A649FD"/>
    <w:rsid w:val="00A66028"/>
    <w:rsid w:val="00A66FBC"/>
    <w:rsid w:val="00A67CD3"/>
    <w:rsid w:val="00A71E0D"/>
    <w:rsid w:val="00A71F38"/>
    <w:rsid w:val="00A8599D"/>
    <w:rsid w:val="00A9546C"/>
    <w:rsid w:val="00A95CE3"/>
    <w:rsid w:val="00AA3335"/>
    <w:rsid w:val="00AA7994"/>
    <w:rsid w:val="00AB0F4E"/>
    <w:rsid w:val="00AB13FC"/>
    <w:rsid w:val="00AB2EE3"/>
    <w:rsid w:val="00AB467C"/>
    <w:rsid w:val="00AC2B07"/>
    <w:rsid w:val="00AC78DF"/>
    <w:rsid w:val="00AD1C7B"/>
    <w:rsid w:val="00AD3596"/>
    <w:rsid w:val="00AD54B4"/>
    <w:rsid w:val="00AE1832"/>
    <w:rsid w:val="00AE2834"/>
    <w:rsid w:val="00AE3274"/>
    <w:rsid w:val="00AE6D83"/>
    <w:rsid w:val="00AE7018"/>
    <w:rsid w:val="00AE7AA0"/>
    <w:rsid w:val="00AF2FFE"/>
    <w:rsid w:val="00AF3EC3"/>
    <w:rsid w:val="00AF6EAC"/>
    <w:rsid w:val="00B035BF"/>
    <w:rsid w:val="00B05ECE"/>
    <w:rsid w:val="00B105C1"/>
    <w:rsid w:val="00B10C53"/>
    <w:rsid w:val="00B22BD7"/>
    <w:rsid w:val="00B27FB7"/>
    <w:rsid w:val="00B3667C"/>
    <w:rsid w:val="00B45875"/>
    <w:rsid w:val="00B52910"/>
    <w:rsid w:val="00B52FD7"/>
    <w:rsid w:val="00B54226"/>
    <w:rsid w:val="00B65678"/>
    <w:rsid w:val="00B65D7C"/>
    <w:rsid w:val="00B71C27"/>
    <w:rsid w:val="00B75209"/>
    <w:rsid w:val="00B77F18"/>
    <w:rsid w:val="00B8305A"/>
    <w:rsid w:val="00B91FE1"/>
    <w:rsid w:val="00B96717"/>
    <w:rsid w:val="00BA2D95"/>
    <w:rsid w:val="00BA49B7"/>
    <w:rsid w:val="00BA507B"/>
    <w:rsid w:val="00BB1D4F"/>
    <w:rsid w:val="00BB5B01"/>
    <w:rsid w:val="00BC5FDF"/>
    <w:rsid w:val="00BD2BDB"/>
    <w:rsid w:val="00BD34AB"/>
    <w:rsid w:val="00BD4C3A"/>
    <w:rsid w:val="00BD5A2B"/>
    <w:rsid w:val="00BE56BE"/>
    <w:rsid w:val="00BE6750"/>
    <w:rsid w:val="00BF0D94"/>
    <w:rsid w:val="00BF2EF9"/>
    <w:rsid w:val="00BF4B54"/>
    <w:rsid w:val="00C03192"/>
    <w:rsid w:val="00C07432"/>
    <w:rsid w:val="00C1328F"/>
    <w:rsid w:val="00C14A72"/>
    <w:rsid w:val="00C21A8E"/>
    <w:rsid w:val="00C22855"/>
    <w:rsid w:val="00C22E86"/>
    <w:rsid w:val="00C2341B"/>
    <w:rsid w:val="00C23430"/>
    <w:rsid w:val="00C34F90"/>
    <w:rsid w:val="00C36059"/>
    <w:rsid w:val="00C36BB7"/>
    <w:rsid w:val="00C37F72"/>
    <w:rsid w:val="00C420F2"/>
    <w:rsid w:val="00C46CC7"/>
    <w:rsid w:val="00C507F9"/>
    <w:rsid w:val="00C56BEB"/>
    <w:rsid w:val="00C70272"/>
    <w:rsid w:val="00C70D0F"/>
    <w:rsid w:val="00C7776B"/>
    <w:rsid w:val="00C82D66"/>
    <w:rsid w:val="00C84BAA"/>
    <w:rsid w:val="00C84D39"/>
    <w:rsid w:val="00C8558E"/>
    <w:rsid w:val="00C86D3D"/>
    <w:rsid w:val="00C86E55"/>
    <w:rsid w:val="00CB1351"/>
    <w:rsid w:val="00CB1B19"/>
    <w:rsid w:val="00CB5891"/>
    <w:rsid w:val="00CC160D"/>
    <w:rsid w:val="00CC4286"/>
    <w:rsid w:val="00CC44AA"/>
    <w:rsid w:val="00CD6D42"/>
    <w:rsid w:val="00CE3C1A"/>
    <w:rsid w:val="00D1302D"/>
    <w:rsid w:val="00D15424"/>
    <w:rsid w:val="00D22C3C"/>
    <w:rsid w:val="00D30F29"/>
    <w:rsid w:val="00D33321"/>
    <w:rsid w:val="00D3487C"/>
    <w:rsid w:val="00D402C8"/>
    <w:rsid w:val="00D439FF"/>
    <w:rsid w:val="00D5134D"/>
    <w:rsid w:val="00D61E5D"/>
    <w:rsid w:val="00D6428F"/>
    <w:rsid w:val="00D66DF6"/>
    <w:rsid w:val="00D67AB6"/>
    <w:rsid w:val="00D71EAE"/>
    <w:rsid w:val="00D83948"/>
    <w:rsid w:val="00D87C8C"/>
    <w:rsid w:val="00D96AE8"/>
    <w:rsid w:val="00D97350"/>
    <w:rsid w:val="00DA1C26"/>
    <w:rsid w:val="00DB1A9A"/>
    <w:rsid w:val="00DB67A5"/>
    <w:rsid w:val="00DC1582"/>
    <w:rsid w:val="00DC17E6"/>
    <w:rsid w:val="00DC62FB"/>
    <w:rsid w:val="00DC6613"/>
    <w:rsid w:val="00DD3D26"/>
    <w:rsid w:val="00DE0816"/>
    <w:rsid w:val="00DE5CBC"/>
    <w:rsid w:val="00DE6DBC"/>
    <w:rsid w:val="00DF0CC4"/>
    <w:rsid w:val="00E02ABE"/>
    <w:rsid w:val="00E02CAA"/>
    <w:rsid w:val="00E03709"/>
    <w:rsid w:val="00E07233"/>
    <w:rsid w:val="00E07418"/>
    <w:rsid w:val="00E14ACD"/>
    <w:rsid w:val="00E15E13"/>
    <w:rsid w:val="00E204DF"/>
    <w:rsid w:val="00E267BC"/>
    <w:rsid w:val="00E32C71"/>
    <w:rsid w:val="00E3676C"/>
    <w:rsid w:val="00E42EDC"/>
    <w:rsid w:val="00E5003A"/>
    <w:rsid w:val="00E525B7"/>
    <w:rsid w:val="00E52BEF"/>
    <w:rsid w:val="00E55D72"/>
    <w:rsid w:val="00E645F9"/>
    <w:rsid w:val="00E64612"/>
    <w:rsid w:val="00E7663E"/>
    <w:rsid w:val="00E835E2"/>
    <w:rsid w:val="00E83775"/>
    <w:rsid w:val="00E844CA"/>
    <w:rsid w:val="00E90152"/>
    <w:rsid w:val="00E95DD0"/>
    <w:rsid w:val="00E9745A"/>
    <w:rsid w:val="00E97E40"/>
    <w:rsid w:val="00EA11C6"/>
    <w:rsid w:val="00EA2AB1"/>
    <w:rsid w:val="00EA2BBA"/>
    <w:rsid w:val="00EA3351"/>
    <w:rsid w:val="00EB27E3"/>
    <w:rsid w:val="00EB4831"/>
    <w:rsid w:val="00EC4941"/>
    <w:rsid w:val="00ED165F"/>
    <w:rsid w:val="00EE411B"/>
    <w:rsid w:val="00F0086C"/>
    <w:rsid w:val="00F00C74"/>
    <w:rsid w:val="00F021AF"/>
    <w:rsid w:val="00F02B42"/>
    <w:rsid w:val="00F12B48"/>
    <w:rsid w:val="00F12D04"/>
    <w:rsid w:val="00F12EA2"/>
    <w:rsid w:val="00F14064"/>
    <w:rsid w:val="00F254C4"/>
    <w:rsid w:val="00F261F4"/>
    <w:rsid w:val="00F2737F"/>
    <w:rsid w:val="00F3015D"/>
    <w:rsid w:val="00F30765"/>
    <w:rsid w:val="00F33486"/>
    <w:rsid w:val="00F3537B"/>
    <w:rsid w:val="00F41E88"/>
    <w:rsid w:val="00F42988"/>
    <w:rsid w:val="00F47441"/>
    <w:rsid w:val="00F50DF7"/>
    <w:rsid w:val="00F5279A"/>
    <w:rsid w:val="00F61894"/>
    <w:rsid w:val="00F636D7"/>
    <w:rsid w:val="00F665B2"/>
    <w:rsid w:val="00F666C9"/>
    <w:rsid w:val="00F75906"/>
    <w:rsid w:val="00F7662A"/>
    <w:rsid w:val="00F800A4"/>
    <w:rsid w:val="00F83DD4"/>
    <w:rsid w:val="00F877B6"/>
    <w:rsid w:val="00F90CE5"/>
    <w:rsid w:val="00F91E79"/>
    <w:rsid w:val="00F96CED"/>
    <w:rsid w:val="00F96F46"/>
    <w:rsid w:val="00F9752A"/>
    <w:rsid w:val="00F97AD1"/>
    <w:rsid w:val="00FA15D3"/>
    <w:rsid w:val="00FA1972"/>
    <w:rsid w:val="00FA2887"/>
    <w:rsid w:val="00FA5125"/>
    <w:rsid w:val="00FB1759"/>
    <w:rsid w:val="00FB6C31"/>
    <w:rsid w:val="00FC347F"/>
    <w:rsid w:val="00FC7A85"/>
    <w:rsid w:val="00FD38C9"/>
    <w:rsid w:val="00FD5289"/>
    <w:rsid w:val="00FD53BA"/>
    <w:rsid w:val="00FD548E"/>
    <w:rsid w:val="00FE6948"/>
    <w:rsid w:val="00FF01A8"/>
    <w:rsid w:val="00FF1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84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C180F"/>
    <w:pPr>
      <w:keepNext/>
      <w:widowControl/>
      <w:autoSpaceDE/>
      <w:autoSpaceDN/>
      <w:adjustRightInd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5C180F"/>
    <w:pPr>
      <w:keepNext/>
      <w:widowControl/>
      <w:autoSpaceDE/>
      <w:autoSpaceDN/>
      <w:adjustRightInd/>
      <w:jc w:val="center"/>
      <w:outlineLvl w:val="1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C180F"/>
    <w:rPr>
      <w:b/>
      <w:bCs/>
      <w:sz w:val="32"/>
    </w:rPr>
  </w:style>
  <w:style w:type="character" w:customStyle="1" w:styleId="20">
    <w:name w:val="Заголовок 2 Знак"/>
    <w:link w:val="2"/>
    <w:rsid w:val="005C180F"/>
    <w:rPr>
      <w:b/>
      <w:bCs/>
      <w:sz w:val="52"/>
    </w:rPr>
  </w:style>
  <w:style w:type="paragraph" w:styleId="HTML">
    <w:name w:val="HTML Preformatted"/>
    <w:basedOn w:val="a"/>
    <w:link w:val="HTML0"/>
    <w:rsid w:val="005327A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5327A8"/>
    <w:rPr>
      <w:rFonts w:ascii="Courier New" w:hAnsi="Courier New" w:cs="Courier New"/>
    </w:rPr>
  </w:style>
  <w:style w:type="paragraph" w:customStyle="1" w:styleId="Style2">
    <w:name w:val="Style2"/>
    <w:basedOn w:val="a"/>
    <w:rsid w:val="005327A8"/>
    <w:pPr>
      <w:spacing w:line="322" w:lineRule="exact"/>
      <w:ind w:firstLine="566"/>
      <w:jc w:val="both"/>
    </w:pPr>
    <w:rPr>
      <w:sz w:val="24"/>
      <w:szCs w:val="24"/>
    </w:rPr>
  </w:style>
  <w:style w:type="character" w:customStyle="1" w:styleId="FontStyle22">
    <w:name w:val="Font Style22"/>
    <w:rsid w:val="005327A8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327A8"/>
    <w:pPr>
      <w:spacing w:line="322" w:lineRule="exact"/>
      <w:ind w:firstLine="418"/>
      <w:jc w:val="both"/>
    </w:pPr>
    <w:rPr>
      <w:sz w:val="24"/>
      <w:szCs w:val="24"/>
    </w:rPr>
  </w:style>
  <w:style w:type="paragraph" w:customStyle="1" w:styleId="Style16">
    <w:name w:val="Style16"/>
    <w:basedOn w:val="a"/>
    <w:rsid w:val="005327A8"/>
    <w:pPr>
      <w:spacing w:line="346" w:lineRule="exact"/>
      <w:ind w:firstLine="422"/>
      <w:jc w:val="both"/>
    </w:pPr>
    <w:rPr>
      <w:sz w:val="24"/>
      <w:szCs w:val="24"/>
    </w:rPr>
  </w:style>
  <w:style w:type="paragraph" w:customStyle="1" w:styleId="Style3">
    <w:name w:val="Style3"/>
    <w:basedOn w:val="a"/>
    <w:rsid w:val="005327A8"/>
    <w:pPr>
      <w:spacing w:line="322" w:lineRule="exact"/>
      <w:jc w:val="both"/>
    </w:pPr>
    <w:rPr>
      <w:sz w:val="24"/>
      <w:szCs w:val="24"/>
    </w:rPr>
  </w:style>
  <w:style w:type="paragraph" w:customStyle="1" w:styleId="ConsPlusTitle">
    <w:name w:val="ConsPlusTitle"/>
    <w:rsid w:val="007D48A8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table" w:styleId="a3">
    <w:name w:val="Table Grid"/>
    <w:basedOn w:val="a1"/>
    <w:uiPriority w:val="59"/>
    <w:rsid w:val="00BB1D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97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D97350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70F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70F71"/>
  </w:style>
  <w:style w:type="character" w:customStyle="1" w:styleId="a8">
    <w:name w:val="Основной текст_"/>
    <w:link w:val="11"/>
    <w:rsid w:val="003F261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3F261B"/>
    <w:pPr>
      <w:widowControl/>
      <w:shd w:val="clear" w:color="auto" w:fill="FFFFFF"/>
      <w:autoSpaceDE/>
      <w:autoSpaceDN/>
      <w:adjustRightInd/>
      <w:spacing w:before="780" w:after="660" w:line="0" w:lineRule="atLeast"/>
      <w:jc w:val="center"/>
    </w:pPr>
    <w:rPr>
      <w:sz w:val="27"/>
      <w:szCs w:val="27"/>
    </w:rPr>
  </w:style>
  <w:style w:type="paragraph" w:styleId="a9">
    <w:name w:val="Document Map"/>
    <w:basedOn w:val="a"/>
    <w:link w:val="aa"/>
    <w:uiPriority w:val="99"/>
    <w:semiHidden/>
    <w:unhideWhenUsed/>
    <w:rsid w:val="0098679B"/>
    <w:rPr>
      <w:rFonts w:ascii="Tahoma" w:hAnsi="Tahoma"/>
      <w:sz w:val="16"/>
      <w:szCs w:val="16"/>
    </w:rPr>
  </w:style>
  <w:style w:type="character" w:customStyle="1" w:styleId="aa">
    <w:name w:val="Схема документа Знак"/>
    <w:link w:val="a9"/>
    <w:uiPriority w:val="99"/>
    <w:semiHidden/>
    <w:rsid w:val="0098679B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7C7DAF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link w:val="ab"/>
    <w:rsid w:val="007C7DAF"/>
    <w:rPr>
      <w:sz w:val="24"/>
      <w:szCs w:val="24"/>
    </w:rPr>
  </w:style>
  <w:style w:type="character" w:customStyle="1" w:styleId="FontStyle46">
    <w:name w:val="Font Style46"/>
    <w:uiPriority w:val="99"/>
    <w:rsid w:val="007C7DAF"/>
    <w:rPr>
      <w:rFonts w:ascii="Times New Roman" w:hAnsi="Times New Roman" w:cs="Times New Roman"/>
      <w:sz w:val="18"/>
      <w:szCs w:val="18"/>
    </w:rPr>
  </w:style>
  <w:style w:type="paragraph" w:customStyle="1" w:styleId="Style27">
    <w:name w:val="Style27"/>
    <w:basedOn w:val="a"/>
    <w:uiPriority w:val="99"/>
    <w:rsid w:val="007C7DAF"/>
    <w:pPr>
      <w:spacing w:line="226" w:lineRule="exact"/>
      <w:ind w:firstLine="346"/>
      <w:jc w:val="both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541FA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541FA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654A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No Spacing"/>
    <w:uiPriority w:val="1"/>
    <w:qFormat/>
    <w:rsid w:val="001F5867"/>
    <w:pPr>
      <w:widowControl w:val="0"/>
      <w:autoSpaceDE w:val="0"/>
      <w:autoSpaceDN w:val="0"/>
      <w:adjustRightInd w:val="0"/>
    </w:pPr>
  </w:style>
  <w:style w:type="character" w:customStyle="1" w:styleId="x1a">
    <w:name w:val="x1a"/>
    <w:basedOn w:val="a0"/>
    <w:rsid w:val="001F58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DD8D7-5B36-49F6-BA55-00C16283B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 1 группы по оплате труда муниципальным образовательным учреждениям</vt:lpstr>
    </vt:vector>
  </TitlesOfParts>
  <Company>Администрация города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 1 группы по оплате труда муниципальным образовательным учреждениям</dc:title>
  <dc:creator>Ложкин А.Ю.</dc:creator>
  <cp:lastModifiedBy>User</cp:lastModifiedBy>
  <cp:revision>2</cp:revision>
  <cp:lastPrinted>2023-10-10T12:27:00Z</cp:lastPrinted>
  <dcterms:created xsi:type="dcterms:W3CDTF">2023-10-11T07:43:00Z</dcterms:created>
  <dcterms:modified xsi:type="dcterms:W3CDTF">2023-10-11T07:43:00Z</dcterms:modified>
</cp:coreProperties>
</file>