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A05916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70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DF5CE1" w:rsidRDefault="00DF5CE1" w:rsidP="00F12B48">
      <w:pPr>
        <w:jc w:val="both"/>
        <w:rPr>
          <w:sz w:val="24"/>
          <w:u w:val="single"/>
        </w:rPr>
      </w:pPr>
      <w:r w:rsidRPr="00DF5CE1">
        <w:rPr>
          <w:sz w:val="28"/>
          <w:szCs w:val="28"/>
          <w:u w:val="single"/>
        </w:rPr>
        <w:t>29.12.2020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Pr="00DF5CE1">
        <w:rPr>
          <w:sz w:val="28"/>
          <w:szCs w:val="28"/>
          <w:u w:val="single"/>
        </w:rPr>
        <w:t>1576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5269FA" w:rsidRDefault="00BB5CB7" w:rsidP="005269FA">
      <w:pPr>
        <w:spacing w:line="360" w:lineRule="auto"/>
        <w:jc w:val="both"/>
        <w:rPr>
          <w:sz w:val="28"/>
          <w:szCs w:val="28"/>
        </w:rPr>
      </w:pPr>
      <w:r w:rsidRPr="005269FA">
        <w:tab/>
      </w:r>
      <w:r w:rsidR="00B35F17" w:rsidRPr="005269FA">
        <w:rPr>
          <w:sz w:val="28"/>
          <w:szCs w:val="28"/>
        </w:rPr>
        <w:t>В соответствии с решени</w:t>
      </w:r>
      <w:r w:rsidR="006B7E75">
        <w:rPr>
          <w:sz w:val="28"/>
          <w:szCs w:val="28"/>
        </w:rPr>
        <w:t>ями</w:t>
      </w:r>
      <w:r w:rsidR="00B35F17" w:rsidRPr="005269FA">
        <w:rPr>
          <w:sz w:val="28"/>
          <w:szCs w:val="28"/>
        </w:rPr>
        <w:t xml:space="preserve"> Вятскополянской городской Думы                       от </w:t>
      </w:r>
      <w:r w:rsidR="007E2C9A">
        <w:rPr>
          <w:sz w:val="28"/>
          <w:szCs w:val="28"/>
        </w:rPr>
        <w:t>14.12.2020</w:t>
      </w:r>
      <w:r w:rsidR="00B35F17" w:rsidRPr="005269FA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 xml:space="preserve"> № </w:t>
      </w:r>
      <w:r w:rsidR="007E2C9A">
        <w:rPr>
          <w:sz w:val="28"/>
          <w:szCs w:val="28"/>
        </w:rPr>
        <w:t>54/518</w:t>
      </w:r>
      <w:r w:rsidR="00B35F17">
        <w:rPr>
          <w:sz w:val="28"/>
          <w:szCs w:val="28"/>
        </w:rPr>
        <w:t xml:space="preserve"> </w:t>
      </w:r>
      <w:r w:rsidR="00B35F17" w:rsidRPr="005269FA">
        <w:rPr>
          <w:sz w:val="28"/>
          <w:szCs w:val="28"/>
        </w:rPr>
        <w:t xml:space="preserve">«О бюджете муниципального образования городского округа город Вятские Поляны Кировской области на </w:t>
      </w:r>
      <w:r w:rsidR="007E2C9A">
        <w:rPr>
          <w:sz w:val="28"/>
          <w:szCs w:val="28"/>
        </w:rPr>
        <w:t>2021</w:t>
      </w:r>
      <w:r w:rsidR="00B35F17" w:rsidRPr="005269FA">
        <w:rPr>
          <w:sz w:val="28"/>
          <w:szCs w:val="28"/>
        </w:rPr>
        <w:t xml:space="preserve"> год и на плановый период </w:t>
      </w:r>
      <w:r w:rsidR="007E2C9A">
        <w:rPr>
          <w:sz w:val="28"/>
          <w:szCs w:val="28"/>
        </w:rPr>
        <w:t>2022</w:t>
      </w:r>
      <w:r w:rsidR="00B35F17" w:rsidRPr="005269FA">
        <w:rPr>
          <w:sz w:val="28"/>
          <w:szCs w:val="28"/>
        </w:rPr>
        <w:t xml:space="preserve"> и 20</w:t>
      </w:r>
      <w:r w:rsidR="007E2C9A">
        <w:rPr>
          <w:sz w:val="28"/>
          <w:szCs w:val="28"/>
        </w:rPr>
        <w:t>23</w:t>
      </w:r>
      <w:r w:rsidR="00B35F17" w:rsidRPr="005269FA">
        <w:rPr>
          <w:sz w:val="28"/>
          <w:szCs w:val="28"/>
        </w:rPr>
        <w:t xml:space="preserve"> годов», </w:t>
      </w:r>
      <w:r w:rsidR="006B7E75">
        <w:rPr>
          <w:sz w:val="28"/>
          <w:szCs w:val="28"/>
        </w:rPr>
        <w:t xml:space="preserve">от 25.12.2020 № 55/525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 </w:t>
      </w:r>
      <w:r w:rsidR="00B35F17" w:rsidRPr="005269FA">
        <w:rPr>
          <w:sz w:val="28"/>
          <w:szCs w:val="28"/>
        </w:rPr>
        <w:t>администрация города Вятские Поляны ПОСТАНОВЛЯЕТ</w:t>
      </w:r>
      <w:r w:rsidR="00CA2F00" w:rsidRPr="005269FA">
        <w:rPr>
          <w:sz w:val="28"/>
          <w:szCs w:val="28"/>
        </w:rPr>
        <w:t>:</w:t>
      </w:r>
    </w:p>
    <w:p w:rsidR="009F0149" w:rsidRDefault="004A5F26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 утвердить </w:t>
      </w:r>
      <w:r w:rsidR="000A231F">
        <w:rPr>
          <w:sz w:val="28"/>
          <w:szCs w:val="28"/>
        </w:rPr>
        <w:t xml:space="preserve">изменения </w:t>
      </w:r>
      <w:r w:rsidRPr="0064319B">
        <w:rPr>
          <w:sz w:val="28"/>
          <w:szCs w:val="28"/>
        </w:rPr>
        <w:t xml:space="preserve">в постановление администрации города Вятские Поляны от </w:t>
      </w:r>
      <w:r>
        <w:rPr>
          <w:sz w:val="28"/>
          <w:szCs w:val="28"/>
        </w:rPr>
        <w:t>29.11.2019 № 1648</w:t>
      </w:r>
      <w:r w:rsidRPr="0064319B">
        <w:rPr>
          <w:sz w:val="28"/>
          <w:szCs w:val="28"/>
        </w:rPr>
        <w:t xml:space="preserve"> «Об утверждении муниципальной программы </w:t>
      </w:r>
      <w:r w:rsidRPr="0064319B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64319B">
        <w:rPr>
          <w:sz w:val="28"/>
          <w:szCs w:val="28"/>
        </w:rPr>
        <w:t xml:space="preserve">Кировской области «Развитие физической культуры и спорта» на </w:t>
      </w:r>
      <w:r>
        <w:rPr>
          <w:sz w:val="28"/>
          <w:szCs w:val="28"/>
        </w:rPr>
        <w:t>2020-2025</w:t>
      </w:r>
      <w:r w:rsidRPr="0064319B">
        <w:rPr>
          <w:sz w:val="28"/>
          <w:szCs w:val="28"/>
        </w:rPr>
        <w:t xml:space="preserve"> годы</w:t>
      </w:r>
      <w:r w:rsidR="00692F02">
        <w:rPr>
          <w:sz w:val="28"/>
          <w:szCs w:val="28"/>
        </w:rPr>
        <w:t>»</w:t>
      </w:r>
      <w:r w:rsidR="008F5F26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>(в редакции</w:t>
      </w:r>
      <w:r w:rsidR="00B35F17" w:rsidRPr="0064319B">
        <w:rPr>
          <w:sz w:val="28"/>
          <w:szCs w:val="28"/>
        </w:rPr>
        <w:t xml:space="preserve"> </w:t>
      </w:r>
      <w:r w:rsidR="00B35F17" w:rsidRPr="0064319B">
        <w:rPr>
          <w:color w:val="000000"/>
          <w:sz w:val="28"/>
          <w:szCs w:val="28"/>
        </w:rPr>
        <w:t xml:space="preserve">постановлений администрации города Вятские Поляны </w:t>
      </w:r>
      <w:r w:rsidR="00B35F17">
        <w:rPr>
          <w:sz w:val="28"/>
          <w:szCs w:val="28"/>
        </w:rPr>
        <w:t xml:space="preserve">от 10.01.2020 № 12, от 30.01.2020 № 166, </w:t>
      </w:r>
      <w:r w:rsidR="00692F02">
        <w:rPr>
          <w:sz w:val="28"/>
          <w:szCs w:val="28"/>
        </w:rPr>
        <w:t xml:space="preserve">                                </w:t>
      </w:r>
      <w:r w:rsidR="00B35F17">
        <w:rPr>
          <w:sz w:val="28"/>
          <w:szCs w:val="28"/>
        </w:rPr>
        <w:t>от 03.02.2020 № 185, от 08.04.2020 № 503, от 15.06.2020 № 774</w:t>
      </w:r>
      <w:r w:rsidR="009142F4">
        <w:rPr>
          <w:sz w:val="28"/>
          <w:szCs w:val="28"/>
        </w:rPr>
        <w:t>, от 14.10.2020 № 1175</w:t>
      </w:r>
      <w:r w:rsidR="00B35F17">
        <w:rPr>
          <w:sz w:val="28"/>
          <w:szCs w:val="28"/>
        </w:rPr>
        <w:t xml:space="preserve">) </w:t>
      </w:r>
      <w:r w:rsidR="00645AFE" w:rsidRPr="0064319B">
        <w:rPr>
          <w:sz w:val="28"/>
          <w:szCs w:val="28"/>
        </w:rPr>
        <w:t>согласно</w:t>
      </w:r>
      <w:r w:rsidR="00366088" w:rsidRPr="0064319B">
        <w:rPr>
          <w:sz w:val="28"/>
          <w:szCs w:val="28"/>
        </w:rPr>
        <w:t xml:space="preserve"> </w:t>
      </w:r>
      <w:r w:rsidR="009F0149" w:rsidRPr="0064319B">
        <w:rPr>
          <w:sz w:val="28"/>
          <w:szCs w:val="28"/>
        </w:rPr>
        <w:t>приложению.</w:t>
      </w:r>
    </w:p>
    <w:p w:rsidR="00DF5CE1" w:rsidRDefault="00DF5CE1" w:rsidP="00DF5CE1">
      <w:pPr>
        <w:spacing w:line="360" w:lineRule="auto"/>
        <w:jc w:val="both"/>
        <w:rPr>
          <w:sz w:val="28"/>
          <w:szCs w:val="28"/>
        </w:rPr>
      </w:pPr>
    </w:p>
    <w:p w:rsidR="00DF5CE1" w:rsidRDefault="00DF5CE1" w:rsidP="00DF5CE1">
      <w:pPr>
        <w:spacing w:line="360" w:lineRule="auto"/>
        <w:jc w:val="both"/>
        <w:rPr>
          <w:sz w:val="28"/>
          <w:szCs w:val="28"/>
        </w:rPr>
      </w:pPr>
    </w:p>
    <w:p w:rsidR="00DF5CE1" w:rsidRPr="00DF5CE1" w:rsidRDefault="00DF5CE1" w:rsidP="00DF5CE1">
      <w:pPr>
        <w:spacing w:line="360" w:lineRule="auto"/>
        <w:jc w:val="both"/>
        <w:rPr>
          <w:sz w:val="28"/>
          <w:szCs w:val="28"/>
        </w:rPr>
      </w:pPr>
    </w:p>
    <w:p w:rsidR="00B35F17" w:rsidRDefault="008F5F26" w:rsidP="00B35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9F0149"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 w:rsidR="00B35F17"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7196"/>
        <w:gridCol w:w="2410"/>
      </w:tblGrid>
      <w:tr w:rsidR="00B35F17" w:rsidTr="00B35F17">
        <w:trPr>
          <w:trHeight w:val="556"/>
        </w:trPr>
        <w:tc>
          <w:tcPr>
            <w:tcW w:w="7196" w:type="dxa"/>
          </w:tcPr>
          <w:p w:rsidR="006B7E75" w:rsidRDefault="006B7E75" w:rsidP="00D03A12">
            <w:pPr>
              <w:rPr>
                <w:sz w:val="28"/>
              </w:rPr>
            </w:pPr>
          </w:p>
          <w:p w:rsidR="00B35F17" w:rsidRDefault="009142F4" w:rsidP="00D03A12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DF5CE1" w:rsidRDefault="00DF5CE1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  <w:p w:rsidR="00DF5CE1" w:rsidRDefault="00DF5CE1" w:rsidP="00D03A12">
            <w:pPr>
              <w:rPr>
                <w:sz w:val="28"/>
              </w:rPr>
            </w:pPr>
          </w:p>
          <w:p w:rsidR="00DF5CE1" w:rsidRPr="00252C2D" w:rsidRDefault="00DF5CE1" w:rsidP="00D03A12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6B7E75" w:rsidRDefault="006B7E75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B35F17" w:rsidRPr="00807169" w:rsidRDefault="00B35F17" w:rsidP="00D03A12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B35F17" w:rsidRDefault="00B35F17" w:rsidP="00B35F17">
      <w:pPr>
        <w:rPr>
          <w:sz w:val="28"/>
        </w:rPr>
      </w:pPr>
      <w:r>
        <w:rPr>
          <w:sz w:val="28"/>
        </w:rPr>
        <w:t>ПОДГОТОВЛЕНО</w:t>
      </w:r>
    </w:p>
    <w:p w:rsidR="00B35F17" w:rsidRPr="0082724C" w:rsidRDefault="00B35F17" w:rsidP="00B35F17">
      <w:pPr>
        <w:rPr>
          <w:sz w:val="48"/>
          <w:szCs w:val="48"/>
        </w:rPr>
      </w:pP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B35F17" w:rsidRDefault="00B35F17" w:rsidP="00B35F17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Е.В</w:t>
      </w:r>
      <w:r w:rsidR="00DF5CE1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sectPr w:rsidR="00B35F17" w:rsidSect="00DF5CE1">
      <w:headerReference w:type="default" r:id="rId9"/>
      <w:headerReference w:type="first" r:id="rId10"/>
      <w:type w:val="continuous"/>
      <w:pgSz w:w="11909" w:h="16834"/>
      <w:pgMar w:top="1702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C97" w:rsidRDefault="00F23C97" w:rsidP="00470F71">
      <w:pPr>
        <w:pStyle w:val="ad"/>
      </w:pPr>
      <w:r>
        <w:separator/>
      </w:r>
    </w:p>
  </w:endnote>
  <w:endnote w:type="continuationSeparator" w:id="1">
    <w:p w:rsidR="00F23C97" w:rsidRDefault="00F23C97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C97" w:rsidRDefault="00F23C97" w:rsidP="00470F71">
      <w:pPr>
        <w:pStyle w:val="ad"/>
      </w:pPr>
      <w:r>
        <w:separator/>
      </w:r>
    </w:p>
  </w:footnote>
  <w:footnote w:type="continuationSeparator" w:id="1">
    <w:p w:rsidR="00F23C97" w:rsidRDefault="00F23C97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A05916">
        <w:pPr>
          <w:pStyle w:val="a4"/>
          <w:jc w:val="center"/>
        </w:pPr>
        <w:fldSimple w:instr=" PAGE   \* MERGEFORMAT ">
          <w:r w:rsidR="00DF5CE1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3189E"/>
    <w:rsid w:val="00332EE6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5F26"/>
    <w:rsid w:val="004A70F2"/>
    <w:rsid w:val="004B0B06"/>
    <w:rsid w:val="004B4A56"/>
    <w:rsid w:val="004B706A"/>
    <w:rsid w:val="004C1E61"/>
    <w:rsid w:val="004C2A21"/>
    <w:rsid w:val="004C404A"/>
    <w:rsid w:val="004D1783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43EAE"/>
    <w:rsid w:val="0055067B"/>
    <w:rsid w:val="0055460C"/>
    <w:rsid w:val="00562541"/>
    <w:rsid w:val="0056366D"/>
    <w:rsid w:val="00571EE4"/>
    <w:rsid w:val="00572EE3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49AC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5C43"/>
    <w:rsid w:val="00680C76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8A8"/>
    <w:rsid w:val="007E2C9A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DAB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05916"/>
    <w:rsid w:val="00A12632"/>
    <w:rsid w:val="00A165FC"/>
    <w:rsid w:val="00A17E5C"/>
    <w:rsid w:val="00A23F10"/>
    <w:rsid w:val="00A24A4D"/>
    <w:rsid w:val="00A32415"/>
    <w:rsid w:val="00A360D3"/>
    <w:rsid w:val="00A5532B"/>
    <w:rsid w:val="00A649FD"/>
    <w:rsid w:val="00A66028"/>
    <w:rsid w:val="00A6790C"/>
    <w:rsid w:val="00A67CD3"/>
    <w:rsid w:val="00A67DBF"/>
    <w:rsid w:val="00A7684E"/>
    <w:rsid w:val="00A833DB"/>
    <w:rsid w:val="00A8599D"/>
    <w:rsid w:val="00A91374"/>
    <w:rsid w:val="00A92319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523D"/>
    <w:rsid w:val="00DE0816"/>
    <w:rsid w:val="00DE5CBC"/>
    <w:rsid w:val="00DF5CE1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3C97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DD4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18C44-FBE9-4AC8-84F9-8B443E61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7</cp:revision>
  <cp:lastPrinted>2020-12-29T05:38:00Z</cp:lastPrinted>
  <dcterms:created xsi:type="dcterms:W3CDTF">2020-12-22T10:04:00Z</dcterms:created>
  <dcterms:modified xsi:type="dcterms:W3CDTF">2021-01-11T10:37:00Z</dcterms:modified>
</cp:coreProperties>
</file>