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A4309">
        <w:rPr>
          <w:rFonts w:ascii="Times New Roman" w:hAnsi="Times New Roman" w:cs="Times New Roman"/>
          <w:sz w:val="28"/>
          <w:szCs w:val="28"/>
        </w:rPr>
        <w:t xml:space="preserve"> </w:t>
      </w:r>
      <w:r w:rsidR="00927F41">
        <w:rPr>
          <w:rFonts w:ascii="Times New Roman" w:hAnsi="Times New Roman" w:cs="Times New Roman"/>
          <w:sz w:val="28"/>
          <w:szCs w:val="28"/>
        </w:rPr>
        <w:t>28.10.2022</w:t>
      </w:r>
      <w:r w:rsidR="009A430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A4309">
        <w:rPr>
          <w:rFonts w:ascii="Times New Roman" w:hAnsi="Times New Roman" w:cs="Times New Roman"/>
          <w:sz w:val="28"/>
          <w:szCs w:val="28"/>
        </w:rPr>
        <w:t xml:space="preserve"> </w:t>
      </w:r>
      <w:r w:rsidR="00927F41">
        <w:rPr>
          <w:rFonts w:ascii="Times New Roman" w:hAnsi="Times New Roman" w:cs="Times New Roman"/>
          <w:sz w:val="28"/>
          <w:szCs w:val="28"/>
        </w:rPr>
        <w:t>1631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9506F6" w:rsidRDefault="009506F6" w:rsidP="009506F6">
      <w:pPr>
        <w:pStyle w:val="2"/>
        <w:keepNext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9506F6">
        <w:rPr>
          <w:rFonts w:ascii="Times New Roman" w:hAnsi="Times New Roman"/>
          <w:color w:val="auto"/>
          <w:sz w:val="28"/>
          <w:szCs w:val="28"/>
        </w:rPr>
        <w:t>Поряд</w:t>
      </w:r>
      <w:r>
        <w:rPr>
          <w:rFonts w:ascii="Times New Roman" w:hAnsi="Times New Roman"/>
          <w:color w:val="auto"/>
          <w:sz w:val="28"/>
          <w:szCs w:val="28"/>
        </w:rPr>
        <w:t>ок</w:t>
      </w:r>
      <w:r w:rsidRPr="009506F6">
        <w:rPr>
          <w:rFonts w:ascii="Times New Roman" w:hAnsi="Times New Roman"/>
          <w:color w:val="auto"/>
          <w:sz w:val="28"/>
          <w:szCs w:val="28"/>
        </w:rPr>
        <w:t xml:space="preserve">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</w:p>
    <w:p w:rsidR="009506F6" w:rsidRPr="006455A6" w:rsidRDefault="009506F6" w:rsidP="006455A6">
      <w:pPr>
        <w:pStyle w:val="2"/>
        <w:keepNext w:val="0"/>
        <w:widowControl w:val="0"/>
        <w:shd w:val="clear" w:color="auto" w:fill="FFFFFF"/>
        <w:spacing w:before="240" w:line="360" w:lineRule="auto"/>
        <w:jc w:val="center"/>
        <w:textAlignment w:val="baseline"/>
        <w:rPr>
          <w:rFonts w:ascii="Times New Roman" w:hAnsi="Times New Roman"/>
          <w:b w:val="0"/>
          <w:color w:val="auto"/>
          <w:sz w:val="28"/>
          <w:szCs w:val="28"/>
        </w:rPr>
      </w:pPr>
      <w:r w:rsidRPr="006455A6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1.1. Порядок обеспечения жилыми помещениями детей-сирот и детей, оставшихся без попечения родителей, лиц из числа детей-сирот и детей, </w:t>
      </w:r>
      <w:proofErr w:type="gramStart"/>
      <w:r w:rsidRPr="006455A6">
        <w:rPr>
          <w:sz w:val="28"/>
          <w:szCs w:val="28"/>
        </w:rPr>
        <w:t>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(далее - Порядок), разработан в соответствии с </w:t>
      </w:r>
      <w:hyperlink r:id="rId8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>Жилищным кодексом Российской Федерации</w:t>
        </w:r>
      </w:hyperlink>
      <w:r w:rsidRPr="006455A6">
        <w:rPr>
          <w:sz w:val="28"/>
          <w:szCs w:val="28"/>
        </w:rPr>
        <w:t>, </w:t>
      </w:r>
      <w:hyperlink r:id="rId9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>Федеральным законом от 21.12.1996 № 159-ФЗ «О дополнительных гарантиях по социальной поддержке детей-сирот и детей, оставшихся без попечения</w:t>
        </w:r>
        <w:proofErr w:type="gramEnd"/>
        <w:r w:rsidRPr="006455A6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6455A6">
          <w:rPr>
            <w:rStyle w:val="a5"/>
            <w:color w:val="auto"/>
            <w:sz w:val="28"/>
            <w:szCs w:val="28"/>
            <w:u w:val="none"/>
          </w:rPr>
          <w:t>родителей</w:t>
        </w:r>
      </w:hyperlink>
      <w:r w:rsidRPr="006455A6">
        <w:rPr>
          <w:sz w:val="28"/>
          <w:szCs w:val="28"/>
        </w:rPr>
        <w:t>» (далее - </w:t>
      </w:r>
      <w:hyperlink r:id="rId10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>Федеральный закон от 21.12.1996 № 159-ФЗ</w:t>
        </w:r>
      </w:hyperlink>
      <w:r w:rsidRPr="006455A6">
        <w:rPr>
          <w:sz w:val="28"/>
          <w:szCs w:val="28"/>
        </w:rPr>
        <w:t>), главой 5 </w:t>
      </w:r>
      <w:hyperlink r:id="rId11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Закона Кировской области от 04.12.2012 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</w:t>
        </w:r>
      </w:hyperlink>
      <w:r w:rsidRPr="006455A6">
        <w:rPr>
          <w:sz w:val="28"/>
          <w:szCs w:val="28"/>
        </w:rPr>
        <w:t>» (далее - </w:t>
      </w:r>
      <w:hyperlink r:id="rId12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 Кировской области от 04.12.2012 № 222-ЗО</w:t>
        </w:r>
      </w:hyperlink>
      <w:r w:rsidRPr="006455A6">
        <w:rPr>
          <w:sz w:val="28"/>
          <w:szCs w:val="28"/>
        </w:rPr>
        <w:t>), </w:t>
      </w:r>
      <w:hyperlink r:id="rId13" w:history="1">
        <w:r w:rsidRPr="006455A6">
          <w:rPr>
            <w:rStyle w:val="a5"/>
            <w:color w:val="auto"/>
            <w:sz w:val="28"/>
            <w:szCs w:val="28"/>
            <w:u w:val="none"/>
          </w:rPr>
          <w:t>постановлением Правительства Российской Федерации от 04.04.2019 № 397 «О формировании списка детей-сирот и</w:t>
        </w:r>
        <w:proofErr w:type="gramEnd"/>
        <w:r w:rsidRPr="006455A6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6455A6">
          <w:rPr>
            <w:rStyle w:val="a5"/>
            <w:color w:val="auto"/>
            <w:sz w:val="28"/>
            <w:szCs w:val="28"/>
            <w:u w:val="none"/>
          </w:rPr>
          <w:t xml:space="preserve">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</w:t>
        </w:r>
        <w:r w:rsidRPr="006455A6">
          <w:rPr>
            <w:rStyle w:val="a5"/>
            <w:color w:val="auto"/>
            <w:sz w:val="28"/>
            <w:szCs w:val="28"/>
            <w:u w:val="none"/>
          </w:rPr>
          <w:lastRenderedPageBreak/>
          <w:t>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</w:t>
        </w:r>
      </w:hyperlink>
      <w:r w:rsidRPr="006455A6">
        <w:rPr>
          <w:sz w:val="28"/>
          <w:szCs w:val="28"/>
        </w:rPr>
        <w:t>» (далее - </w:t>
      </w:r>
      <w:hyperlink r:id="rId14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Постановление Правительства Российской Федерации от 04.04.2019 </w:t>
        </w:r>
        <w:r w:rsidR="00576211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397</w:t>
        </w:r>
      </w:hyperlink>
      <w:r w:rsidRPr="006455A6">
        <w:rPr>
          <w:sz w:val="28"/>
          <w:szCs w:val="28"/>
        </w:rPr>
        <w:t>).</w:t>
      </w:r>
      <w:proofErr w:type="gramEnd"/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1.2. Настоящий Порядок регулирует отношения, связанные с обеспечением жилыми помещениями: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1.2.1. </w:t>
      </w:r>
      <w:proofErr w:type="gramStart"/>
      <w:r w:rsidRPr="006455A6">
        <w:rPr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 w:rsidRPr="006455A6">
        <w:rPr>
          <w:sz w:val="28"/>
          <w:szCs w:val="28"/>
        </w:rPr>
        <w:t xml:space="preserve">, </w:t>
      </w:r>
      <w:proofErr w:type="gramStart"/>
      <w:r w:rsidRPr="006455A6">
        <w:rPr>
          <w:sz w:val="28"/>
          <w:szCs w:val="28"/>
        </w:rPr>
        <w:t xml:space="preserve">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случае, если их проживание в ранее занимаемых жилых помещениях признано невозможным, у которых местом выявления и первичного учета в качестве ребенка, оставшегося без попечения родителей, или местом жительства является </w:t>
      </w:r>
      <w:r w:rsidR="00CA1CAC" w:rsidRPr="006455A6">
        <w:rPr>
          <w:sz w:val="28"/>
          <w:szCs w:val="28"/>
          <w:shd w:val="clear" w:color="auto" w:fill="FFFFFF"/>
        </w:rPr>
        <w:t>муниципальное образование городской округ город Вятские Поляны</w:t>
      </w:r>
      <w:proofErr w:type="gramEnd"/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Pr="006455A6">
        <w:rPr>
          <w:sz w:val="28"/>
          <w:szCs w:val="28"/>
        </w:rPr>
        <w:t xml:space="preserve">, а также местом </w:t>
      </w:r>
      <w:proofErr w:type="gramStart"/>
      <w:r w:rsidRPr="006455A6">
        <w:rPr>
          <w:sz w:val="28"/>
          <w:szCs w:val="28"/>
        </w:rPr>
        <w:t>жительства</w:t>
      </w:r>
      <w:proofErr w:type="gramEnd"/>
      <w:r w:rsidRPr="006455A6">
        <w:rPr>
          <w:sz w:val="28"/>
          <w:szCs w:val="28"/>
        </w:rPr>
        <w:t xml:space="preserve"> которых является любое муниципальное образование Кировской области и которые выбрали </w:t>
      </w:r>
      <w:r w:rsidR="00CA1CAC" w:rsidRPr="006455A6">
        <w:rPr>
          <w:sz w:val="28"/>
          <w:szCs w:val="28"/>
          <w:shd w:val="clear" w:color="auto" w:fill="FFFFFF"/>
        </w:rPr>
        <w:t>муниципально</w:t>
      </w:r>
      <w:r w:rsidR="00576211">
        <w:rPr>
          <w:sz w:val="28"/>
          <w:szCs w:val="28"/>
          <w:shd w:val="clear" w:color="auto" w:fill="FFFFFF"/>
        </w:rPr>
        <w:t>е</w:t>
      </w:r>
      <w:r w:rsidR="00CA1CAC" w:rsidRPr="006455A6">
        <w:rPr>
          <w:sz w:val="28"/>
          <w:szCs w:val="28"/>
          <w:shd w:val="clear" w:color="auto" w:fill="FFFFFF"/>
        </w:rPr>
        <w:t xml:space="preserve"> образовани</w:t>
      </w:r>
      <w:r w:rsidR="00576211">
        <w:rPr>
          <w:sz w:val="28"/>
          <w:szCs w:val="28"/>
          <w:shd w:val="clear" w:color="auto" w:fill="FFFFFF"/>
        </w:rPr>
        <w:t>е</w:t>
      </w:r>
      <w:r w:rsidR="00CA1CAC" w:rsidRPr="006455A6">
        <w:rPr>
          <w:sz w:val="28"/>
          <w:szCs w:val="28"/>
          <w:shd w:val="clear" w:color="auto" w:fill="FFFFFF"/>
        </w:rPr>
        <w:t xml:space="preserve"> городской округ город Вятские Поляны </w:t>
      </w:r>
      <w:r w:rsidR="00576211">
        <w:rPr>
          <w:sz w:val="28"/>
          <w:szCs w:val="28"/>
          <w:shd w:val="clear" w:color="auto" w:fill="FFFFFF"/>
        </w:rPr>
        <w:t xml:space="preserve">Кировской области </w:t>
      </w:r>
      <w:r w:rsidRPr="006455A6">
        <w:rPr>
          <w:sz w:val="28"/>
          <w:szCs w:val="28"/>
        </w:rPr>
        <w:t>как территорию, на которой предпочтительно предоставление жилого помещения</w:t>
      </w:r>
      <w:r w:rsidR="00BC4DE4" w:rsidRPr="006455A6">
        <w:rPr>
          <w:sz w:val="28"/>
          <w:szCs w:val="28"/>
        </w:rPr>
        <w:t>;</w:t>
      </w:r>
    </w:p>
    <w:p w:rsidR="003E61D4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</w:rPr>
        <w:t xml:space="preserve">1.2.2. </w:t>
      </w:r>
      <w:proofErr w:type="gramStart"/>
      <w:r w:rsidR="003E61D4" w:rsidRPr="006455A6">
        <w:rPr>
          <w:sz w:val="28"/>
          <w:szCs w:val="28"/>
        </w:rPr>
        <w:t>Д</w:t>
      </w:r>
      <w:r w:rsidR="003E61D4" w:rsidRPr="006455A6">
        <w:rPr>
          <w:sz w:val="28"/>
          <w:szCs w:val="28"/>
          <w:shd w:val="clear" w:color="auto" w:fill="FFFFFF"/>
        </w:rPr>
        <w:t xml:space="preserve">ети-сироты и </w:t>
      </w:r>
      <w:r w:rsidR="003E61D4" w:rsidRPr="006455A6">
        <w:rPr>
          <w:sz w:val="28"/>
          <w:szCs w:val="28"/>
        </w:rPr>
        <w:t>дети, оставшиеся без попечения родителей</w:t>
      </w:r>
      <w:r w:rsidR="003E61D4" w:rsidRPr="006455A6">
        <w:rPr>
          <w:sz w:val="28"/>
          <w:szCs w:val="28"/>
          <w:shd w:val="clear" w:color="auto" w:fill="FFFFFF"/>
        </w:rPr>
        <w:t xml:space="preserve">, приобретшие полную дееспособность до достижения ими совершеннолетия, если они в установленном порядке не были включены в список до приобретения ими полной дееспособности, лица из числа  </w:t>
      </w:r>
      <w:r w:rsidR="003E61D4" w:rsidRPr="006455A6">
        <w:rPr>
          <w:sz w:val="28"/>
          <w:szCs w:val="28"/>
        </w:rPr>
        <w:t xml:space="preserve">детей-сирот и детей, оставшихся без </w:t>
      </w:r>
      <w:r w:rsidR="003E61D4" w:rsidRPr="006455A6">
        <w:rPr>
          <w:sz w:val="28"/>
          <w:szCs w:val="28"/>
        </w:rPr>
        <w:lastRenderedPageBreak/>
        <w:t xml:space="preserve">попечения родителей, </w:t>
      </w:r>
      <w:r w:rsidR="003E61D4" w:rsidRPr="006455A6">
        <w:rPr>
          <w:sz w:val="28"/>
          <w:szCs w:val="28"/>
          <w:shd w:val="clear" w:color="auto" w:fill="FFFFFF"/>
        </w:rPr>
        <w:t>если они в установленном порядке не были включены в список до приобретения ими полной дееспособности</w:t>
      </w:r>
      <w:r w:rsidR="00BC4DE4" w:rsidRPr="006455A6">
        <w:rPr>
          <w:sz w:val="28"/>
          <w:szCs w:val="28"/>
          <w:shd w:val="clear" w:color="auto" w:fill="FFFFFF"/>
        </w:rPr>
        <w:t>, до достижения ими совершеннолетия либо до</w:t>
      </w:r>
      <w:proofErr w:type="gramEnd"/>
      <w:r w:rsidR="00BC4DE4" w:rsidRPr="006455A6">
        <w:rPr>
          <w:sz w:val="28"/>
          <w:szCs w:val="28"/>
          <w:shd w:val="clear" w:color="auto" w:fill="FFFFFF"/>
        </w:rPr>
        <w:t xml:space="preserve"> </w:t>
      </w:r>
      <w:proofErr w:type="gramStart"/>
      <w:r w:rsidR="00BC4DE4" w:rsidRPr="006455A6">
        <w:rPr>
          <w:sz w:val="28"/>
          <w:szCs w:val="28"/>
          <w:shd w:val="clear" w:color="auto" w:fill="FFFFFF"/>
        </w:rPr>
        <w:t xml:space="preserve">достижения возраста 18 лет и не реализовали </w:t>
      </w:r>
      <w:r w:rsidR="003E61D4" w:rsidRPr="006455A6">
        <w:rPr>
          <w:sz w:val="28"/>
          <w:szCs w:val="28"/>
          <w:shd w:val="clear" w:color="auto" w:fill="FFFFFF"/>
        </w:rPr>
        <w:t>принадлежащее им право на обеспечение жилыми помещениями</w:t>
      </w:r>
      <w:r w:rsidR="00BC4DE4" w:rsidRPr="006455A6">
        <w:rPr>
          <w:sz w:val="28"/>
          <w:szCs w:val="28"/>
          <w:shd w:val="clear" w:color="auto" w:fill="FFFFFF"/>
        </w:rPr>
        <w:t xml:space="preserve">, </w:t>
      </w:r>
      <w:r w:rsidR="00BC4DE4" w:rsidRPr="006455A6">
        <w:rPr>
          <w:sz w:val="28"/>
          <w:szCs w:val="28"/>
        </w:rPr>
        <w:t xml:space="preserve">у которых местом выявления и первичного учета в качестве ребенка, оставшегося без попечения родителей, или местом жительства является </w:t>
      </w:r>
      <w:r w:rsidR="00CA1CAC" w:rsidRPr="006455A6">
        <w:rPr>
          <w:sz w:val="28"/>
          <w:szCs w:val="28"/>
          <w:shd w:val="clear" w:color="auto" w:fill="FFFFFF"/>
        </w:rPr>
        <w:t>муниципальное образование 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 </w:t>
      </w:r>
      <w:r w:rsidR="00BC4DE4" w:rsidRPr="006455A6">
        <w:rPr>
          <w:sz w:val="28"/>
          <w:szCs w:val="28"/>
        </w:rPr>
        <w:t xml:space="preserve">или местом жительства которых является любое муниципальное образование Кировской области и которые выбрали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</w:t>
      </w:r>
      <w:proofErr w:type="gramEnd"/>
      <w:r w:rsidR="00CA1CAC" w:rsidRPr="006455A6">
        <w:rPr>
          <w:sz w:val="28"/>
          <w:szCs w:val="28"/>
          <w:shd w:val="clear" w:color="auto" w:fill="FFFFFF"/>
        </w:rPr>
        <w:t xml:space="preserve">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BC4DE4" w:rsidRPr="006455A6">
        <w:rPr>
          <w:sz w:val="28"/>
          <w:szCs w:val="28"/>
        </w:rPr>
        <w:t>как территорию, на которой предпочтительно предоставление жилого помещения</w:t>
      </w:r>
      <w:r w:rsidR="00BC4DE4" w:rsidRPr="006455A6">
        <w:rPr>
          <w:sz w:val="28"/>
          <w:szCs w:val="28"/>
          <w:shd w:val="clear" w:color="auto" w:fill="FFFFFF"/>
        </w:rPr>
        <w:t>;</w:t>
      </w:r>
    </w:p>
    <w:p w:rsidR="00950892" w:rsidRPr="006455A6" w:rsidRDefault="003E61D4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1.2.3. </w:t>
      </w:r>
      <w:proofErr w:type="gramStart"/>
      <w:r w:rsidR="009506F6" w:rsidRPr="006455A6">
        <w:rPr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и в соответствии с законодательством Российской Федерации имели право на внеочередное обеспечение жилыми помещениями по договору социального найма, но в установленном порядке не были поставлены на учет в качестве нуждающихся в улучшении жилищных</w:t>
      </w:r>
      <w:proofErr w:type="gramEnd"/>
      <w:r w:rsidR="009506F6" w:rsidRPr="006455A6">
        <w:rPr>
          <w:sz w:val="28"/>
          <w:szCs w:val="28"/>
        </w:rPr>
        <w:t xml:space="preserve"> </w:t>
      </w:r>
      <w:proofErr w:type="gramStart"/>
      <w:r w:rsidR="009506F6" w:rsidRPr="006455A6">
        <w:rPr>
          <w:sz w:val="28"/>
          <w:szCs w:val="28"/>
        </w:rPr>
        <w:t xml:space="preserve">условий или нуждающихся в жилых помещениях и не реализовали это право по состоянию на 1 января 2013 г. или после </w:t>
      </w:r>
      <w:r w:rsidR="00950892" w:rsidRPr="006455A6">
        <w:rPr>
          <w:sz w:val="28"/>
          <w:szCs w:val="28"/>
        </w:rPr>
        <w:t xml:space="preserve">                            </w:t>
      </w:r>
      <w:r w:rsidR="009506F6" w:rsidRPr="006455A6">
        <w:rPr>
          <w:sz w:val="28"/>
          <w:szCs w:val="28"/>
        </w:rPr>
        <w:t>1 января 2013 г. имели право на обеспечение жилыми помещениями из специализированного жилищного фонда по договорам найма специализированных жилых помещений, но не были включены в список, у которых местом выявления и первичного учета в качестве ребенка, оставшегося без попечения родителей</w:t>
      </w:r>
      <w:proofErr w:type="gramEnd"/>
      <w:r w:rsidR="009506F6" w:rsidRPr="006455A6">
        <w:rPr>
          <w:sz w:val="28"/>
          <w:szCs w:val="28"/>
        </w:rPr>
        <w:t xml:space="preserve">, или местом жительства является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9506F6" w:rsidRPr="006455A6">
        <w:rPr>
          <w:sz w:val="28"/>
          <w:szCs w:val="28"/>
        </w:rPr>
        <w:t xml:space="preserve">или местом </w:t>
      </w:r>
      <w:proofErr w:type="gramStart"/>
      <w:r w:rsidR="009506F6" w:rsidRPr="006455A6">
        <w:rPr>
          <w:sz w:val="28"/>
          <w:szCs w:val="28"/>
        </w:rPr>
        <w:t>жительства</w:t>
      </w:r>
      <w:proofErr w:type="gramEnd"/>
      <w:r w:rsidR="009506F6" w:rsidRPr="006455A6">
        <w:rPr>
          <w:sz w:val="28"/>
          <w:szCs w:val="28"/>
        </w:rPr>
        <w:t xml:space="preserve"> которых является любое муниципальное образование Кировской области и которые выбрали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 xml:space="preserve">городской округ город Вятские Поляны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9506F6" w:rsidRPr="006455A6">
        <w:rPr>
          <w:sz w:val="28"/>
          <w:szCs w:val="28"/>
        </w:rPr>
        <w:t>как территорию, на которой предпочтительно предоставление жилого помещения (далее - лица, которые достигли возраста 23 лет).</w:t>
      </w:r>
    </w:p>
    <w:p w:rsidR="00950892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lastRenderedPageBreak/>
        <w:t xml:space="preserve">1.3. </w:t>
      </w:r>
      <w:proofErr w:type="gramStart"/>
      <w:r w:rsidRPr="006455A6">
        <w:rPr>
          <w:sz w:val="28"/>
          <w:szCs w:val="28"/>
        </w:rPr>
        <w:t xml:space="preserve">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 xml:space="preserve">городской округ город Вятские Поляны 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 xml:space="preserve">за счет средств, предоставляемых бюджету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3E6D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из федерального и областного бюджетов, формирует специализированный жилищный фонд для детей-сирот и детей, оставшихся без попечения родителей, лиц из числа детей-сирот и детей, оставшихся без попечения родителей, а также лиц, которые достигли возраста 23 лет (далее - специализированный</w:t>
      </w:r>
      <w:proofErr w:type="gramEnd"/>
      <w:r w:rsidRPr="006455A6">
        <w:rPr>
          <w:sz w:val="28"/>
          <w:szCs w:val="28"/>
        </w:rPr>
        <w:t xml:space="preserve"> жилищный фонд).</w:t>
      </w:r>
    </w:p>
    <w:p w:rsidR="006455A6" w:rsidRDefault="009506F6" w:rsidP="006455A6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2. Порядок формирования специализированного жилищного фонда </w:t>
      </w:r>
    </w:p>
    <w:p w:rsidR="006455A6" w:rsidRDefault="009506F6" w:rsidP="006455A6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для детей-сирот и детей, оставшихся без попечения родителей, лиц из числа детей-сирот и детей, оставшихся без попечения родителей, а также лиц, </w:t>
      </w:r>
    </w:p>
    <w:p w:rsidR="009506F6" w:rsidRPr="006455A6" w:rsidRDefault="009506F6" w:rsidP="006455A6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proofErr w:type="gramStart"/>
      <w:r w:rsidRPr="006455A6">
        <w:rPr>
          <w:b w:val="0"/>
          <w:sz w:val="28"/>
          <w:szCs w:val="28"/>
        </w:rPr>
        <w:t>которые</w:t>
      </w:r>
      <w:proofErr w:type="gramEnd"/>
      <w:r w:rsidRPr="006455A6">
        <w:rPr>
          <w:b w:val="0"/>
          <w:sz w:val="28"/>
          <w:szCs w:val="28"/>
        </w:rPr>
        <w:t xml:space="preserve"> достигли возраста 23 лет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2.1. Специализированный жилищный фонд формируется из числа жилых помещений, приобретаемых </w:t>
      </w:r>
      <w:r w:rsidR="009D26E7" w:rsidRPr="006455A6">
        <w:rPr>
          <w:sz w:val="28"/>
          <w:szCs w:val="28"/>
        </w:rPr>
        <w:t xml:space="preserve">на вторичном рынке жилья, </w:t>
      </w:r>
      <w:r w:rsidRPr="006455A6">
        <w:rPr>
          <w:sz w:val="28"/>
          <w:szCs w:val="28"/>
        </w:rPr>
        <w:t xml:space="preserve">путем строительства жилых домов </w:t>
      </w:r>
      <w:r w:rsidR="009D26E7" w:rsidRPr="006455A6">
        <w:rPr>
          <w:sz w:val="28"/>
          <w:szCs w:val="28"/>
        </w:rPr>
        <w:t>на территории города Вятские Поляны</w:t>
      </w:r>
      <w:r w:rsidR="00576211">
        <w:rPr>
          <w:sz w:val="28"/>
          <w:szCs w:val="28"/>
        </w:rPr>
        <w:t xml:space="preserve"> Кировской области</w:t>
      </w:r>
      <w:r w:rsidR="009D26E7" w:rsidRPr="006455A6">
        <w:rPr>
          <w:sz w:val="28"/>
          <w:szCs w:val="28"/>
        </w:rPr>
        <w:t>.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2.2. </w:t>
      </w:r>
      <w:proofErr w:type="gramStart"/>
      <w:r w:rsidR="00950892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</w:t>
      </w:r>
      <w:r w:rsidR="00576211" w:rsidRPr="006455A6">
        <w:rPr>
          <w:sz w:val="28"/>
          <w:szCs w:val="28"/>
        </w:rPr>
        <w:t>Управления образования администрации города Вятские Поляны (далее – отдел опеки и попечительства)</w:t>
      </w:r>
      <w:r w:rsidR="00576211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определяет потребность в бюджетных ассигнованиях на приобретение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родителей, а также лиц, которые достигли возраста 23 лет, в порядке, установленно</w:t>
      </w:r>
      <w:r w:rsidR="00C95BC0" w:rsidRPr="006455A6">
        <w:rPr>
          <w:sz w:val="28"/>
          <w:szCs w:val="28"/>
        </w:rPr>
        <w:t>м действующим законодательством</w:t>
      </w:r>
      <w:r w:rsidRPr="006455A6">
        <w:rPr>
          <w:sz w:val="28"/>
          <w:szCs w:val="28"/>
        </w:rPr>
        <w:t>.</w:t>
      </w:r>
      <w:proofErr w:type="gramEnd"/>
    </w:p>
    <w:p w:rsidR="00A276B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F97C34" w:rsidRPr="006455A6">
        <w:rPr>
          <w:sz w:val="28"/>
          <w:szCs w:val="28"/>
        </w:rPr>
        <w:t>3</w:t>
      </w:r>
      <w:r w:rsidRPr="006455A6">
        <w:rPr>
          <w:sz w:val="28"/>
          <w:szCs w:val="28"/>
        </w:rPr>
        <w:t>. Расчетная стоимость жилого помещения определяется исходя из нормы предоставления общей площади жилого помещения не менее 26 квадратных метров и норматива стоимости 1 квадратного метра общей площади жилого помещения, устанавливаемого распоряжением Правительства Кировской области об установлении нормативов стоимости 1 квадратного метра общей площади жилого помещения в муниципальных районах (городских округах) области.</w:t>
      </w:r>
    </w:p>
    <w:p w:rsidR="00636609" w:rsidRPr="006455A6" w:rsidRDefault="00636609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2.4. Общее количество жилых помещений в виде квартир, предоставляемых лицам, указанным в подразделе 1.2 настоящего Порядка, в одном </w:t>
      </w:r>
      <w:r w:rsidRPr="006455A6">
        <w:rPr>
          <w:sz w:val="28"/>
          <w:szCs w:val="28"/>
        </w:rPr>
        <w:lastRenderedPageBreak/>
        <w:t>многоквартирном доме, не может превышать 25 процентов от общего количества квартир в этом многоквартирном доме.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636609" w:rsidRPr="006455A6">
        <w:rPr>
          <w:sz w:val="28"/>
          <w:szCs w:val="28"/>
        </w:rPr>
        <w:t>5</w:t>
      </w:r>
      <w:r w:rsidRPr="006455A6">
        <w:rPr>
          <w:sz w:val="28"/>
          <w:szCs w:val="28"/>
        </w:rPr>
        <w:t>. Приобретение жилых помещений осуществляет</w:t>
      </w:r>
      <w:r w:rsidR="0012299D" w:rsidRPr="006455A6">
        <w:rPr>
          <w:sz w:val="28"/>
          <w:szCs w:val="28"/>
        </w:rPr>
        <w:t xml:space="preserve">ся в соответствии </w:t>
      </w:r>
      <w:r w:rsidR="001F6D3A" w:rsidRPr="006455A6">
        <w:rPr>
          <w:sz w:val="28"/>
          <w:szCs w:val="28"/>
        </w:rPr>
        <w:t xml:space="preserve">с Федеральным </w:t>
      </w:r>
      <w:hyperlink r:id="rId15" w:history="1">
        <w:r w:rsidR="001F6D3A" w:rsidRPr="006455A6">
          <w:rPr>
            <w:sz w:val="28"/>
            <w:szCs w:val="28"/>
          </w:rPr>
          <w:t>законом</w:t>
        </w:r>
      </w:hyperlink>
      <w:r w:rsidR="001F6D3A" w:rsidRPr="006455A6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6455A6">
        <w:rPr>
          <w:sz w:val="28"/>
          <w:szCs w:val="28"/>
        </w:rPr>
        <w:t xml:space="preserve"> путем заключения муниципальных контрактов.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F97C34" w:rsidRPr="006455A6">
        <w:rPr>
          <w:sz w:val="28"/>
          <w:szCs w:val="28"/>
        </w:rPr>
        <w:t>6</w:t>
      </w:r>
      <w:r w:rsidRPr="006455A6">
        <w:rPr>
          <w:sz w:val="28"/>
          <w:szCs w:val="28"/>
        </w:rPr>
        <w:t xml:space="preserve">. </w:t>
      </w:r>
      <w:r w:rsidR="00F97C34" w:rsidRPr="006455A6">
        <w:rPr>
          <w:sz w:val="28"/>
          <w:szCs w:val="28"/>
        </w:rPr>
        <w:t xml:space="preserve">Управление по делам муниципальной собственности города Вятские Поляны </w:t>
      </w:r>
      <w:r w:rsidRPr="006455A6">
        <w:rPr>
          <w:sz w:val="28"/>
          <w:szCs w:val="28"/>
        </w:rPr>
        <w:t xml:space="preserve">обеспечивает государственную регистрацию права собственности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9D26E7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 xml:space="preserve">Кировской области </w:t>
      </w:r>
      <w:r w:rsidRPr="006455A6">
        <w:rPr>
          <w:sz w:val="28"/>
          <w:szCs w:val="28"/>
        </w:rPr>
        <w:t xml:space="preserve">на жилые помещения, их принятие в казну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9D26E7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и включение в реестр муниципального имущества.</w:t>
      </w:r>
    </w:p>
    <w:p w:rsidR="00F97C34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F97C34" w:rsidRPr="006455A6">
        <w:rPr>
          <w:sz w:val="28"/>
          <w:szCs w:val="28"/>
        </w:rPr>
        <w:t>7</w:t>
      </w:r>
      <w:r w:rsidRPr="006455A6">
        <w:rPr>
          <w:sz w:val="28"/>
          <w:szCs w:val="28"/>
        </w:rPr>
        <w:t xml:space="preserve">. На основании документов о государственной регистрации права собственности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 w:rsidRPr="00576211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Pr="006455A6">
        <w:rPr>
          <w:sz w:val="28"/>
          <w:szCs w:val="28"/>
        </w:rPr>
        <w:t xml:space="preserve">на приобретенные жилые помещения для лиц, указанных в подразделе 1.2 настоящего Порядка, </w:t>
      </w:r>
      <w:r w:rsidR="00F97C34" w:rsidRPr="006455A6">
        <w:rPr>
          <w:sz w:val="28"/>
          <w:szCs w:val="28"/>
        </w:rPr>
        <w:t>отдел опеки и попечительства</w:t>
      </w:r>
      <w:r w:rsidRPr="006455A6">
        <w:rPr>
          <w:sz w:val="28"/>
          <w:szCs w:val="28"/>
        </w:rPr>
        <w:t xml:space="preserve"> готовит документы о включении данных помещений в специализированный жилищный фонд в порядке, установленном законодательством</w:t>
      </w:r>
      <w:r w:rsidR="00F97C34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Российской Федерации.</w:t>
      </w:r>
    </w:p>
    <w:p w:rsidR="006455A6" w:rsidRDefault="009506F6" w:rsidP="006455A6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3. Порядок включения </w:t>
      </w:r>
      <w:r w:rsidR="00A40419" w:rsidRPr="006455A6">
        <w:rPr>
          <w:b w:val="0"/>
          <w:sz w:val="28"/>
          <w:szCs w:val="28"/>
        </w:rPr>
        <w:t>(</w:t>
      </w:r>
      <w:proofErr w:type="gramStart"/>
      <w:r w:rsidR="00A40419" w:rsidRPr="006455A6">
        <w:rPr>
          <w:b w:val="0"/>
          <w:sz w:val="28"/>
          <w:szCs w:val="28"/>
        </w:rPr>
        <w:t>отказе</w:t>
      </w:r>
      <w:proofErr w:type="gramEnd"/>
      <w:r w:rsidR="00A40419" w:rsidRPr="006455A6">
        <w:rPr>
          <w:b w:val="0"/>
          <w:sz w:val="28"/>
          <w:szCs w:val="28"/>
        </w:rPr>
        <w:t xml:space="preserve"> во включении) </w:t>
      </w:r>
      <w:r w:rsidRPr="006455A6">
        <w:rPr>
          <w:b w:val="0"/>
          <w:sz w:val="28"/>
          <w:szCs w:val="28"/>
        </w:rPr>
        <w:t xml:space="preserve">детей-сирот и детей, </w:t>
      </w:r>
      <w:r w:rsidR="006455A6">
        <w:rPr>
          <w:b w:val="0"/>
          <w:sz w:val="28"/>
          <w:szCs w:val="28"/>
        </w:rPr>
        <w:t>о</w:t>
      </w:r>
      <w:r w:rsidRPr="006455A6">
        <w:rPr>
          <w:b w:val="0"/>
          <w:sz w:val="28"/>
          <w:szCs w:val="28"/>
        </w:rPr>
        <w:t xml:space="preserve">ставшихся без попечения родителей, лиц из числа детей-сирот и детей, оставшихся без попечения родителей, а также лиц, которые достигли возраста </w:t>
      </w:r>
    </w:p>
    <w:p w:rsidR="009506F6" w:rsidRPr="006455A6" w:rsidRDefault="009506F6" w:rsidP="006455A6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>23 лет, в список органа опеки и попечительства</w:t>
      </w:r>
    </w:p>
    <w:p w:rsidR="00DF5B3F" w:rsidRPr="006455A6" w:rsidRDefault="00DF5B3F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3.1. </w:t>
      </w:r>
      <w:proofErr w:type="gramStart"/>
      <w:r w:rsidR="00256DE8" w:rsidRPr="006455A6">
        <w:rPr>
          <w:sz w:val="28"/>
          <w:szCs w:val="28"/>
        </w:rPr>
        <w:t>Порядок включения (отказ во включении) в список органа опеки и попечительства, ф</w:t>
      </w:r>
      <w:r w:rsidRPr="006455A6">
        <w:rPr>
          <w:sz w:val="28"/>
          <w:szCs w:val="28"/>
        </w:rPr>
        <w:t>ормировани</w:t>
      </w:r>
      <w:r w:rsidR="00256DE8" w:rsidRPr="006455A6">
        <w:rPr>
          <w:sz w:val="28"/>
          <w:szCs w:val="28"/>
        </w:rPr>
        <w:t>е</w:t>
      </w:r>
      <w:r w:rsidRPr="006455A6">
        <w:rPr>
          <w:sz w:val="28"/>
          <w:szCs w:val="28"/>
        </w:rPr>
        <w:t xml:space="preserve"> списка, форма заявления о включении в список органа опеки и попечительства, перечень документов, которые прилагаются к заявлению о включении в список органа опеки и попечительства, сроки и основания принятия решения о включении либо об отказе во включении в список органа опеки и попечительства, а также сроки включения в</w:t>
      </w:r>
      <w:proofErr w:type="gramEnd"/>
      <w:r w:rsidRPr="006455A6">
        <w:rPr>
          <w:sz w:val="28"/>
          <w:szCs w:val="28"/>
        </w:rPr>
        <w:t xml:space="preserve"> список органа опеки и попечительства устанавливаются Правительством Российской Федерации.</w:t>
      </w:r>
    </w:p>
    <w:p w:rsidR="009506F6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lastRenderedPageBreak/>
        <w:t>3.1.</w:t>
      </w:r>
      <w:r w:rsidR="00DF5B3F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 Лица, указанные в подразделе 1.2 настоящего Порядка, достигшие возраста 14 лет, в целях обеспечения жилыми помещениями специализированного жилищного фонда для включения в список органа опеки и попечительства обращаются с заявлением в </w:t>
      </w:r>
      <w:r w:rsidR="00A40419" w:rsidRPr="006455A6">
        <w:rPr>
          <w:sz w:val="28"/>
          <w:szCs w:val="28"/>
        </w:rPr>
        <w:t>отдел опеки и попечительства.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Обработка персональных данных, содержащихся в документах, осуществляется в соответствии с законодательством Российской Федерации в области персональных данных.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Заявление о включении в список органа опеки и попечительства подается лицами, указанными в части 4 статьи 18 </w:t>
      </w:r>
      <w:hyperlink r:id="rId16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A40419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2. </w:t>
      </w:r>
      <w:r w:rsidR="00A40419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рассматривает заявление и представленные документы, готовит проект </w:t>
      </w:r>
      <w:r w:rsidR="00A40419" w:rsidRPr="006455A6">
        <w:rPr>
          <w:sz w:val="28"/>
          <w:szCs w:val="28"/>
        </w:rPr>
        <w:t xml:space="preserve">постановление администрации города Вятские Поляны </w:t>
      </w:r>
      <w:r w:rsidRPr="006455A6">
        <w:rPr>
          <w:sz w:val="28"/>
          <w:szCs w:val="28"/>
        </w:rPr>
        <w:t>о включении (отказе во включении) лиц, указанных в подразделе 1.2 настоящего Порядка, достигших возраста 14 лет, в список органа опеки и попечительства.</w:t>
      </w:r>
      <w:r w:rsidRPr="006455A6">
        <w:rPr>
          <w:sz w:val="28"/>
          <w:szCs w:val="28"/>
        </w:rPr>
        <w:br/>
      </w:r>
      <w:bookmarkStart w:id="0" w:name="Par42"/>
      <w:bookmarkEnd w:id="0"/>
      <w:r w:rsidR="00A40419" w:rsidRPr="006455A6">
        <w:rPr>
          <w:sz w:val="28"/>
          <w:szCs w:val="28"/>
        </w:rPr>
        <w:tab/>
      </w:r>
      <w:r w:rsidRPr="006455A6">
        <w:rPr>
          <w:sz w:val="28"/>
          <w:szCs w:val="28"/>
        </w:rPr>
        <w:t xml:space="preserve">Решение о включении (отказе во включении) в список органа опеки и попечительства принимается в форме </w:t>
      </w:r>
      <w:r w:rsidR="00A40419" w:rsidRPr="006455A6">
        <w:rPr>
          <w:sz w:val="28"/>
          <w:szCs w:val="28"/>
        </w:rPr>
        <w:t xml:space="preserve">постановления администрации города Вятские Поляны </w:t>
      </w:r>
      <w:r w:rsidRPr="006455A6">
        <w:rPr>
          <w:sz w:val="28"/>
          <w:szCs w:val="28"/>
        </w:rPr>
        <w:t>не позднее 60 рабочих дней со дня подачи (поступления) соответствующего заявления.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>3. Решение об отказе во включении в список органа опеки и попечительства принимается в случае отсутствия оснований для предоставления жилого помещения, предусмотренных статьей 8</w:t>
      </w:r>
      <w:r w:rsidR="00A40419" w:rsidRPr="006455A6">
        <w:rPr>
          <w:sz w:val="28"/>
          <w:szCs w:val="28"/>
        </w:rPr>
        <w:t xml:space="preserve"> </w:t>
      </w:r>
      <w:hyperlink r:id="rId17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Федерального закона от 21.12.1996 </w:t>
        </w:r>
        <w:r w:rsidR="00A40419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159-ФЗ</w:t>
        </w:r>
      </w:hyperlink>
      <w:r w:rsidRPr="006455A6">
        <w:rPr>
          <w:sz w:val="28"/>
          <w:szCs w:val="28"/>
        </w:rPr>
        <w:t>.</w:t>
      </w:r>
    </w:p>
    <w:p w:rsidR="00104D33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Решение об отказе во включении в список органа опеки и попечительства может быть обжаловано в судебном порядке.</w:t>
      </w:r>
      <w:r w:rsidR="00104D33" w:rsidRPr="006455A6">
        <w:rPr>
          <w:sz w:val="28"/>
          <w:szCs w:val="28"/>
        </w:rPr>
        <w:t xml:space="preserve"> Информирование заявителей о порядке обжалования решения об отказе во включении в список осуществляется при обращении заявителя в орган опеки и попечительства, либо по контактным телефонам, либо в письменной форме.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4. </w:t>
      </w:r>
      <w:r w:rsidR="00A40419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в течение пяти рабочих дней </w:t>
      </w:r>
      <w:proofErr w:type="gramStart"/>
      <w:r w:rsidRPr="006455A6">
        <w:rPr>
          <w:sz w:val="28"/>
          <w:szCs w:val="28"/>
        </w:rPr>
        <w:t>с даты принятия</w:t>
      </w:r>
      <w:proofErr w:type="gramEnd"/>
      <w:r w:rsidRPr="006455A6">
        <w:rPr>
          <w:sz w:val="28"/>
          <w:szCs w:val="28"/>
        </w:rPr>
        <w:t xml:space="preserve"> решения о включении (отказе во включении) в список органа опеки и </w:t>
      </w:r>
      <w:r w:rsidRPr="006455A6">
        <w:rPr>
          <w:sz w:val="28"/>
          <w:szCs w:val="28"/>
        </w:rPr>
        <w:lastRenderedPageBreak/>
        <w:t>попечительства уведомляет о принятом решении лицо, подавшее заявление (в случае отказа - с указанием причин отказа)</w:t>
      </w:r>
      <w:r w:rsidR="009D26E7" w:rsidRPr="006455A6">
        <w:rPr>
          <w:sz w:val="28"/>
          <w:szCs w:val="28"/>
        </w:rPr>
        <w:t xml:space="preserve"> способом, обеспечивающим подтверждение его получение</w:t>
      </w:r>
      <w:r w:rsidRPr="006455A6">
        <w:rPr>
          <w:sz w:val="28"/>
          <w:szCs w:val="28"/>
        </w:rPr>
        <w:t>.</w:t>
      </w:r>
    </w:p>
    <w:p w:rsidR="00A40419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>5. На каждое лицо, указанное в подразделе 1.2 настоящего Порядка, включенное в список органа опеки и попечительства, заводится учетное дело, в котором содержатся заявление и все документы, являющиеся основанием для предоставления жилого помещения специализированного жилищного фонда.</w:t>
      </w:r>
    </w:p>
    <w:p w:rsidR="00DF5B3F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6. </w:t>
      </w:r>
      <w:r w:rsidR="00DF5B3F" w:rsidRPr="006455A6">
        <w:rPr>
          <w:sz w:val="28"/>
          <w:szCs w:val="28"/>
        </w:rPr>
        <w:t>Сведения о заявителе размещаются органом опеки и попечительства в автоматизированной информационной системе «Семья»: Реестр предоставления жилья» (далее АИС «Реестр жилья») в течение 1 рабочего дня со дня принятия решения о включении заявителя в список.</w:t>
      </w:r>
    </w:p>
    <w:p w:rsidR="00DF5B3F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="00DF5B3F" w:rsidRPr="006455A6">
        <w:rPr>
          <w:sz w:val="28"/>
          <w:szCs w:val="28"/>
        </w:rPr>
        <w:t>7</w:t>
      </w:r>
      <w:r w:rsidRPr="006455A6">
        <w:rPr>
          <w:sz w:val="28"/>
          <w:szCs w:val="28"/>
        </w:rPr>
        <w:t>. Лица, указанные в подразделе 1.2 настоящего Порядка, исключаются из списка органа опеки в случаях, предусмотренных частью 18 статьи 18 </w:t>
      </w:r>
      <w:hyperlink r:id="rId18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DF5B3F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 xml:space="preserve">. Решение об исключении из списка органа опеки и попечительства принимается в форме </w:t>
      </w:r>
      <w:r w:rsidR="00DF5B3F" w:rsidRPr="006455A6">
        <w:rPr>
          <w:sz w:val="28"/>
          <w:szCs w:val="28"/>
        </w:rPr>
        <w:t>постановления администрации города Вятские Поляны.</w:t>
      </w:r>
    </w:p>
    <w:p w:rsidR="00DF5B3F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2</w:t>
      </w:r>
      <w:r w:rsidRPr="006455A6">
        <w:rPr>
          <w:sz w:val="28"/>
          <w:szCs w:val="28"/>
        </w:rPr>
        <w:t xml:space="preserve">. Порядок принятия решения об изменении (отказе в изменении) муниципального образования, ранее выбранного лицами, указанными в подразделе 1.2 настоящего Порядка, на муниципальное образование </w:t>
      </w:r>
      <w:r w:rsidR="00104D33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104D33" w:rsidRPr="006455A6">
        <w:rPr>
          <w:sz w:val="28"/>
          <w:szCs w:val="28"/>
          <w:shd w:val="clear" w:color="auto" w:fill="FFFFFF"/>
        </w:rPr>
        <w:t xml:space="preserve"> </w:t>
      </w:r>
      <w:r w:rsidRPr="006455A6">
        <w:rPr>
          <w:sz w:val="28"/>
          <w:szCs w:val="28"/>
        </w:rPr>
        <w:t>в качестве муниципального образования, на территории которого предпочтительно предоставление жилого помещения.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3.2.1. </w:t>
      </w:r>
      <w:proofErr w:type="gramStart"/>
      <w:r w:rsidRPr="006455A6">
        <w:rPr>
          <w:sz w:val="28"/>
          <w:szCs w:val="28"/>
        </w:rPr>
        <w:t xml:space="preserve">Лица, указанные в подразделе 1.2 настоящего Порядка, или их законные представители не позднее девяти месяцев до достижения ребенком 18 лет либо не позднее девяти месяцев до года обеспечения жилым помещением в случаях, установленных частью 3 статьи 16 Закона Кировской области от 04.12.1012 </w:t>
      </w:r>
      <w:r w:rsidR="00256DE8" w:rsidRPr="006455A6">
        <w:rPr>
          <w:sz w:val="28"/>
          <w:szCs w:val="28"/>
        </w:rPr>
        <w:t>№</w:t>
      </w:r>
      <w:r w:rsidRPr="006455A6">
        <w:rPr>
          <w:sz w:val="28"/>
          <w:szCs w:val="28"/>
        </w:rPr>
        <w:t xml:space="preserve"> 222-ЗО, имеющие место жительства на территории Кировской области, вправе представить в </w:t>
      </w:r>
      <w:r w:rsidR="00256DE8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>опеки и попечительства заявление об изменении</w:t>
      </w:r>
      <w:proofErr w:type="gramEnd"/>
      <w:r w:rsidRPr="006455A6">
        <w:rPr>
          <w:sz w:val="28"/>
          <w:szCs w:val="28"/>
        </w:rPr>
        <w:t xml:space="preserve"> муниципального образования, ранее выбранного указанными лицами, на муниципальное образование</w:t>
      </w:r>
      <w:r w:rsidR="00256DE8"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lastRenderedPageBreak/>
        <w:t>Кировской области</w:t>
      </w:r>
      <w:r w:rsidR="00256DE8" w:rsidRPr="006455A6">
        <w:rPr>
          <w:sz w:val="28"/>
          <w:szCs w:val="28"/>
        </w:rPr>
        <w:t>.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3.2.2. </w:t>
      </w:r>
      <w:r w:rsidR="00256DE8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в течение трех рабочих дней со дня регистрации заявления об изменении муниципального образования направляет в орган местного самоуправления муниципального образования, в котором находится учетное дело гражданина, в отношении которого рассматривается заявление об изменении муниципального образования, письменный запрос о предоставлении учетного дела.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3.2.3. </w:t>
      </w:r>
      <w:r w:rsidR="00256DE8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 xml:space="preserve">опеки и попечительства готовит </w:t>
      </w:r>
      <w:r w:rsidR="00256DE8" w:rsidRPr="006455A6">
        <w:rPr>
          <w:sz w:val="28"/>
          <w:szCs w:val="28"/>
        </w:rPr>
        <w:t xml:space="preserve">постановление администрации города Вятские Поляны </w:t>
      </w:r>
      <w:r w:rsidRPr="006455A6">
        <w:rPr>
          <w:sz w:val="28"/>
          <w:szCs w:val="28"/>
        </w:rPr>
        <w:t>об изменении (отказе в изменении) муниципального образования лицам, указанным в подразделе 1.2 настоящего Порядка.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Решение об изменении (отказе в изменении) муниципального образования принимается в форме </w:t>
      </w:r>
      <w:r w:rsidR="00256DE8" w:rsidRPr="006455A6">
        <w:rPr>
          <w:sz w:val="28"/>
          <w:szCs w:val="28"/>
        </w:rPr>
        <w:t xml:space="preserve">постановления администрации города Вятские Поляны </w:t>
      </w:r>
      <w:r w:rsidRPr="006455A6">
        <w:rPr>
          <w:sz w:val="28"/>
          <w:szCs w:val="28"/>
        </w:rPr>
        <w:t>не позднее 45 календарных дней со дня регистрации заявления.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3.2.4. Основаниями для принятия решения об отказе лицам, указанным в подразделе 1.2 настоящего Порядка, в изменении муниципального образования являются:</w:t>
      </w:r>
    </w:p>
    <w:p w:rsidR="00256DE8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несоответствие гражданина требованиям части 2 статьи 18</w:t>
      </w:r>
      <w:r w:rsidR="00256DE8" w:rsidRPr="006455A6">
        <w:rPr>
          <w:sz w:val="28"/>
          <w:szCs w:val="28"/>
        </w:rPr>
        <w:t xml:space="preserve"> </w:t>
      </w:r>
      <w:hyperlink r:id="rId19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256DE8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;</w:t>
      </w:r>
    </w:p>
    <w:p w:rsidR="00EB19BE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пропуск срока для обращения с заявлением об изменении муниципального образования, установленного частью 1 статьи 17 </w:t>
      </w:r>
      <w:hyperlink r:id="rId20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EB19BE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;</w:t>
      </w:r>
    </w:p>
    <w:p w:rsidR="00EB19BE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представление в электронной форме документов, не заверенных электронной подписью заявителя (в случае подачи заявления в электронном виде).</w:t>
      </w:r>
    </w:p>
    <w:p w:rsidR="009D26E7" w:rsidRPr="006455A6" w:rsidRDefault="00EB19BE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highlight w:val="yellow"/>
        </w:rPr>
      </w:pPr>
      <w:r w:rsidRPr="006455A6">
        <w:rPr>
          <w:sz w:val="28"/>
          <w:szCs w:val="28"/>
        </w:rPr>
        <w:t xml:space="preserve">3.2.5. </w:t>
      </w:r>
      <w:r w:rsidR="009D26E7" w:rsidRPr="006455A6">
        <w:rPr>
          <w:sz w:val="28"/>
          <w:szCs w:val="28"/>
        </w:rPr>
        <w:t xml:space="preserve">Отдел опеки и попечительства в течение пяти рабочих дней </w:t>
      </w:r>
      <w:proofErr w:type="gramStart"/>
      <w:r w:rsidR="009D26E7" w:rsidRPr="006455A6">
        <w:rPr>
          <w:sz w:val="28"/>
          <w:szCs w:val="28"/>
        </w:rPr>
        <w:t>с даты принятия</w:t>
      </w:r>
      <w:proofErr w:type="gramEnd"/>
      <w:r w:rsidR="009D26E7" w:rsidRPr="006455A6">
        <w:rPr>
          <w:sz w:val="28"/>
          <w:szCs w:val="28"/>
        </w:rPr>
        <w:t xml:space="preserve"> решения об изменении (отказе в изменении) муниципального образования уведомляет о принятом решении лицо, подавшее заявление (в случае отказа - с указанием причин отказа) способом, обеспечивающим подтверждение его получение.</w:t>
      </w:r>
    </w:p>
    <w:p w:rsidR="00EB19BE" w:rsidRPr="006455A6" w:rsidRDefault="009506F6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В случае принятия решения об отказе в изменении муниципального </w:t>
      </w:r>
      <w:r w:rsidRPr="006455A6">
        <w:rPr>
          <w:sz w:val="28"/>
          <w:szCs w:val="28"/>
        </w:rPr>
        <w:lastRenderedPageBreak/>
        <w:t xml:space="preserve">образования </w:t>
      </w:r>
      <w:r w:rsidR="00EB19BE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передает учетное дело гражданина в ранее выбранное гражданином муниципальное образование.</w:t>
      </w:r>
    </w:p>
    <w:p w:rsidR="009506F6" w:rsidRPr="006455A6" w:rsidRDefault="009506F6" w:rsidP="006455A6">
      <w:pPr>
        <w:pStyle w:val="3"/>
        <w:widowControl w:val="0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4. Порядок </w:t>
      </w:r>
      <w:proofErr w:type="gramStart"/>
      <w:r w:rsidRPr="006455A6">
        <w:rPr>
          <w:b w:val="0"/>
          <w:sz w:val="28"/>
          <w:szCs w:val="28"/>
        </w:rPr>
        <w:t>установления факта невозможности проживания детей-сирот</w:t>
      </w:r>
      <w:proofErr w:type="gramEnd"/>
      <w:r w:rsidRPr="006455A6">
        <w:rPr>
          <w:b w:val="0"/>
          <w:sz w:val="28"/>
          <w:szCs w:val="28"/>
        </w:rPr>
        <w:t xml:space="preserve">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</w:t>
      </w:r>
    </w:p>
    <w:p w:rsidR="00606DF0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4.1. Факт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являются, устанавливает </w:t>
      </w:r>
      <w:r w:rsidR="00606DF0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попечительства.</w:t>
      </w:r>
    </w:p>
    <w:p w:rsidR="009D26E7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6455A6">
        <w:rPr>
          <w:sz w:val="28"/>
          <w:szCs w:val="28"/>
        </w:rPr>
        <w:t xml:space="preserve">В целях установления данного факта законные представители детей-сирот и детей, оставшихся без попечения родителей, либо ребенок, достигший возраста 14 лет, либо лица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обращаются с заявлением </w:t>
      </w:r>
      <w:r w:rsidR="009D26E7" w:rsidRPr="006455A6">
        <w:rPr>
          <w:sz w:val="28"/>
          <w:szCs w:val="28"/>
        </w:rPr>
        <w:t>и необходимым перечнем</w:t>
      </w:r>
      <w:proofErr w:type="gramEnd"/>
      <w:r w:rsidR="009D26E7" w:rsidRPr="006455A6">
        <w:rPr>
          <w:sz w:val="28"/>
          <w:szCs w:val="28"/>
        </w:rPr>
        <w:t xml:space="preserve"> документов </w:t>
      </w:r>
      <w:r w:rsidRPr="006455A6">
        <w:rPr>
          <w:sz w:val="28"/>
          <w:szCs w:val="28"/>
        </w:rPr>
        <w:t xml:space="preserve">в </w:t>
      </w:r>
      <w:r w:rsidR="009D26E7" w:rsidRPr="006455A6">
        <w:rPr>
          <w:sz w:val="28"/>
          <w:szCs w:val="28"/>
        </w:rPr>
        <w:t>органы</w:t>
      </w:r>
      <w:r w:rsidRPr="006455A6">
        <w:rPr>
          <w:sz w:val="28"/>
          <w:szCs w:val="28"/>
        </w:rPr>
        <w:t xml:space="preserve"> опеки и попечительства по месту нахождения жилого помещения по форме, установленной органом исполнительной власти Кировской области, осуществляющим государственное управление в сфере образования</w:t>
      </w:r>
      <w:r w:rsidR="009D26E7" w:rsidRPr="006455A6">
        <w:rPr>
          <w:sz w:val="28"/>
          <w:szCs w:val="28"/>
        </w:rPr>
        <w:t>.</w:t>
      </w:r>
    </w:p>
    <w:p w:rsidR="009506F6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Обработка персональных данных, содержащихся в документах, указанных в настоящем подразделе, осуществляется в соответствии с законодательством Российской Федерации в области персональных данных.</w:t>
      </w:r>
    </w:p>
    <w:p w:rsidR="00606DF0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4.2. </w:t>
      </w:r>
      <w:r w:rsidR="00606DF0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>опеки и попечительства в течение 30 дней рассматривает представленные документы и выносит мотивированное заключение в порядке, установленном </w:t>
      </w:r>
      <w:hyperlink r:id="rId21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Законом Кировской области от 04.12.2012 </w:t>
        </w:r>
        <w:r w:rsidR="00606DF0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.</w:t>
      </w:r>
    </w:p>
    <w:p w:rsidR="009506F6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4.</w:t>
      </w:r>
      <w:r w:rsidR="00606DF0" w:rsidRPr="006455A6">
        <w:rPr>
          <w:sz w:val="28"/>
          <w:szCs w:val="28"/>
        </w:rPr>
        <w:t>3</w:t>
      </w:r>
      <w:r w:rsidRPr="006455A6">
        <w:rPr>
          <w:sz w:val="28"/>
          <w:szCs w:val="28"/>
        </w:rPr>
        <w:t xml:space="preserve">. </w:t>
      </w:r>
      <w:proofErr w:type="gramStart"/>
      <w:r w:rsidRPr="006455A6">
        <w:rPr>
          <w:sz w:val="28"/>
          <w:szCs w:val="28"/>
        </w:rPr>
        <w:t xml:space="preserve">Заключение </w:t>
      </w:r>
      <w:r w:rsidR="00606DF0" w:rsidRPr="006455A6">
        <w:rPr>
          <w:sz w:val="28"/>
          <w:szCs w:val="28"/>
        </w:rPr>
        <w:t>отдела</w:t>
      </w:r>
      <w:r w:rsidRPr="006455A6">
        <w:rPr>
          <w:sz w:val="28"/>
          <w:szCs w:val="28"/>
        </w:rPr>
        <w:t xml:space="preserve"> опеки и попечительства, устанавливающее факт </w:t>
      </w:r>
      <w:r w:rsidRPr="006455A6">
        <w:rPr>
          <w:sz w:val="28"/>
          <w:szCs w:val="28"/>
        </w:rPr>
        <w:lastRenderedPageBreak/>
        <w:t>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являются, при соблюдении условий, установленных разделом 3 настоящего Порядка, является основанием для включения данных лиц в</w:t>
      </w:r>
      <w:proofErr w:type="gramEnd"/>
      <w:r w:rsidRPr="006455A6">
        <w:rPr>
          <w:sz w:val="28"/>
          <w:szCs w:val="28"/>
        </w:rPr>
        <w:t xml:space="preserve"> список органа опеки и попечительства.</w:t>
      </w:r>
    </w:p>
    <w:p w:rsidR="009506F6" w:rsidRPr="006455A6" w:rsidRDefault="009506F6" w:rsidP="006455A6">
      <w:pPr>
        <w:pStyle w:val="3"/>
        <w:widowControl w:val="0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>5. Порядок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лиц старше 23 лет</w:t>
      </w:r>
    </w:p>
    <w:p w:rsidR="009506F6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5.1. Предоставление жилых помещений лицам, указанным в подразделе 1.2 настоящего Порядка, производится однократно постановлением администрации города </w:t>
      </w:r>
      <w:r w:rsidR="00606DF0" w:rsidRPr="006455A6">
        <w:rPr>
          <w:sz w:val="28"/>
          <w:szCs w:val="28"/>
        </w:rPr>
        <w:t>Вятские Поляны</w:t>
      </w:r>
      <w:r w:rsidRPr="006455A6">
        <w:rPr>
          <w:sz w:val="28"/>
          <w:szCs w:val="28"/>
        </w:rPr>
        <w:t xml:space="preserve"> по договору найма специализированного жилого помещения по достижении ими возраста 18 лет, а также в случае приобретения ими полной дееспособности до достижения совершеннолетия.</w:t>
      </w:r>
    </w:p>
    <w:p w:rsidR="00606DF0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6455A6">
        <w:rPr>
          <w:sz w:val="28"/>
          <w:szCs w:val="28"/>
        </w:rPr>
        <w:t>По заявлению в письменной форме лиц, указанных в подразделе 1.2 настоящего Порядка и достигших возраста 18 лет, жилые помещения предоставляются им по окончании срока пребывания в образовательных организациях, организациях социального обслуживания, медицинских организациях и иных организациях,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образования, либо по окончании прохождения</w:t>
      </w:r>
      <w:proofErr w:type="gramEnd"/>
      <w:r w:rsidRPr="006455A6">
        <w:rPr>
          <w:sz w:val="28"/>
          <w:szCs w:val="28"/>
        </w:rPr>
        <w:t xml:space="preserve"> военной службы по призыву, либо по окончании отбывания наказания в исправительных учреждениях.</w:t>
      </w:r>
    </w:p>
    <w:p w:rsidR="00636609" w:rsidRPr="006455A6" w:rsidRDefault="00636609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5.2. Жилые помещения предоставляются лицам, указанным в подразделе 1.2 настоящего Порядка, в соответствии со списком граждан - получателей жилого помещения, в виде благоустроенных квартир, применительно к условиям соответствующего населенного пункта, исходя из нормы предоставления общей площади жилого помещения не менее 26 квадратных метров.</w:t>
      </w:r>
    </w:p>
    <w:p w:rsidR="00636609" w:rsidRPr="006455A6" w:rsidRDefault="00636609" w:rsidP="006455A6">
      <w:pPr>
        <w:pStyle w:val="formattext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5.3. На основании документов о включении жилых помещений в </w:t>
      </w:r>
      <w:r w:rsidRPr="006455A6">
        <w:rPr>
          <w:sz w:val="28"/>
          <w:szCs w:val="28"/>
        </w:rPr>
        <w:lastRenderedPageBreak/>
        <w:t>специализированный жилищный фонд отдел опеки и попечительства готовит постановление администрации города Вятские Поляны о предоставлении жилых помещений лицам, указанным в подразделе 1.2 настоящего Порядка.</w:t>
      </w:r>
    </w:p>
    <w:p w:rsidR="00636609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</w:t>
      </w:r>
      <w:r w:rsidR="00EB0B5D" w:rsidRPr="006455A6">
        <w:rPr>
          <w:sz w:val="28"/>
          <w:szCs w:val="28"/>
        </w:rPr>
        <w:t>4</w:t>
      </w:r>
      <w:r w:rsidRPr="006455A6">
        <w:rPr>
          <w:sz w:val="28"/>
          <w:szCs w:val="28"/>
        </w:rPr>
        <w:t xml:space="preserve">. </w:t>
      </w:r>
      <w:r w:rsidR="00576211">
        <w:rPr>
          <w:sz w:val="28"/>
          <w:szCs w:val="28"/>
        </w:rPr>
        <w:t>Д</w:t>
      </w:r>
      <w:r w:rsidR="00636609" w:rsidRPr="006455A6">
        <w:rPr>
          <w:sz w:val="28"/>
          <w:szCs w:val="28"/>
        </w:rPr>
        <w:t xml:space="preserve">оговор найма специализированного жилого помещения с лицами, указанными в подразделе 1.2 настоящего Порядка, заключает </w:t>
      </w:r>
      <w:r w:rsidR="00576211">
        <w:rPr>
          <w:sz w:val="28"/>
          <w:szCs w:val="28"/>
        </w:rPr>
        <w:t>у</w:t>
      </w:r>
      <w:r w:rsidR="00636609" w:rsidRPr="006455A6">
        <w:rPr>
          <w:sz w:val="28"/>
          <w:szCs w:val="28"/>
        </w:rPr>
        <w:t>правление правового, документационного, кадрового обеспечения администрации города Вятские Поляны.</w:t>
      </w:r>
    </w:p>
    <w:p w:rsidR="00EB0B5D" w:rsidRPr="006455A6" w:rsidRDefault="009506F6" w:rsidP="006455A6">
      <w:pPr>
        <w:pStyle w:val="formattext"/>
        <w:widowControl w:val="0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Договор найма специализированного жилого помещения, предоставляемого в соответствии со статьей 16</w:t>
      </w:r>
      <w:r w:rsidR="00EB0B5D" w:rsidRPr="006455A6">
        <w:rPr>
          <w:sz w:val="28"/>
          <w:szCs w:val="28"/>
        </w:rPr>
        <w:t xml:space="preserve"> </w:t>
      </w:r>
      <w:hyperlink r:id="rId22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EB0B5D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, заключается сроком на пять лет.</w:t>
      </w:r>
    </w:p>
    <w:p w:rsidR="002A05FA" w:rsidRPr="006455A6" w:rsidRDefault="002A05FA" w:rsidP="006455A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5.</w:t>
      </w:r>
      <w:r w:rsidR="00345276" w:rsidRPr="006455A6">
        <w:rPr>
          <w:rFonts w:ascii="Times New Roman" w:hAnsi="Times New Roman" w:cs="Times New Roman"/>
          <w:sz w:val="28"/>
          <w:szCs w:val="28"/>
        </w:rPr>
        <w:t>5</w:t>
      </w:r>
      <w:r w:rsidRPr="006455A6">
        <w:rPr>
          <w:rFonts w:ascii="Times New Roman" w:hAnsi="Times New Roman" w:cs="Times New Roman"/>
          <w:sz w:val="28"/>
          <w:szCs w:val="28"/>
        </w:rPr>
        <w:t xml:space="preserve">. Отдел опеки и попечительства не позднее трех месяцев до окончания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 xml:space="preserve">срока действия договора </w:t>
      </w:r>
      <w:r w:rsidR="00345276" w:rsidRPr="006455A6">
        <w:rPr>
          <w:rFonts w:ascii="Times New Roman" w:hAnsi="Times New Roman" w:cs="Times New Roman"/>
          <w:sz w:val="28"/>
          <w:szCs w:val="28"/>
        </w:rPr>
        <w:t>найма специализированного жилого помещения</w:t>
      </w:r>
      <w:proofErr w:type="gramEnd"/>
      <w:r w:rsidR="00345276"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Pr="006455A6">
        <w:rPr>
          <w:rFonts w:ascii="Times New Roman" w:hAnsi="Times New Roman" w:cs="Times New Roman"/>
          <w:sz w:val="28"/>
          <w:szCs w:val="28"/>
        </w:rPr>
        <w:t xml:space="preserve">проводит проверку условий жизни </w:t>
      </w:r>
      <w:r w:rsidR="00345276" w:rsidRPr="006455A6">
        <w:rPr>
          <w:rFonts w:ascii="Times New Roman" w:hAnsi="Times New Roman" w:cs="Times New Roman"/>
          <w:sz w:val="28"/>
          <w:szCs w:val="28"/>
        </w:rPr>
        <w:t xml:space="preserve">лиц, указанных в подразделе 1.2 настоящего Порядка, </w:t>
      </w:r>
      <w:r w:rsidRPr="006455A6">
        <w:rPr>
          <w:rFonts w:ascii="Times New Roman" w:hAnsi="Times New Roman" w:cs="Times New Roman"/>
          <w:sz w:val="28"/>
          <w:szCs w:val="28"/>
        </w:rPr>
        <w:t>подготавливает заключение о наличии</w:t>
      </w:r>
      <w:r w:rsidR="00345276" w:rsidRPr="006455A6">
        <w:rPr>
          <w:rFonts w:ascii="Times New Roman" w:hAnsi="Times New Roman" w:cs="Times New Roman"/>
          <w:sz w:val="28"/>
          <w:szCs w:val="28"/>
        </w:rPr>
        <w:t>/</w:t>
      </w:r>
      <w:r w:rsidRPr="006455A6">
        <w:rPr>
          <w:rFonts w:ascii="Times New Roman" w:hAnsi="Times New Roman" w:cs="Times New Roman"/>
          <w:sz w:val="28"/>
          <w:szCs w:val="28"/>
        </w:rPr>
        <w:t>отсутствии обстоятельств, свидетельствующих о необходимости оказания содействия в преодолении трудной жизненной ситуации (далее - заключение).</w:t>
      </w:r>
    </w:p>
    <w:p w:rsidR="002A05FA" w:rsidRPr="006455A6" w:rsidRDefault="002A05FA" w:rsidP="006455A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5.</w:t>
      </w:r>
      <w:r w:rsidR="00345276" w:rsidRPr="006455A6">
        <w:rPr>
          <w:rFonts w:ascii="Times New Roman" w:hAnsi="Times New Roman" w:cs="Times New Roman"/>
          <w:sz w:val="28"/>
          <w:szCs w:val="28"/>
        </w:rPr>
        <w:t>6.</w:t>
      </w:r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направляет подготовленное заключение для рассмотрения рабочей группе 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по вопросам 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обеспечения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жилы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ми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помещени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ями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276" w:rsidRPr="006455A6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</w:r>
      <w:proofErr w:type="gramEnd"/>
      <w:r w:rsidR="00345276" w:rsidRPr="006455A6">
        <w:rPr>
          <w:rFonts w:ascii="Times New Roman" w:hAnsi="Times New Roman" w:cs="Times New Roman"/>
          <w:sz w:val="28"/>
          <w:szCs w:val="28"/>
        </w:rPr>
        <w:t xml:space="preserve"> 23 лет </w:t>
      </w:r>
      <w:r w:rsidRPr="006455A6">
        <w:rPr>
          <w:rFonts w:ascii="Times New Roman" w:hAnsi="Times New Roman" w:cs="Times New Roman"/>
          <w:sz w:val="28"/>
          <w:szCs w:val="28"/>
        </w:rPr>
        <w:t xml:space="preserve">(далее - рабочая группа), не позднее, чем за один месяц до окончания срока действия договора. </w:t>
      </w:r>
    </w:p>
    <w:p w:rsidR="00EB0B5D" w:rsidRPr="006455A6" w:rsidRDefault="009506F6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</w:t>
      </w:r>
      <w:r w:rsidR="00EB0B5D" w:rsidRPr="006455A6">
        <w:rPr>
          <w:sz w:val="28"/>
          <w:szCs w:val="28"/>
        </w:rPr>
        <w:t>5</w:t>
      </w:r>
      <w:r w:rsidRPr="006455A6">
        <w:rPr>
          <w:sz w:val="28"/>
          <w:szCs w:val="28"/>
        </w:rPr>
        <w:t xml:space="preserve">. </w:t>
      </w:r>
      <w:proofErr w:type="gramStart"/>
      <w:r w:rsidRPr="006455A6">
        <w:rPr>
          <w:sz w:val="28"/>
          <w:szCs w:val="28"/>
        </w:rPr>
        <w:t>В случае выявления в порядке, установленном </w:t>
      </w:r>
      <w:hyperlink r:id="rId23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Законом К</w:t>
        </w:r>
        <w:r w:rsidR="00EB0B5D" w:rsidRPr="006455A6">
          <w:rPr>
            <w:rStyle w:val="a5"/>
            <w:color w:val="auto"/>
            <w:sz w:val="28"/>
            <w:szCs w:val="28"/>
            <w:u w:val="none"/>
          </w:rPr>
          <w:t>ировской области от 04.12.2012 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, обстоятельств, свидетельствующих о необходимости</w:t>
      </w:r>
      <w:r w:rsidR="00EB0B5D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оказания лицам, указанным в подразделе 1.2 настоящего Порядка, содействия в преодолении трудной жизненной ситуации, договор найма специализированного жилого помещения может быть заключен на новый пятилетний срок.</w:t>
      </w:r>
      <w:proofErr w:type="gramEnd"/>
    </w:p>
    <w:p w:rsidR="00636609" w:rsidRPr="006455A6" w:rsidRDefault="009506F6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lastRenderedPageBreak/>
        <w:t>5.</w:t>
      </w:r>
      <w:r w:rsidR="00EB0B5D" w:rsidRPr="006455A6">
        <w:rPr>
          <w:sz w:val="28"/>
          <w:szCs w:val="28"/>
        </w:rPr>
        <w:t>6</w:t>
      </w:r>
      <w:r w:rsidRPr="006455A6">
        <w:rPr>
          <w:sz w:val="28"/>
          <w:szCs w:val="28"/>
        </w:rPr>
        <w:t xml:space="preserve">. </w:t>
      </w:r>
      <w:proofErr w:type="gramStart"/>
      <w:r w:rsidR="00636609" w:rsidRPr="006455A6">
        <w:rPr>
          <w:sz w:val="28"/>
          <w:szCs w:val="28"/>
        </w:rPr>
        <w:t>По окончании срока действия договора найма специализированного жилого помещения, предоставленного для проживания лицу, указанному в подразделе 1.2 настоящего Порядка, при отсутствии обстоятельств, свидетельствующих о необходимости оказания данному лицу содействия в преодолении трудной жизненной ситуации, отдел опеки и попечительства готовит постановление об исключении данного помещения из специализированного жилищного фонда и предоставлении его по договору социального найма в порядке, установленном законодательством Российской</w:t>
      </w:r>
      <w:proofErr w:type="gramEnd"/>
      <w:r w:rsidR="00636609" w:rsidRPr="006455A6">
        <w:rPr>
          <w:sz w:val="28"/>
          <w:szCs w:val="28"/>
        </w:rPr>
        <w:t xml:space="preserve"> Федерации.</w:t>
      </w:r>
    </w:p>
    <w:p w:rsidR="009506F6" w:rsidRPr="006455A6" w:rsidRDefault="001D15C4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П</w:t>
      </w:r>
      <w:r w:rsidR="009506F6" w:rsidRPr="006455A6">
        <w:rPr>
          <w:sz w:val="28"/>
          <w:szCs w:val="28"/>
        </w:rPr>
        <w:t xml:space="preserve">ри исключении жилого помещения, предоставленного для проживания лицу, указанному в подразделе 1.2 настоящего Порядка, из специализированного жилищного фонда на основании постановления администрации города </w:t>
      </w:r>
      <w:r w:rsidRPr="006455A6">
        <w:rPr>
          <w:sz w:val="28"/>
          <w:szCs w:val="28"/>
        </w:rPr>
        <w:t>Вятские Поляны</w:t>
      </w:r>
      <w:r w:rsidR="009506F6" w:rsidRPr="006455A6">
        <w:rPr>
          <w:sz w:val="28"/>
          <w:szCs w:val="28"/>
        </w:rPr>
        <w:t xml:space="preserve"> с данным лицом заключается договор социального найма занимаемого им жилого помещения.</w:t>
      </w:r>
    </w:p>
    <w:p w:rsidR="001D15C4" w:rsidRPr="006455A6" w:rsidRDefault="00576211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5.7. Д</w:t>
      </w:r>
      <w:r w:rsidR="009506F6" w:rsidRPr="006455A6">
        <w:rPr>
          <w:sz w:val="28"/>
          <w:szCs w:val="28"/>
        </w:rPr>
        <w:t xml:space="preserve">оговор социального найма с лицами, указанными в подразделе 1.2 настоящего Порядка, заключает </w:t>
      </w:r>
      <w:r>
        <w:rPr>
          <w:sz w:val="28"/>
          <w:szCs w:val="28"/>
        </w:rPr>
        <w:t>у</w:t>
      </w:r>
      <w:r w:rsidR="001D15C4" w:rsidRPr="006455A6">
        <w:rPr>
          <w:sz w:val="28"/>
          <w:szCs w:val="28"/>
        </w:rPr>
        <w:t>правление правового, документационного, кадрового обеспечения администрации города Вятские Поляны</w:t>
      </w:r>
      <w:r w:rsidR="009506F6" w:rsidRPr="006455A6">
        <w:rPr>
          <w:sz w:val="28"/>
          <w:szCs w:val="28"/>
        </w:rPr>
        <w:t>.</w:t>
      </w:r>
    </w:p>
    <w:p w:rsidR="009506F6" w:rsidRPr="006455A6" w:rsidRDefault="009506F6" w:rsidP="006455A6">
      <w:pPr>
        <w:pStyle w:val="3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6. </w:t>
      </w:r>
      <w:proofErr w:type="gramStart"/>
      <w:r w:rsidRPr="006455A6">
        <w:rPr>
          <w:b w:val="0"/>
          <w:sz w:val="28"/>
          <w:szCs w:val="28"/>
        </w:rPr>
        <w:t>Контроль за</w:t>
      </w:r>
      <w:proofErr w:type="gramEnd"/>
      <w:r w:rsidRPr="006455A6">
        <w:rPr>
          <w:b w:val="0"/>
          <w:sz w:val="28"/>
          <w:szCs w:val="28"/>
        </w:rPr>
        <w:t xml:space="preserve"> использованием</w:t>
      </w:r>
      <w:r w:rsidR="00D71353" w:rsidRPr="006455A6">
        <w:rPr>
          <w:b w:val="0"/>
          <w:sz w:val="28"/>
          <w:szCs w:val="28"/>
        </w:rPr>
        <w:t xml:space="preserve"> </w:t>
      </w:r>
      <w:r w:rsidR="00374C59" w:rsidRPr="006455A6">
        <w:rPr>
          <w:b w:val="0"/>
          <w:sz w:val="28"/>
          <w:szCs w:val="28"/>
        </w:rPr>
        <w:t xml:space="preserve">по назначению </w:t>
      </w:r>
      <w:r w:rsidR="00D71353" w:rsidRPr="006455A6">
        <w:rPr>
          <w:b w:val="0"/>
          <w:sz w:val="28"/>
          <w:szCs w:val="28"/>
        </w:rPr>
        <w:t>и сохранностью</w:t>
      </w:r>
      <w:r w:rsidRPr="006455A6">
        <w:rPr>
          <w:b w:val="0"/>
          <w:sz w:val="28"/>
          <w:szCs w:val="28"/>
        </w:rPr>
        <w:t xml:space="preserve"> жилы</w:t>
      </w:r>
      <w:r w:rsidR="00D71353" w:rsidRPr="006455A6">
        <w:rPr>
          <w:b w:val="0"/>
          <w:sz w:val="28"/>
          <w:szCs w:val="28"/>
        </w:rPr>
        <w:t>х</w:t>
      </w:r>
      <w:r w:rsidRPr="006455A6">
        <w:rPr>
          <w:b w:val="0"/>
          <w:sz w:val="28"/>
          <w:szCs w:val="28"/>
        </w:rPr>
        <w:t xml:space="preserve"> помещени</w:t>
      </w:r>
      <w:r w:rsidR="00D71353" w:rsidRPr="006455A6">
        <w:rPr>
          <w:b w:val="0"/>
          <w:sz w:val="28"/>
          <w:szCs w:val="28"/>
        </w:rPr>
        <w:t>й</w:t>
      </w:r>
      <w:r w:rsidRPr="006455A6">
        <w:rPr>
          <w:b w:val="0"/>
          <w:sz w:val="28"/>
          <w:szCs w:val="28"/>
        </w:rPr>
        <w:t xml:space="preserve"> специализированного жилищного фонда </w:t>
      </w:r>
    </w:p>
    <w:p w:rsidR="00804118" w:rsidRPr="006455A6" w:rsidRDefault="00EF1798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6.1. </w:t>
      </w:r>
      <w:proofErr w:type="gramStart"/>
      <w:r w:rsidR="009506F6" w:rsidRPr="006455A6">
        <w:rPr>
          <w:sz w:val="28"/>
          <w:szCs w:val="28"/>
        </w:rPr>
        <w:t>Контроль за</w:t>
      </w:r>
      <w:proofErr w:type="gramEnd"/>
      <w:r w:rsidR="009506F6" w:rsidRPr="006455A6">
        <w:rPr>
          <w:sz w:val="28"/>
          <w:szCs w:val="28"/>
        </w:rPr>
        <w:t xml:space="preserve"> использованием </w:t>
      </w:r>
      <w:r w:rsidR="00374C59" w:rsidRPr="006455A6">
        <w:rPr>
          <w:sz w:val="28"/>
          <w:szCs w:val="28"/>
        </w:rPr>
        <w:t xml:space="preserve">по назначению </w:t>
      </w:r>
      <w:r w:rsidR="009506F6" w:rsidRPr="006455A6">
        <w:rPr>
          <w:sz w:val="28"/>
          <w:szCs w:val="28"/>
        </w:rPr>
        <w:t xml:space="preserve">и </w:t>
      </w:r>
      <w:r w:rsidR="00D71353" w:rsidRPr="006455A6">
        <w:rPr>
          <w:sz w:val="28"/>
          <w:szCs w:val="28"/>
        </w:rPr>
        <w:t>сохранностью</w:t>
      </w:r>
      <w:r w:rsidR="009506F6" w:rsidRPr="006455A6">
        <w:rPr>
          <w:sz w:val="28"/>
          <w:szCs w:val="28"/>
        </w:rPr>
        <w:t xml:space="preserve"> жилы</w:t>
      </w:r>
      <w:r w:rsidR="00D71353" w:rsidRPr="006455A6">
        <w:rPr>
          <w:sz w:val="28"/>
          <w:szCs w:val="28"/>
        </w:rPr>
        <w:t>х</w:t>
      </w:r>
      <w:r w:rsidR="009506F6" w:rsidRPr="006455A6">
        <w:rPr>
          <w:sz w:val="28"/>
          <w:szCs w:val="28"/>
        </w:rPr>
        <w:t xml:space="preserve"> помещени</w:t>
      </w:r>
      <w:r w:rsidR="00D71353" w:rsidRPr="006455A6">
        <w:rPr>
          <w:sz w:val="28"/>
          <w:szCs w:val="28"/>
        </w:rPr>
        <w:t>й</w:t>
      </w:r>
      <w:r w:rsidR="009506F6" w:rsidRPr="006455A6">
        <w:rPr>
          <w:sz w:val="28"/>
          <w:szCs w:val="28"/>
        </w:rPr>
        <w:t xml:space="preserve"> специализированного жилищного фонда </w:t>
      </w:r>
      <w:r w:rsidR="00374C59" w:rsidRPr="006455A6">
        <w:rPr>
          <w:sz w:val="28"/>
          <w:szCs w:val="28"/>
          <w:shd w:val="clear" w:color="auto" w:fill="FFFFFF"/>
        </w:rPr>
        <w:t>осуществляется структурным</w:t>
      </w:r>
      <w:r w:rsidR="00804118" w:rsidRPr="006455A6">
        <w:rPr>
          <w:sz w:val="28"/>
          <w:szCs w:val="28"/>
          <w:shd w:val="clear" w:color="auto" w:fill="FFFFFF"/>
        </w:rPr>
        <w:t>и</w:t>
      </w:r>
      <w:r w:rsidR="00374C59" w:rsidRPr="006455A6">
        <w:rPr>
          <w:sz w:val="28"/>
          <w:szCs w:val="28"/>
          <w:shd w:val="clear" w:color="auto" w:fill="FFFFFF"/>
        </w:rPr>
        <w:t xml:space="preserve"> подразделени</w:t>
      </w:r>
      <w:r w:rsidR="00804118" w:rsidRPr="006455A6">
        <w:rPr>
          <w:sz w:val="28"/>
          <w:szCs w:val="28"/>
          <w:shd w:val="clear" w:color="auto" w:fill="FFFFFF"/>
        </w:rPr>
        <w:t>я</w:t>
      </w:r>
      <w:r w:rsidR="00374C59" w:rsidRPr="006455A6">
        <w:rPr>
          <w:sz w:val="28"/>
          <w:szCs w:val="28"/>
          <w:shd w:val="clear" w:color="auto" w:fill="FFFFFF"/>
        </w:rPr>
        <w:t>м</w:t>
      </w:r>
      <w:r w:rsidR="00804118" w:rsidRPr="006455A6">
        <w:rPr>
          <w:sz w:val="28"/>
          <w:szCs w:val="28"/>
          <w:shd w:val="clear" w:color="auto" w:fill="FFFFFF"/>
        </w:rPr>
        <w:t>и</w:t>
      </w:r>
      <w:r w:rsidR="00374C59" w:rsidRPr="006455A6">
        <w:rPr>
          <w:sz w:val="28"/>
          <w:szCs w:val="28"/>
          <w:shd w:val="clear" w:color="auto" w:fill="FFFFFF"/>
        </w:rPr>
        <w:t xml:space="preserve"> </w:t>
      </w:r>
      <w:r w:rsidR="00CA1CAC" w:rsidRPr="006455A6">
        <w:rPr>
          <w:sz w:val="28"/>
          <w:szCs w:val="28"/>
          <w:shd w:val="clear" w:color="auto" w:fill="FFFFFF"/>
        </w:rPr>
        <w:t xml:space="preserve">собственника жилого помещения </w:t>
      </w:r>
      <w:r w:rsidR="00374C59" w:rsidRPr="006455A6">
        <w:rPr>
          <w:sz w:val="28"/>
          <w:szCs w:val="28"/>
          <w:shd w:val="clear" w:color="auto" w:fill="FFFFFF"/>
        </w:rPr>
        <w:t xml:space="preserve">- </w:t>
      </w:r>
      <w:r w:rsidR="00374C59" w:rsidRPr="006455A6">
        <w:rPr>
          <w:sz w:val="28"/>
          <w:szCs w:val="28"/>
        </w:rPr>
        <w:t>Управлением по делам муниципальной собственности города Вятские Поляны</w:t>
      </w:r>
      <w:r w:rsidR="00804118" w:rsidRPr="006455A6">
        <w:rPr>
          <w:sz w:val="28"/>
          <w:szCs w:val="28"/>
        </w:rPr>
        <w:t xml:space="preserve"> совместно с представителями органа опеки и попечительства и </w:t>
      </w:r>
      <w:r w:rsidR="00576211">
        <w:rPr>
          <w:sz w:val="28"/>
          <w:szCs w:val="28"/>
        </w:rPr>
        <w:t>у</w:t>
      </w:r>
      <w:r w:rsidR="00804118" w:rsidRPr="006455A6">
        <w:rPr>
          <w:sz w:val="28"/>
          <w:szCs w:val="28"/>
        </w:rPr>
        <w:t>правления правового, документационного, кадрового обеспечения администрации города Вятские Поляны</w:t>
      </w:r>
      <w:r w:rsidR="00374C59" w:rsidRPr="006455A6">
        <w:rPr>
          <w:sz w:val="28"/>
          <w:szCs w:val="28"/>
        </w:rPr>
        <w:t>.</w:t>
      </w:r>
    </w:p>
    <w:p w:rsidR="00804118" w:rsidRPr="006455A6" w:rsidRDefault="00804118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В случае необходимости могут быть привлечены к участию в осмотре иные лица </w:t>
      </w:r>
      <w:r w:rsidRPr="006455A6">
        <w:rPr>
          <w:sz w:val="28"/>
          <w:szCs w:val="28"/>
          <w:shd w:val="clear" w:color="auto" w:fill="FFFFFF"/>
        </w:rPr>
        <w:t>структурных подразделений муниципального образования 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Pr="006455A6">
        <w:rPr>
          <w:sz w:val="28"/>
          <w:szCs w:val="28"/>
        </w:rPr>
        <w:t>.</w:t>
      </w:r>
    </w:p>
    <w:p w:rsidR="00D71353" w:rsidRPr="006455A6" w:rsidRDefault="00D71353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6.2. Объектами </w:t>
      </w:r>
      <w:proofErr w:type="gramStart"/>
      <w:r w:rsidRPr="006455A6">
        <w:rPr>
          <w:sz w:val="28"/>
          <w:szCs w:val="28"/>
          <w:shd w:val="clear" w:color="auto" w:fill="FFFFFF"/>
        </w:rPr>
        <w:t>контроля за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использованием и </w:t>
      </w:r>
      <w:r w:rsidRPr="006455A6">
        <w:rPr>
          <w:sz w:val="28"/>
          <w:szCs w:val="28"/>
        </w:rPr>
        <w:t xml:space="preserve">сохранностью </w:t>
      </w:r>
      <w:r w:rsidRPr="006455A6">
        <w:rPr>
          <w:sz w:val="28"/>
          <w:szCs w:val="28"/>
          <w:shd w:val="clear" w:color="auto" w:fill="FFFFFF"/>
        </w:rPr>
        <w:t>являются жилые помещения в виде квартир, предоставленны</w:t>
      </w:r>
      <w:r w:rsidR="00374C59" w:rsidRPr="006455A6">
        <w:rPr>
          <w:sz w:val="28"/>
          <w:szCs w:val="28"/>
          <w:shd w:val="clear" w:color="auto" w:fill="FFFFFF"/>
        </w:rPr>
        <w:t>е</w:t>
      </w:r>
      <w:r w:rsidRPr="006455A6">
        <w:rPr>
          <w:sz w:val="28"/>
          <w:szCs w:val="28"/>
          <w:shd w:val="clear" w:color="auto" w:fill="FFFFFF"/>
        </w:rPr>
        <w:t xml:space="preserve"> нанимателям по договору </w:t>
      </w:r>
      <w:r w:rsidRPr="006455A6">
        <w:rPr>
          <w:sz w:val="28"/>
          <w:szCs w:val="28"/>
          <w:shd w:val="clear" w:color="auto" w:fill="FFFFFF"/>
        </w:rPr>
        <w:lastRenderedPageBreak/>
        <w:t>найма специализированного жилого помещения.</w:t>
      </w:r>
    </w:p>
    <w:p w:rsidR="009506F6" w:rsidRPr="006455A6" w:rsidRDefault="00374C59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>6.</w:t>
      </w:r>
      <w:r w:rsidR="002758CD" w:rsidRPr="006455A6">
        <w:rPr>
          <w:sz w:val="28"/>
          <w:szCs w:val="28"/>
          <w:shd w:val="clear" w:color="auto" w:fill="FFFFFF"/>
        </w:rPr>
        <w:t>3.</w:t>
      </w:r>
      <w:r w:rsidRPr="006455A6">
        <w:rPr>
          <w:sz w:val="28"/>
          <w:szCs w:val="28"/>
          <w:shd w:val="clear" w:color="auto" w:fill="FFFFFF"/>
        </w:rPr>
        <w:t xml:space="preserve"> </w:t>
      </w:r>
      <w:proofErr w:type="gramStart"/>
      <w:r w:rsidRPr="006455A6">
        <w:rPr>
          <w:sz w:val="28"/>
          <w:szCs w:val="28"/>
          <w:shd w:val="clear" w:color="auto" w:fill="FFFFFF"/>
        </w:rPr>
        <w:t>Контроль за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использованием по назначению и сохранностью жилых помещений проводится в следующих формах:</w:t>
      </w:r>
    </w:p>
    <w:p w:rsidR="00804118" w:rsidRPr="006455A6" w:rsidRDefault="00804118" w:rsidP="006455A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  <w:shd w:val="clear" w:color="auto" w:fill="FFFFFF"/>
        </w:rPr>
        <w:t>выездная проверка жилых помещений специализированного жилищного фонда - в случае</w:t>
      </w:r>
      <w:r w:rsidRPr="006455A6">
        <w:rPr>
          <w:sz w:val="28"/>
          <w:szCs w:val="28"/>
          <w:shd w:val="clear" w:color="auto" w:fill="FFFFFF"/>
        </w:rPr>
        <w:t xml:space="preserve">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>окончания срока действия договора найма специализированного жилого помещения</w:t>
      </w:r>
      <w:proofErr w:type="gramEnd"/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="002758CD" w:rsidRPr="006455A6">
        <w:rPr>
          <w:rFonts w:ascii="Times New Roman" w:hAnsi="Times New Roman" w:cs="Times New Roman"/>
          <w:sz w:val="28"/>
          <w:szCs w:val="28"/>
        </w:rPr>
        <w:t>в целях</w:t>
      </w:r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="002758CD" w:rsidRPr="006455A6">
        <w:rPr>
          <w:rFonts w:ascii="Times New Roman" w:hAnsi="Times New Roman" w:cs="Times New Roman"/>
          <w:sz w:val="28"/>
          <w:szCs w:val="28"/>
        </w:rPr>
        <w:t xml:space="preserve">установления факта </w:t>
      </w:r>
      <w:r w:rsidRPr="006455A6">
        <w:rPr>
          <w:rFonts w:ascii="Times New Roman" w:hAnsi="Times New Roman" w:cs="Times New Roman"/>
          <w:sz w:val="28"/>
          <w:szCs w:val="28"/>
        </w:rPr>
        <w:t>наличи</w:t>
      </w:r>
      <w:r w:rsidR="002758CD" w:rsidRPr="006455A6">
        <w:rPr>
          <w:rFonts w:ascii="Times New Roman" w:hAnsi="Times New Roman" w:cs="Times New Roman"/>
          <w:sz w:val="28"/>
          <w:szCs w:val="28"/>
        </w:rPr>
        <w:t>я</w:t>
      </w:r>
      <w:r w:rsidRPr="006455A6">
        <w:rPr>
          <w:rFonts w:ascii="Times New Roman" w:hAnsi="Times New Roman" w:cs="Times New Roman"/>
          <w:sz w:val="28"/>
          <w:szCs w:val="28"/>
        </w:rPr>
        <w:t>/отсутстви</w:t>
      </w:r>
      <w:r w:rsidR="002758CD" w:rsidRPr="006455A6">
        <w:rPr>
          <w:rFonts w:ascii="Times New Roman" w:hAnsi="Times New Roman" w:cs="Times New Roman"/>
          <w:sz w:val="28"/>
          <w:szCs w:val="28"/>
        </w:rPr>
        <w:t>я</w:t>
      </w:r>
      <w:r w:rsidRPr="006455A6">
        <w:rPr>
          <w:rFonts w:ascii="Times New Roman" w:hAnsi="Times New Roman" w:cs="Times New Roman"/>
          <w:sz w:val="28"/>
          <w:szCs w:val="28"/>
        </w:rPr>
        <w:t xml:space="preserve"> обстоятельств, свидетельствующих о необходимости оказания содействия в преодол</w:t>
      </w:r>
      <w:r w:rsidR="002758CD" w:rsidRPr="006455A6"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</w:p>
    <w:p w:rsidR="00374C59" w:rsidRPr="006455A6" w:rsidRDefault="00374C59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455A6">
        <w:rPr>
          <w:sz w:val="28"/>
          <w:szCs w:val="28"/>
          <w:shd w:val="clear" w:color="auto" w:fill="FFFFFF"/>
        </w:rPr>
        <w:t xml:space="preserve">выездная проверка жилых помещений специализированного жилищного фонда - в случае поступления в орган местного самоуправления муниципального образования городской округ город Вятские Поляны </w:t>
      </w:r>
      <w:r w:rsidR="00576211">
        <w:rPr>
          <w:sz w:val="28"/>
          <w:szCs w:val="28"/>
          <w:shd w:val="clear" w:color="auto" w:fill="FFFFFF"/>
        </w:rPr>
        <w:t xml:space="preserve">Кировской области </w:t>
      </w:r>
      <w:r w:rsidRPr="006455A6">
        <w:rPr>
          <w:sz w:val="28"/>
          <w:szCs w:val="28"/>
          <w:shd w:val="clear" w:color="auto" w:fill="FFFFFF"/>
        </w:rPr>
        <w:t>сообщения от заинтересованных лиц (родственников, соседей нанимателей жилых помещений, иных лиц) о ненадлежащем использовании жилых помещений и (или) незаконном распоряжении жилыми помещениями, ненадлежащем санитарном и техническом состоянии жилых помещений.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Проверка проводится в течение 10 рабочих дней со дня поступления указанного сообщения</w:t>
      </w:r>
      <w:r w:rsidR="002758CD" w:rsidRPr="006455A6">
        <w:rPr>
          <w:sz w:val="28"/>
          <w:szCs w:val="28"/>
          <w:shd w:val="clear" w:color="auto" w:fill="FFFFFF"/>
        </w:rPr>
        <w:t>;</w:t>
      </w:r>
    </w:p>
    <w:p w:rsidR="002758CD" w:rsidRPr="006455A6" w:rsidRDefault="002758CD" w:rsidP="006455A6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запрос информации о задолженности</w:t>
      </w:r>
      <w:r w:rsidR="009D26E7" w:rsidRPr="006455A6">
        <w:rPr>
          <w:rFonts w:ascii="Times New Roman" w:hAnsi="Times New Roman" w:cs="Times New Roman"/>
          <w:sz w:val="28"/>
          <w:szCs w:val="28"/>
        </w:rPr>
        <w:t xml:space="preserve"> по внесению платы за жилое помещение и коммунальные услуги</w:t>
      </w:r>
      <w:r w:rsidRPr="006455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55A6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6455A6">
        <w:rPr>
          <w:rFonts w:ascii="Times New Roman" w:hAnsi="Times New Roman" w:cs="Times New Roman"/>
          <w:sz w:val="28"/>
          <w:szCs w:val="28"/>
        </w:rPr>
        <w:t xml:space="preserve"> организаций, управляющих организаций, товариществ собственников жилья.</w:t>
      </w:r>
    </w:p>
    <w:p w:rsidR="00374C59" w:rsidRPr="006455A6" w:rsidRDefault="002758CD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6.4. </w:t>
      </w:r>
      <w:proofErr w:type="gramStart"/>
      <w:r w:rsidR="00374C59" w:rsidRPr="006455A6">
        <w:rPr>
          <w:sz w:val="28"/>
          <w:szCs w:val="28"/>
          <w:shd w:val="clear" w:color="auto" w:fill="FFFFFF"/>
        </w:rPr>
        <w:t>Для проведения проверки специалисты учреждения выезжают по месту нахождения жилого помещения, осуществляют визуальный осмотр жилого помещения, проверяют его санитарное и техническое состояние, исправность работы коммунальных систем, устанавливают факт проживания (</w:t>
      </w:r>
      <w:proofErr w:type="spellStart"/>
      <w:r w:rsidR="00374C59" w:rsidRPr="006455A6">
        <w:rPr>
          <w:sz w:val="28"/>
          <w:szCs w:val="28"/>
          <w:shd w:val="clear" w:color="auto" w:fill="FFFFFF"/>
        </w:rPr>
        <w:t>непроживания</w:t>
      </w:r>
      <w:proofErr w:type="spellEnd"/>
      <w:r w:rsidR="00374C59" w:rsidRPr="006455A6">
        <w:rPr>
          <w:sz w:val="28"/>
          <w:szCs w:val="28"/>
          <w:shd w:val="clear" w:color="auto" w:fill="FFFFFF"/>
        </w:rPr>
        <w:t>) в жилом помещении нанимателя жилого помещения, а также факт проживания (</w:t>
      </w:r>
      <w:proofErr w:type="spellStart"/>
      <w:r w:rsidR="00374C59" w:rsidRPr="006455A6">
        <w:rPr>
          <w:sz w:val="28"/>
          <w:szCs w:val="28"/>
          <w:shd w:val="clear" w:color="auto" w:fill="FFFFFF"/>
        </w:rPr>
        <w:t>непроживания</w:t>
      </w:r>
      <w:proofErr w:type="spellEnd"/>
      <w:r w:rsidR="00374C59" w:rsidRPr="006455A6">
        <w:rPr>
          <w:sz w:val="28"/>
          <w:szCs w:val="28"/>
          <w:shd w:val="clear" w:color="auto" w:fill="FFFFFF"/>
        </w:rPr>
        <w:t>) в жилом помещении лиц, не указанных в договоре найма специализированного жилого помещения.</w:t>
      </w:r>
      <w:proofErr w:type="gramEnd"/>
    </w:p>
    <w:p w:rsidR="002758CD" w:rsidRPr="006455A6" w:rsidRDefault="002758CD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6.5. По результатам проверки специалистами, проводившими проверку, составляется Акт </w:t>
      </w:r>
      <w:r w:rsidR="009D26E7" w:rsidRPr="006455A6">
        <w:rPr>
          <w:sz w:val="28"/>
          <w:szCs w:val="28"/>
          <w:shd w:val="clear" w:color="auto" w:fill="FFFFFF"/>
        </w:rPr>
        <w:t xml:space="preserve">осмотра </w:t>
      </w:r>
      <w:r w:rsidRPr="006455A6">
        <w:rPr>
          <w:sz w:val="28"/>
          <w:szCs w:val="28"/>
          <w:shd w:val="clear" w:color="auto" w:fill="FFFFFF"/>
        </w:rPr>
        <w:t>жилого помещения.</w:t>
      </w:r>
    </w:p>
    <w:p w:rsidR="002758CD" w:rsidRPr="006455A6" w:rsidRDefault="002758CD" w:rsidP="006455A6">
      <w:pPr>
        <w:pStyle w:val="formattext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6.6. По фактам незаконного вселения граждан в жилые помещения, выявленным в ходе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 xml:space="preserve">по делам муниципальной </w:t>
      </w:r>
      <w:r w:rsidR="00576211" w:rsidRPr="006455A6">
        <w:rPr>
          <w:sz w:val="28"/>
          <w:szCs w:val="28"/>
        </w:rPr>
        <w:lastRenderedPageBreak/>
        <w:t>собственности города Вятские Поляны</w:t>
      </w:r>
      <w:r w:rsidR="00CA1CAC"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</w:rPr>
        <w:t xml:space="preserve">направляет </w:t>
      </w:r>
      <w:r w:rsidR="00CA1CAC" w:rsidRPr="006455A6">
        <w:rPr>
          <w:sz w:val="28"/>
          <w:szCs w:val="28"/>
        </w:rPr>
        <w:t>гражданам</w:t>
      </w:r>
      <w:r w:rsidRPr="006455A6">
        <w:rPr>
          <w:sz w:val="28"/>
          <w:szCs w:val="28"/>
        </w:rPr>
        <w:t xml:space="preserve"> уведомление о необходимости освобождения жилого помещения и передачи ключей от жилого помещения в Управление по делам муниципальной собственности города Вятские Поляны.</w:t>
      </w:r>
    </w:p>
    <w:p w:rsidR="00104D33" w:rsidRPr="006455A6" w:rsidRDefault="00CA1CAC" w:rsidP="006455A6">
      <w:pPr>
        <w:pStyle w:val="formattext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6.7</w:t>
      </w:r>
      <w:r w:rsidR="002758CD" w:rsidRPr="006455A6">
        <w:rPr>
          <w:sz w:val="28"/>
          <w:szCs w:val="28"/>
        </w:rPr>
        <w:t xml:space="preserve">. По фактам нарушений использования жилых помещений, выявленных по результатам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>по делам муниципальной собственности города Вятские Поляны</w:t>
      </w:r>
      <w:r w:rsidR="00417DBE" w:rsidRPr="006455A6">
        <w:rPr>
          <w:sz w:val="28"/>
          <w:szCs w:val="28"/>
        </w:rPr>
        <w:t xml:space="preserve"> направляет </w:t>
      </w:r>
      <w:r w:rsidR="002758CD" w:rsidRPr="006455A6">
        <w:rPr>
          <w:sz w:val="28"/>
          <w:szCs w:val="28"/>
        </w:rPr>
        <w:t>нанимател</w:t>
      </w:r>
      <w:r w:rsidRPr="006455A6">
        <w:rPr>
          <w:sz w:val="28"/>
          <w:szCs w:val="28"/>
        </w:rPr>
        <w:t xml:space="preserve">ю жилого помещения </w:t>
      </w:r>
      <w:r w:rsidR="002758CD" w:rsidRPr="006455A6">
        <w:rPr>
          <w:sz w:val="28"/>
          <w:szCs w:val="28"/>
        </w:rPr>
        <w:t>уведомление о необходимости устранения выявленных нарушений</w:t>
      </w:r>
      <w:r w:rsidR="00104D33" w:rsidRPr="006455A6">
        <w:rPr>
          <w:sz w:val="28"/>
          <w:szCs w:val="28"/>
        </w:rPr>
        <w:t>.</w:t>
      </w:r>
    </w:p>
    <w:p w:rsidR="00417DBE" w:rsidRPr="006455A6" w:rsidRDefault="002758CD" w:rsidP="006455A6">
      <w:pPr>
        <w:pStyle w:val="formattext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</w:rPr>
        <w:t>6.8.</w:t>
      </w:r>
      <w:r w:rsidRPr="006455A6">
        <w:rPr>
          <w:sz w:val="28"/>
          <w:szCs w:val="28"/>
        </w:rPr>
        <w:t xml:space="preserve"> По фактам наличия задолженности по внесению платы за жилое помещение и коммунальные услуги, выявленного по результатам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 xml:space="preserve">по делам муниципальной собственности города Вятские Поляны </w:t>
      </w:r>
      <w:r w:rsidR="00417DBE" w:rsidRPr="006455A6">
        <w:rPr>
          <w:sz w:val="28"/>
          <w:szCs w:val="28"/>
        </w:rPr>
        <w:t>направляет</w:t>
      </w:r>
      <w:r w:rsidRPr="006455A6">
        <w:rPr>
          <w:sz w:val="28"/>
          <w:szCs w:val="28"/>
        </w:rPr>
        <w:t xml:space="preserve"> нанимател</w:t>
      </w:r>
      <w:r w:rsidR="00417DBE" w:rsidRPr="006455A6">
        <w:rPr>
          <w:sz w:val="28"/>
          <w:szCs w:val="28"/>
        </w:rPr>
        <w:t>ю жилого помещения</w:t>
      </w:r>
      <w:r w:rsidRPr="006455A6">
        <w:rPr>
          <w:sz w:val="28"/>
          <w:szCs w:val="28"/>
        </w:rPr>
        <w:t xml:space="preserve"> уведомлени</w:t>
      </w:r>
      <w:r w:rsidR="00417DBE" w:rsidRPr="006455A6">
        <w:rPr>
          <w:sz w:val="28"/>
          <w:szCs w:val="28"/>
        </w:rPr>
        <w:t>е</w:t>
      </w:r>
      <w:r w:rsidRPr="006455A6">
        <w:rPr>
          <w:sz w:val="28"/>
          <w:szCs w:val="28"/>
        </w:rPr>
        <w:t xml:space="preserve"> о необходимости погашения выявленной задолженности </w:t>
      </w:r>
      <w:r w:rsidR="00417DBE" w:rsidRPr="006455A6">
        <w:rPr>
          <w:sz w:val="28"/>
          <w:szCs w:val="28"/>
        </w:rPr>
        <w:t>в срок, указанный в уведомлении</w:t>
      </w:r>
      <w:r w:rsidRPr="006455A6">
        <w:rPr>
          <w:sz w:val="28"/>
          <w:szCs w:val="28"/>
        </w:rPr>
        <w:t>.</w:t>
      </w:r>
      <w:r w:rsidRPr="006455A6">
        <w:rPr>
          <w:sz w:val="28"/>
          <w:szCs w:val="28"/>
        </w:rPr>
        <w:br/>
      </w:r>
      <w:r w:rsidR="00417DBE" w:rsidRPr="006455A6">
        <w:rPr>
          <w:sz w:val="28"/>
          <w:szCs w:val="28"/>
        </w:rPr>
        <w:tab/>
        <w:t xml:space="preserve">6.9. </w:t>
      </w:r>
      <w:r w:rsidRPr="006455A6">
        <w:rPr>
          <w:sz w:val="28"/>
          <w:szCs w:val="28"/>
        </w:rPr>
        <w:t xml:space="preserve">Уведомления, указанные в пунктах </w:t>
      </w:r>
      <w:r w:rsidR="00417DBE" w:rsidRPr="006455A6">
        <w:rPr>
          <w:sz w:val="28"/>
          <w:szCs w:val="28"/>
        </w:rPr>
        <w:t>6.6., 6.7., 6.8.</w:t>
      </w:r>
      <w:r w:rsidRPr="006455A6">
        <w:rPr>
          <w:sz w:val="28"/>
          <w:szCs w:val="28"/>
        </w:rPr>
        <w:t xml:space="preserve"> настоящего Порядка, вручаются гражданам, нанимателям посредством направления заказного письма с уведомлением о вручении по месту нахождения жилого помещения специализированного жилого помещения.</w:t>
      </w:r>
    </w:p>
    <w:p w:rsidR="002758CD" w:rsidRPr="006455A6" w:rsidRDefault="00417DBE" w:rsidP="00576211">
      <w:pPr>
        <w:pStyle w:val="formattext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6.10</w:t>
      </w:r>
      <w:r w:rsidR="002758CD" w:rsidRPr="006455A6">
        <w:rPr>
          <w:sz w:val="28"/>
          <w:szCs w:val="28"/>
        </w:rPr>
        <w:t xml:space="preserve">. При неисполнении гражданами, </w:t>
      </w:r>
      <w:r w:rsidRPr="006455A6">
        <w:rPr>
          <w:sz w:val="28"/>
          <w:szCs w:val="28"/>
        </w:rPr>
        <w:t>лицами, указанными в подразделе 1.2 настоящего Порядка</w:t>
      </w:r>
      <w:r w:rsidR="002758CD" w:rsidRPr="006455A6">
        <w:rPr>
          <w:sz w:val="28"/>
          <w:szCs w:val="28"/>
        </w:rPr>
        <w:t xml:space="preserve"> уведомлений в указанный в них срок, принимают меры к разрешению сложившейся ситуации в судебном порядке.</w:t>
      </w:r>
    </w:p>
    <w:p w:rsidR="00417DBE" w:rsidRPr="006455A6" w:rsidRDefault="00417DBE" w:rsidP="005762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11">
        <w:rPr>
          <w:rFonts w:ascii="Times New Roman" w:hAnsi="Times New Roman" w:cs="Times New Roman"/>
          <w:sz w:val="28"/>
          <w:szCs w:val="28"/>
        </w:rPr>
        <w:t>6.11. Вопросы, не урегулированные настоящим Порядком, разрешаются в</w:t>
      </w:r>
      <w:r w:rsidRPr="006455A6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законодательством.</w:t>
      </w:r>
    </w:p>
    <w:p w:rsidR="00417DBE" w:rsidRPr="006455A6" w:rsidRDefault="00417DBE" w:rsidP="006455A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7DBE" w:rsidRPr="006455A6" w:rsidRDefault="00417DBE" w:rsidP="006455A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___________________</w:t>
      </w:r>
    </w:p>
    <w:p w:rsidR="00417DBE" w:rsidRPr="006455A6" w:rsidRDefault="00417DBE" w:rsidP="006455A6">
      <w:pPr>
        <w:pStyle w:val="formattext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2758CD" w:rsidRPr="006455A6" w:rsidRDefault="002758CD" w:rsidP="006455A6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  <w:shd w:val="clear" w:color="auto" w:fill="FFFFFF"/>
        </w:rPr>
        <w:t xml:space="preserve"> </w:t>
      </w:r>
    </w:p>
    <w:p w:rsidR="00AB77A9" w:rsidRPr="006455A6" w:rsidRDefault="00AB77A9" w:rsidP="006455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77A9" w:rsidRPr="006455A6" w:rsidSect="006455A6">
      <w:headerReference w:type="default" r:id="rId24"/>
      <w:headerReference w:type="first" r:id="rId25"/>
      <w:pgSz w:w="11905" w:h="16838"/>
      <w:pgMar w:top="1135" w:right="423" w:bottom="993" w:left="1560" w:header="568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7B7" w:rsidRDefault="00FA37B7" w:rsidP="00046439">
      <w:pPr>
        <w:spacing w:after="0" w:line="240" w:lineRule="auto"/>
      </w:pPr>
      <w:r>
        <w:separator/>
      </w:r>
    </w:p>
  </w:endnote>
  <w:endnote w:type="continuationSeparator" w:id="0">
    <w:p w:rsidR="00FA37B7" w:rsidRDefault="00FA37B7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7B7" w:rsidRDefault="00FA37B7" w:rsidP="00046439">
      <w:pPr>
        <w:spacing w:after="0" w:line="240" w:lineRule="auto"/>
      </w:pPr>
      <w:r>
        <w:separator/>
      </w:r>
    </w:p>
  </w:footnote>
  <w:footnote w:type="continuationSeparator" w:id="0">
    <w:p w:rsidR="00FA37B7" w:rsidRDefault="00FA37B7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11"/>
      <w:docPartObj>
        <w:docPartGallery w:val="Page Numbers (Top of Page)"/>
        <w:docPartUnique/>
      </w:docPartObj>
    </w:sdtPr>
    <w:sdtContent>
      <w:p w:rsidR="00CA1CAC" w:rsidRDefault="00A429DD">
        <w:pPr>
          <w:pStyle w:val="a6"/>
          <w:jc w:val="center"/>
        </w:pPr>
        <w:fldSimple w:instr=" PAGE   \* MERGEFORMAT ">
          <w:r w:rsidR="00927F41">
            <w:rPr>
              <w:noProof/>
            </w:rPr>
            <w:t>13</w:t>
          </w:r>
        </w:fldSimple>
      </w:p>
    </w:sdtContent>
  </w:sdt>
  <w:p w:rsidR="00CA1CAC" w:rsidRDefault="00CA1C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CAC" w:rsidRDefault="00CA1CAC">
    <w:pPr>
      <w:pStyle w:val="a6"/>
      <w:jc w:val="center"/>
    </w:pPr>
  </w:p>
  <w:p w:rsidR="00CA1CAC" w:rsidRDefault="00CA1C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33C60"/>
    <w:rsid w:val="00010DEC"/>
    <w:rsid w:val="00021921"/>
    <w:rsid w:val="00022749"/>
    <w:rsid w:val="00037CA7"/>
    <w:rsid w:val="00046439"/>
    <w:rsid w:val="00053521"/>
    <w:rsid w:val="0005401D"/>
    <w:rsid w:val="000561DD"/>
    <w:rsid w:val="0006278E"/>
    <w:rsid w:val="00064673"/>
    <w:rsid w:val="000649BD"/>
    <w:rsid w:val="00075F4B"/>
    <w:rsid w:val="00085B3C"/>
    <w:rsid w:val="00086E4B"/>
    <w:rsid w:val="00090746"/>
    <w:rsid w:val="000B4038"/>
    <w:rsid w:val="000B4B03"/>
    <w:rsid w:val="000B736F"/>
    <w:rsid w:val="000B7D68"/>
    <w:rsid w:val="000C5C98"/>
    <w:rsid w:val="000D682C"/>
    <w:rsid w:val="000E4CEB"/>
    <w:rsid w:val="000F2BA5"/>
    <w:rsid w:val="00104D33"/>
    <w:rsid w:val="001126C3"/>
    <w:rsid w:val="00112728"/>
    <w:rsid w:val="00114F9D"/>
    <w:rsid w:val="0012299D"/>
    <w:rsid w:val="0013201B"/>
    <w:rsid w:val="00144DE9"/>
    <w:rsid w:val="00173854"/>
    <w:rsid w:val="00173BE5"/>
    <w:rsid w:val="001744F0"/>
    <w:rsid w:val="001745EF"/>
    <w:rsid w:val="00174987"/>
    <w:rsid w:val="00190095"/>
    <w:rsid w:val="001970B5"/>
    <w:rsid w:val="001A0407"/>
    <w:rsid w:val="001A4C08"/>
    <w:rsid w:val="001A64AE"/>
    <w:rsid w:val="001C08EC"/>
    <w:rsid w:val="001C0971"/>
    <w:rsid w:val="001D15C4"/>
    <w:rsid w:val="001D27F8"/>
    <w:rsid w:val="001E27CC"/>
    <w:rsid w:val="001F0C10"/>
    <w:rsid w:val="001F4F7C"/>
    <w:rsid w:val="001F6D3A"/>
    <w:rsid w:val="002067DB"/>
    <w:rsid w:val="002118EE"/>
    <w:rsid w:val="0021225E"/>
    <w:rsid w:val="0022159E"/>
    <w:rsid w:val="0022310F"/>
    <w:rsid w:val="002258FC"/>
    <w:rsid w:val="00227A9D"/>
    <w:rsid w:val="00242801"/>
    <w:rsid w:val="00247C21"/>
    <w:rsid w:val="00256DE8"/>
    <w:rsid w:val="002758CD"/>
    <w:rsid w:val="00281BF4"/>
    <w:rsid w:val="00285D2F"/>
    <w:rsid w:val="002912C2"/>
    <w:rsid w:val="00293D6F"/>
    <w:rsid w:val="002A05FA"/>
    <w:rsid w:val="002B1180"/>
    <w:rsid w:val="003067BF"/>
    <w:rsid w:val="0030764E"/>
    <w:rsid w:val="00322D9B"/>
    <w:rsid w:val="00332B32"/>
    <w:rsid w:val="00345276"/>
    <w:rsid w:val="00346EBF"/>
    <w:rsid w:val="00347FE0"/>
    <w:rsid w:val="00352774"/>
    <w:rsid w:val="003530D2"/>
    <w:rsid w:val="003544EE"/>
    <w:rsid w:val="00357F60"/>
    <w:rsid w:val="00371082"/>
    <w:rsid w:val="00371CB6"/>
    <w:rsid w:val="00372497"/>
    <w:rsid w:val="00374C59"/>
    <w:rsid w:val="00377433"/>
    <w:rsid w:val="003B496F"/>
    <w:rsid w:val="003C6AFA"/>
    <w:rsid w:val="003D4C31"/>
    <w:rsid w:val="003E61D4"/>
    <w:rsid w:val="003F1868"/>
    <w:rsid w:val="003F40B2"/>
    <w:rsid w:val="0040158D"/>
    <w:rsid w:val="00402622"/>
    <w:rsid w:val="004038F4"/>
    <w:rsid w:val="00405B82"/>
    <w:rsid w:val="004106CE"/>
    <w:rsid w:val="00411477"/>
    <w:rsid w:val="00416D88"/>
    <w:rsid w:val="00417967"/>
    <w:rsid w:val="00417DBE"/>
    <w:rsid w:val="00424FCB"/>
    <w:rsid w:val="004273D3"/>
    <w:rsid w:val="004541B6"/>
    <w:rsid w:val="00456320"/>
    <w:rsid w:val="00473D98"/>
    <w:rsid w:val="004A312C"/>
    <w:rsid w:val="004B48E4"/>
    <w:rsid w:val="004B49F8"/>
    <w:rsid w:val="004C2DDA"/>
    <w:rsid w:val="004C6269"/>
    <w:rsid w:val="004D3F80"/>
    <w:rsid w:val="004D5628"/>
    <w:rsid w:val="004D5F84"/>
    <w:rsid w:val="00500B82"/>
    <w:rsid w:val="00520090"/>
    <w:rsid w:val="00520BAC"/>
    <w:rsid w:val="0052680A"/>
    <w:rsid w:val="00531DFB"/>
    <w:rsid w:val="00540FE3"/>
    <w:rsid w:val="00543D3E"/>
    <w:rsid w:val="00573CB9"/>
    <w:rsid w:val="00573E6D"/>
    <w:rsid w:val="00576211"/>
    <w:rsid w:val="005964EF"/>
    <w:rsid w:val="005B7071"/>
    <w:rsid w:val="005C0760"/>
    <w:rsid w:val="005C6E58"/>
    <w:rsid w:val="005D3DFC"/>
    <w:rsid w:val="005F34C5"/>
    <w:rsid w:val="005F36FE"/>
    <w:rsid w:val="005F3968"/>
    <w:rsid w:val="005F4C5E"/>
    <w:rsid w:val="0060631A"/>
    <w:rsid w:val="00606DF0"/>
    <w:rsid w:val="00613197"/>
    <w:rsid w:val="00617B11"/>
    <w:rsid w:val="0062063D"/>
    <w:rsid w:val="00631B11"/>
    <w:rsid w:val="00636609"/>
    <w:rsid w:val="006455A6"/>
    <w:rsid w:val="00651A35"/>
    <w:rsid w:val="006539E7"/>
    <w:rsid w:val="00655833"/>
    <w:rsid w:val="006751E7"/>
    <w:rsid w:val="006905B3"/>
    <w:rsid w:val="006A02B4"/>
    <w:rsid w:val="006A3B3D"/>
    <w:rsid w:val="006A6A98"/>
    <w:rsid w:val="006D6570"/>
    <w:rsid w:val="006D7DFE"/>
    <w:rsid w:val="00701FE3"/>
    <w:rsid w:val="007171A8"/>
    <w:rsid w:val="00762622"/>
    <w:rsid w:val="00762BF7"/>
    <w:rsid w:val="007909B8"/>
    <w:rsid w:val="007A3CF3"/>
    <w:rsid w:val="007E1643"/>
    <w:rsid w:val="007E6F31"/>
    <w:rsid w:val="00804118"/>
    <w:rsid w:val="00805617"/>
    <w:rsid w:val="0081164E"/>
    <w:rsid w:val="00816790"/>
    <w:rsid w:val="008220F1"/>
    <w:rsid w:val="00825E72"/>
    <w:rsid w:val="008355DE"/>
    <w:rsid w:val="00847AAA"/>
    <w:rsid w:val="008524AE"/>
    <w:rsid w:val="008655C3"/>
    <w:rsid w:val="00870056"/>
    <w:rsid w:val="008774E7"/>
    <w:rsid w:val="00886BA9"/>
    <w:rsid w:val="008B6C52"/>
    <w:rsid w:val="008D673F"/>
    <w:rsid w:val="008E31A0"/>
    <w:rsid w:val="008F745E"/>
    <w:rsid w:val="009060E4"/>
    <w:rsid w:val="0091033C"/>
    <w:rsid w:val="009160AA"/>
    <w:rsid w:val="00926341"/>
    <w:rsid w:val="00927F41"/>
    <w:rsid w:val="0094498A"/>
    <w:rsid w:val="00945642"/>
    <w:rsid w:val="009506F6"/>
    <w:rsid w:val="00950892"/>
    <w:rsid w:val="00952323"/>
    <w:rsid w:val="009578E3"/>
    <w:rsid w:val="00971631"/>
    <w:rsid w:val="009753E1"/>
    <w:rsid w:val="00983CCD"/>
    <w:rsid w:val="00995CDD"/>
    <w:rsid w:val="009A30AF"/>
    <w:rsid w:val="009A4309"/>
    <w:rsid w:val="009A5578"/>
    <w:rsid w:val="009B0155"/>
    <w:rsid w:val="009B0A48"/>
    <w:rsid w:val="009B5594"/>
    <w:rsid w:val="009B7FC7"/>
    <w:rsid w:val="009C78B8"/>
    <w:rsid w:val="009D26E7"/>
    <w:rsid w:val="009D4DBC"/>
    <w:rsid w:val="009E22B5"/>
    <w:rsid w:val="009E7F18"/>
    <w:rsid w:val="00A00B93"/>
    <w:rsid w:val="00A057CC"/>
    <w:rsid w:val="00A06650"/>
    <w:rsid w:val="00A17215"/>
    <w:rsid w:val="00A17423"/>
    <w:rsid w:val="00A20D04"/>
    <w:rsid w:val="00A276B8"/>
    <w:rsid w:val="00A40419"/>
    <w:rsid w:val="00A429DD"/>
    <w:rsid w:val="00A43DFB"/>
    <w:rsid w:val="00A84482"/>
    <w:rsid w:val="00A94CBD"/>
    <w:rsid w:val="00A954F3"/>
    <w:rsid w:val="00AA7841"/>
    <w:rsid w:val="00AB2C4C"/>
    <w:rsid w:val="00AB77A9"/>
    <w:rsid w:val="00AC5486"/>
    <w:rsid w:val="00AC7C03"/>
    <w:rsid w:val="00AD04C9"/>
    <w:rsid w:val="00AF25F1"/>
    <w:rsid w:val="00B02A0F"/>
    <w:rsid w:val="00B049FE"/>
    <w:rsid w:val="00B21F48"/>
    <w:rsid w:val="00B33F5D"/>
    <w:rsid w:val="00B41738"/>
    <w:rsid w:val="00B43E0F"/>
    <w:rsid w:val="00B65610"/>
    <w:rsid w:val="00B91F2E"/>
    <w:rsid w:val="00B92AB0"/>
    <w:rsid w:val="00B963C8"/>
    <w:rsid w:val="00BB3666"/>
    <w:rsid w:val="00BB4659"/>
    <w:rsid w:val="00BC4DE4"/>
    <w:rsid w:val="00BC70BC"/>
    <w:rsid w:val="00C05EE2"/>
    <w:rsid w:val="00C21D93"/>
    <w:rsid w:val="00C311F1"/>
    <w:rsid w:val="00C318F7"/>
    <w:rsid w:val="00C465B9"/>
    <w:rsid w:val="00C53F92"/>
    <w:rsid w:val="00C7407A"/>
    <w:rsid w:val="00C8677F"/>
    <w:rsid w:val="00C95BC0"/>
    <w:rsid w:val="00CA1CAC"/>
    <w:rsid w:val="00CA5A8E"/>
    <w:rsid w:val="00CB55B9"/>
    <w:rsid w:val="00CC66A8"/>
    <w:rsid w:val="00CC7DAA"/>
    <w:rsid w:val="00CD3778"/>
    <w:rsid w:val="00D0270A"/>
    <w:rsid w:val="00D12DE7"/>
    <w:rsid w:val="00D33C60"/>
    <w:rsid w:val="00D3657E"/>
    <w:rsid w:val="00D6699D"/>
    <w:rsid w:val="00D71353"/>
    <w:rsid w:val="00D970DD"/>
    <w:rsid w:val="00DA5D0C"/>
    <w:rsid w:val="00DA7EEC"/>
    <w:rsid w:val="00DC4A7B"/>
    <w:rsid w:val="00DD65B9"/>
    <w:rsid w:val="00DE0420"/>
    <w:rsid w:val="00DE204E"/>
    <w:rsid w:val="00DE37EC"/>
    <w:rsid w:val="00DF1404"/>
    <w:rsid w:val="00DF1599"/>
    <w:rsid w:val="00DF1C94"/>
    <w:rsid w:val="00DF4920"/>
    <w:rsid w:val="00DF5B3F"/>
    <w:rsid w:val="00E12ACD"/>
    <w:rsid w:val="00E1320F"/>
    <w:rsid w:val="00E370CB"/>
    <w:rsid w:val="00E64E7D"/>
    <w:rsid w:val="00E66753"/>
    <w:rsid w:val="00E66BE4"/>
    <w:rsid w:val="00E938A2"/>
    <w:rsid w:val="00EA25A7"/>
    <w:rsid w:val="00EA678D"/>
    <w:rsid w:val="00EB0B5D"/>
    <w:rsid w:val="00EB100B"/>
    <w:rsid w:val="00EB19BE"/>
    <w:rsid w:val="00EB1C2F"/>
    <w:rsid w:val="00ED2387"/>
    <w:rsid w:val="00ED24D4"/>
    <w:rsid w:val="00EF1798"/>
    <w:rsid w:val="00F00DC2"/>
    <w:rsid w:val="00F025EA"/>
    <w:rsid w:val="00F0424B"/>
    <w:rsid w:val="00F11897"/>
    <w:rsid w:val="00F13701"/>
    <w:rsid w:val="00F17AE3"/>
    <w:rsid w:val="00F20033"/>
    <w:rsid w:val="00F21503"/>
    <w:rsid w:val="00F302E5"/>
    <w:rsid w:val="00F32461"/>
    <w:rsid w:val="00F4284F"/>
    <w:rsid w:val="00F443A9"/>
    <w:rsid w:val="00F51234"/>
    <w:rsid w:val="00F6125F"/>
    <w:rsid w:val="00F710BC"/>
    <w:rsid w:val="00F967AE"/>
    <w:rsid w:val="00F97C34"/>
    <w:rsid w:val="00FA2D98"/>
    <w:rsid w:val="00FA2E46"/>
    <w:rsid w:val="00FA37B7"/>
    <w:rsid w:val="00FB6159"/>
    <w:rsid w:val="00FB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paragraph" w:styleId="2">
    <w:name w:val="heading 2"/>
    <w:basedOn w:val="a"/>
    <w:next w:val="a"/>
    <w:link w:val="20"/>
    <w:uiPriority w:val="9"/>
    <w:unhideWhenUsed/>
    <w:qFormat/>
    <w:rsid w:val="00950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506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  <w:style w:type="paragraph" w:styleId="aa">
    <w:name w:val="Normal (Web)"/>
    <w:basedOn w:val="a"/>
    <w:uiPriority w:val="99"/>
    <w:unhideWhenUsed/>
    <w:rsid w:val="00CA5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06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5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0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7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6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946" TargetMode="External"/><Relationship Id="rId13" Type="http://schemas.openxmlformats.org/officeDocument/2006/relationships/hyperlink" Target="https://docs.cntd.ru/document/554126384" TargetMode="External"/><Relationship Id="rId18" Type="http://schemas.openxmlformats.org/officeDocument/2006/relationships/hyperlink" Target="https://docs.cntd.ru/document/97303557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7303557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73035576" TargetMode="External"/><Relationship Id="rId17" Type="http://schemas.openxmlformats.org/officeDocument/2006/relationships/hyperlink" Target="https://docs.cntd.ru/document/9043973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73035576" TargetMode="External"/><Relationship Id="rId20" Type="http://schemas.openxmlformats.org/officeDocument/2006/relationships/hyperlink" Target="https://docs.cntd.ru/document/9730355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73035576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E1F2E27C327FE97B219A29E38CDC5B35976217201A204B41FDF19AF0BnDsEJ" TargetMode="External"/><Relationship Id="rId23" Type="http://schemas.openxmlformats.org/officeDocument/2006/relationships/hyperlink" Target="https://docs.cntd.ru/document/973035576" TargetMode="External"/><Relationship Id="rId10" Type="http://schemas.openxmlformats.org/officeDocument/2006/relationships/hyperlink" Target="https://docs.cntd.ru/document/9043973" TargetMode="External"/><Relationship Id="rId19" Type="http://schemas.openxmlformats.org/officeDocument/2006/relationships/hyperlink" Target="https://docs.cntd.ru/document/9730355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43973" TargetMode="External"/><Relationship Id="rId14" Type="http://schemas.openxmlformats.org/officeDocument/2006/relationships/hyperlink" Target="https://docs.cntd.ru/document/554126384" TargetMode="External"/><Relationship Id="rId22" Type="http://schemas.openxmlformats.org/officeDocument/2006/relationships/hyperlink" Target="https://docs.cntd.ru/document/97303557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5D42-015F-4AFB-831E-DE881062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4101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5</cp:revision>
  <cp:lastPrinted>2022-10-28T11:21:00Z</cp:lastPrinted>
  <dcterms:created xsi:type="dcterms:W3CDTF">2022-10-27T12:17:00Z</dcterms:created>
  <dcterms:modified xsi:type="dcterms:W3CDTF">2022-10-28T11:21:00Z</dcterms:modified>
</cp:coreProperties>
</file>