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930"/>
      </w:tblGrid>
      <w:tr w:rsidR="00AC18AC" w:rsidRPr="0063312F" w:rsidTr="0063312F">
        <w:trPr>
          <w:trHeight w:val="1702"/>
        </w:trPr>
        <w:tc>
          <w:tcPr>
            <w:tcW w:w="5688" w:type="dxa"/>
          </w:tcPr>
          <w:p w:rsidR="00AC18AC" w:rsidRPr="0063312F" w:rsidRDefault="00AC18AC" w:rsidP="00AC18AC">
            <w:pPr>
              <w:pStyle w:val="1"/>
              <w:rPr>
                <w:sz w:val="32"/>
                <w:szCs w:val="32"/>
              </w:rPr>
            </w:pPr>
          </w:p>
        </w:tc>
        <w:tc>
          <w:tcPr>
            <w:tcW w:w="3930" w:type="dxa"/>
          </w:tcPr>
          <w:p w:rsidR="00AC18AC" w:rsidRPr="0063312F" w:rsidRDefault="00AC18AC" w:rsidP="0063312F">
            <w:pPr>
              <w:pStyle w:val="1"/>
              <w:jc w:val="left"/>
              <w:rPr>
                <w:b w:val="0"/>
                <w:szCs w:val="28"/>
              </w:rPr>
            </w:pPr>
            <w:r w:rsidRPr="0063312F">
              <w:rPr>
                <w:b w:val="0"/>
                <w:szCs w:val="28"/>
              </w:rPr>
              <w:t>Приложение № 2</w:t>
            </w:r>
          </w:p>
          <w:p w:rsidR="00AC18AC" w:rsidRPr="0063312F" w:rsidRDefault="00AC18AC" w:rsidP="006331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12F">
              <w:rPr>
                <w:rFonts w:ascii="Times New Roman" w:hAnsi="Times New Roman"/>
                <w:sz w:val="28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B56A90" w:rsidRPr="00327B37" w:rsidRDefault="00327B37" w:rsidP="00327B37">
      <w:pPr>
        <w:tabs>
          <w:tab w:val="left" w:pos="6668"/>
        </w:tabs>
        <w:ind w:left="7380"/>
        <w:rPr>
          <w:rFonts w:ascii="Times New Roman" w:hAnsi="Times New Roman"/>
          <w:sz w:val="28"/>
          <w:szCs w:val="28"/>
        </w:rPr>
      </w:pPr>
      <w:r>
        <w:tab/>
      </w:r>
      <w:r w:rsidRPr="00C4090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C4090A">
        <w:rPr>
          <w:rFonts w:ascii="Times New Roman" w:hAnsi="Times New Roman"/>
          <w:sz w:val="28"/>
          <w:szCs w:val="28"/>
        </w:rPr>
        <w:t xml:space="preserve">Примерная форма </w:t>
      </w:r>
    </w:p>
    <w:p w:rsidR="00327B37" w:rsidRDefault="00327B37" w:rsidP="00B56A90">
      <w:pPr>
        <w:widowControl/>
        <w:spacing w:after="0" w:line="240" w:lineRule="auto"/>
        <w:jc w:val="center"/>
      </w:pPr>
    </w:p>
    <w:p w:rsidR="00AC18AC" w:rsidRPr="0096425D" w:rsidRDefault="00AC18AC" w:rsidP="00AC18AC">
      <w:pPr>
        <w:pStyle w:val="1"/>
        <w:rPr>
          <w:sz w:val="32"/>
          <w:szCs w:val="32"/>
        </w:rPr>
      </w:pPr>
      <w:r w:rsidRPr="0096425D">
        <w:rPr>
          <w:sz w:val="32"/>
          <w:szCs w:val="32"/>
        </w:rPr>
        <w:t>ФИНАНСОВОЕ УПРАВЛЕНИЕ АДМИНИСТРАЦИИ ГОРОДА ВЯТСКИЕ ПОЛЯНЫ</w:t>
      </w:r>
    </w:p>
    <w:p w:rsidR="00113ED5" w:rsidRPr="00497D9B" w:rsidRDefault="00113ED5" w:rsidP="00113ED5">
      <w:pPr>
        <w:jc w:val="center"/>
        <w:rPr>
          <w:rFonts w:ascii="Times New Roman" w:hAnsi="Times New Roman"/>
          <w:sz w:val="28"/>
          <w:szCs w:val="28"/>
        </w:rPr>
      </w:pPr>
    </w:p>
    <w:p w:rsidR="00113ED5" w:rsidRPr="00497D9B" w:rsidRDefault="00113ED5" w:rsidP="00113ED5">
      <w:pPr>
        <w:jc w:val="center"/>
        <w:rPr>
          <w:rFonts w:ascii="Times New Roman" w:hAnsi="Times New Roman"/>
          <w:sz w:val="28"/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rFonts w:ascii="Times New Roman" w:hAnsi="Times New Roman"/>
            <w:sz w:val="28"/>
            <w:szCs w:val="28"/>
            <w:u w:val="single"/>
          </w:rPr>
          <w:t>612960, г</w:t>
        </w:r>
      </w:smartTag>
      <w:r w:rsidRPr="00497D9B">
        <w:rPr>
          <w:rFonts w:ascii="Times New Roman" w:hAnsi="Times New Roman"/>
          <w:sz w:val="28"/>
          <w:szCs w:val="28"/>
          <w:u w:val="single"/>
        </w:rPr>
        <w:t xml:space="preserve">. Вятские Поляны, ул. Гагарина, 28а, тел. 6-17-74 </w:t>
      </w:r>
    </w:p>
    <w:p w:rsidR="00113ED5" w:rsidRPr="00497D9B" w:rsidRDefault="00113ED5" w:rsidP="00113ED5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4E641D" w:rsidRDefault="004E641D" w:rsidP="003D7EEA">
      <w:pPr>
        <w:widowControl/>
        <w:tabs>
          <w:tab w:val="left" w:pos="4500"/>
        </w:tabs>
        <w:spacing w:after="0"/>
        <w:jc w:val="center"/>
      </w:pPr>
    </w:p>
    <w:p w:rsidR="00014449" w:rsidRPr="00962F6E" w:rsidRDefault="00014449" w:rsidP="00962F6E">
      <w:pPr>
        <w:widowControl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6EE0" w:rsidRDefault="00456D91" w:rsidP="002600D1">
      <w:pPr>
        <w:widowControl/>
        <w:spacing w:after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Д</w:t>
      </w:r>
      <w:r w:rsidR="00D56EE0" w:rsidRPr="00D56EE0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D56EE0">
        <w:rPr>
          <w:rFonts w:ascii="Times New Roman" w:hAnsi="Times New Roman"/>
          <w:b/>
          <w:bCs/>
          <w:sz w:val="36"/>
          <w:szCs w:val="36"/>
        </w:rPr>
        <w:t>О П О Л Н Е Н И Е   К   У Д О С Т О В Е Р Е Н И Ю</w:t>
      </w:r>
    </w:p>
    <w:p w:rsidR="004E641D" w:rsidRDefault="00FD0086" w:rsidP="002600D1">
      <w:pPr>
        <w:widowControl/>
        <w:spacing w:after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</w:t>
      </w:r>
      <w:r w:rsidR="00D56EE0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CA327B" w:rsidRPr="001A7ECC">
        <w:rPr>
          <w:rFonts w:ascii="Times New Roman" w:hAnsi="Times New Roman"/>
          <w:b/>
          <w:bCs/>
          <w:sz w:val="36"/>
          <w:szCs w:val="36"/>
        </w:rPr>
        <w:t>_______ № ______</w:t>
      </w:r>
    </w:p>
    <w:p w:rsidR="00113ED5" w:rsidRDefault="00113ED5" w:rsidP="002600D1">
      <w:pPr>
        <w:widowControl/>
        <w:spacing w:after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</w:p>
    <w:p w:rsidR="00113ED5" w:rsidRPr="00CA327B" w:rsidRDefault="00113ED5" w:rsidP="002600D1">
      <w:pPr>
        <w:widowControl/>
        <w:spacing w:after="0"/>
        <w:jc w:val="center"/>
        <w:outlineLvl w:val="0"/>
        <w:rPr>
          <w:rFonts w:ascii="Times New Roman" w:hAnsi="Times New Roman"/>
          <w:bCs/>
          <w:sz w:val="36"/>
          <w:szCs w:val="36"/>
        </w:rPr>
      </w:pPr>
    </w:p>
    <w:p w:rsidR="00B6546B" w:rsidRPr="00962F6E" w:rsidRDefault="00B6546B" w:rsidP="00962F6E">
      <w:pPr>
        <w:widowControl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48B0" w:rsidRPr="007636E2" w:rsidRDefault="009248B0" w:rsidP="00962F6E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Проведение </w:t>
      </w:r>
      <w:r w:rsidRPr="007C789F">
        <w:rPr>
          <w:rFonts w:ascii="Times New Roman" w:hAnsi="Times New Roman"/>
          <w:sz w:val="28"/>
          <w:szCs w:val="28"/>
          <w:u w:val="single"/>
        </w:rPr>
        <w:t>контрольного мероприятия</w:t>
      </w:r>
      <w:r w:rsidRPr="007636E2">
        <w:rPr>
          <w:rFonts w:ascii="Times New Roman" w:hAnsi="Times New Roman"/>
          <w:sz w:val="28"/>
          <w:szCs w:val="28"/>
        </w:rPr>
        <w:t>: приостанавливается с</w:t>
      </w:r>
      <w:r w:rsidR="008A4923" w:rsidRPr="007636E2">
        <w:rPr>
          <w:rFonts w:ascii="Times New Roman" w:hAnsi="Times New Roman"/>
          <w:sz w:val="28"/>
          <w:szCs w:val="28"/>
        </w:rPr>
        <w:t xml:space="preserve">/возобновляется с/продлевается </w:t>
      </w:r>
      <w:r w:rsidRPr="007636E2">
        <w:rPr>
          <w:rFonts w:ascii="Times New Roman" w:hAnsi="Times New Roman"/>
          <w:sz w:val="28"/>
          <w:szCs w:val="28"/>
        </w:rPr>
        <w:t>по_______</w:t>
      </w:r>
    </w:p>
    <w:p w:rsidR="009248B0" w:rsidRDefault="009248B0" w:rsidP="00962F6E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9248B0" w:rsidRDefault="009248B0" w:rsidP="00962F6E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E641D" w:rsidRPr="00B6546B" w:rsidRDefault="004E641D" w:rsidP="00962F6E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89F">
        <w:rPr>
          <w:rFonts w:ascii="Times New Roman" w:hAnsi="Times New Roman"/>
          <w:sz w:val="28"/>
          <w:szCs w:val="28"/>
          <w:u w:val="single"/>
        </w:rPr>
        <w:t>П</w:t>
      </w:r>
      <w:r w:rsidR="009248B0" w:rsidRPr="007C789F">
        <w:rPr>
          <w:rFonts w:ascii="Times New Roman" w:hAnsi="Times New Roman"/>
          <w:sz w:val="28"/>
          <w:szCs w:val="28"/>
          <w:u w:val="single"/>
        </w:rPr>
        <w:t>роведение</w:t>
      </w:r>
      <w:r w:rsidRPr="007C78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248B0" w:rsidRPr="007C789F">
        <w:rPr>
          <w:rFonts w:ascii="Times New Roman" w:hAnsi="Times New Roman"/>
          <w:sz w:val="28"/>
          <w:szCs w:val="28"/>
          <w:u w:val="single"/>
        </w:rPr>
        <w:t xml:space="preserve">контрольного мероприятия </w:t>
      </w:r>
      <w:r w:rsidRPr="007C789F">
        <w:rPr>
          <w:rFonts w:ascii="Times New Roman" w:hAnsi="Times New Roman"/>
          <w:sz w:val="28"/>
          <w:szCs w:val="28"/>
          <w:u w:val="single"/>
        </w:rPr>
        <w:t>п</w:t>
      </w:r>
      <w:r w:rsidR="009248B0" w:rsidRPr="007C789F">
        <w:rPr>
          <w:rFonts w:ascii="Times New Roman" w:hAnsi="Times New Roman"/>
          <w:sz w:val="28"/>
          <w:szCs w:val="28"/>
          <w:u w:val="single"/>
        </w:rPr>
        <w:t>оручается</w:t>
      </w:r>
      <w:r w:rsidR="007C789F">
        <w:rPr>
          <w:rFonts w:ascii="Times New Roman" w:hAnsi="Times New Roman"/>
          <w:sz w:val="28"/>
          <w:szCs w:val="28"/>
          <w:u w:val="single"/>
        </w:rPr>
        <w:t>:</w:t>
      </w:r>
      <w:r w:rsidR="009B1193" w:rsidRPr="009B11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7"/>
        <w:gridCol w:w="3605"/>
        <w:gridCol w:w="2403"/>
      </w:tblGrid>
      <w:tr w:rsidR="009248B0" w:rsidRPr="00FB1828" w:rsidTr="009248B0">
        <w:trPr>
          <w:trHeight w:val="570"/>
        </w:trPr>
        <w:tc>
          <w:tcPr>
            <w:tcW w:w="40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3ED5" w:rsidRDefault="00113ED5" w:rsidP="009248B0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13ED5" w:rsidRPr="00113ED5" w:rsidRDefault="00113ED5" w:rsidP="00113E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13ED5" w:rsidRDefault="00113ED5" w:rsidP="00113E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13ED5" w:rsidRPr="00497D9B" w:rsidRDefault="00113ED5" w:rsidP="00113ED5">
            <w:pPr>
              <w:spacing w:before="12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497D9B"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Финансового управления  администрации города Вятские Поляны                                      </w:t>
            </w:r>
          </w:p>
          <w:p w:rsidR="00113ED5" w:rsidRPr="00497D9B" w:rsidRDefault="00113ED5" w:rsidP="00113E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497D9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</w:t>
            </w:r>
          </w:p>
          <w:p w:rsidR="009248B0" w:rsidRPr="00113ED5" w:rsidRDefault="009248B0" w:rsidP="00113E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Pr="00DF78C7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9248B0" w:rsidRPr="002735AA" w:rsidRDefault="009248B0" w:rsidP="009248B0">
            <w:pPr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</w:t>
            </w:r>
            <w:r w:rsidRPr="00DF78C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40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</w:tcPr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48B0" w:rsidRPr="00DF78C7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9248B0" w:rsidRPr="00FB1828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8C7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расшифровка подписи</w:t>
            </w:r>
            <w:r w:rsidRPr="00DF78C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9248B0" w:rsidTr="009248B0">
        <w:trPr>
          <w:trHeight w:val="630"/>
        </w:trPr>
        <w:tc>
          <w:tcPr>
            <w:tcW w:w="40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8B0" w:rsidRPr="002735AA" w:rsidRDefault="009248B0" w:rsidP="009248B0">
            <w:pPr>
              <w:widowControl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8B0" w:rsidRPr="002735AA" w:rsidRDefault="009248B0" w:rsidP="009248B0">
            <w:pPr>
              <w:widowControl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03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248B0" w:rsidRDefault="009248B0" w:rsidP="009248B0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0C4E" w:rsidRPr="00B6546B" w:rsidRDefault="00FA0C4E" w:rsidP="00D847E7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0C4E" w:rsidRPr="00B6546B" w:rsidSect="00D07029">
      <w:pgSz w:w="11906" w:h="16838"/>
      <w:pgMar w:top="1134" w:right="567" w:bottom="1134" w:left="1559" w:header="709" w:footer="709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characterSpacingControl w:val="doNotCompress"/>
  <w:doNotValidateAgainstSchema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0D1"/>
    <w:rsid w:val="00014449"/>
    <w:rsid w:val="00034BB1"/>
    <w:rsid w:val="00047671"/>
    <w:rsid w:val="0007187E"/>
    <w:rsid w:val="0007215A"/>
    <w:rsid w:val="000A6D5C"/>
    <w:rsid w:val="000C1AB4"/>
    <w:rsid w:val="000E752F"/>
    <w:rsid w:val="00113ED5"/>
    <w:rsid w:val="00151F8D"/>
    <w:rsid w:val="001A7ECC"/>
    <w:rsid w:val="00244E77"/>
    <w:rsid w:val="002600D1"/>
    <w:rsid w:val="002735AA"/>
    <w:rsid w:val="002969C9"/>
    <w:rsid w:val="002E3812"/>
    <w:rsid w:val="00327B37"/>
    <w:rsid w:val="003826DA"/>
    <w:rsid w:val="00393029"/>
    <w:rsid w:val="003B4743"/>
    <w:rsid w:val="003C2990"/>
    <w:rsid w:val="003D7EEA"/>
    <w:rsid w:val="00456D91"/>
    <w:rsid w:val="00465DF1"/>
    <w:rsid w:val="004A6E40"/>
    <w:rsid w:val="004B2AB9"/>
    <w:rsid w:val="004B68EE"/>
    <w:rsid w:val="004E641D"/>
    <w:rsid w:val="00517B6D"/>
    <w:rsid w:val="006129B8"/>
    <w:rsid w:val="0063312F"/>
    <w:rsid w:val="006D42FF"/>
    <w:rsid w:val="006F173F"/>
    <w:rsid w:val="007636E2"/>
    <w:rsid w:val="00797242"/>
    <w:rsid w:val="007B0BDC"/>
    <w:rsid w:val="007C789F"/>
    <w:rsid w:val="008462A7"/>
    <w:rsid w:val="00883A1E"/>
    <w:rsid w:val="008A4923"/>
    <w:rsid w:val="009248B0"/>
    <w:rsid w:val="00946E94"/>
    <w:rsid w:val="00962F6E"/>
    <w:rsid w:val="009745EB"/>
    <w:rsid w:val="009B1193"/>
    <w:rsid w:val="00A32F37"/>
    <w:rsid w:val="00A34062"/>
    <w:rsid w:val="00AB51AC"/>
    <w:rsid w:val="00AC18AC"/>
    <w:rsid w:val="00B215A0"/>
    <w:rsid w:val="00B56A90"/>
    <w:rsid w:val="00B63D2D"/>
    <w:rsid w:val="00B6546B"/>
    <w:rsid w:val="00B86390"/>
    <w:rsid w:val="00CA327B"/>
    <w:rsid w:val="00D07029"/>
    <w:rsid w:val="00D209DD"/>
    <w:rsid w:val="00D266EB"/>
    <w:rsid w:val="00D56EE0"/>
    <w:rsid w:val="00D847E7"/>
    <w:rsid w:val="00DF78C7"/>
    <w:rsid w:val="00E1689A"/>
    <w:rsid w:val="00E7479D"/>
    <w:rsid w:val="00E767FE"/>
    <w:rsid w:val="00EA2BDA"/>
    <w:rsid w:val="00EC1579"/>
    <w:rsid w:val="00ED3AA8"/>
    <w:rsid w:val="00F216EB"/>
    <w:rsid w:val="00F3402F"/>
    <w:rsid w:val="00FA0C4E"/>
    <w:rsid w:val="00FB1828"/>
    <w:rsid w:val="00FD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1"/>
    <w:uiPriority w:val="9"/>
    <w:qFormat/>
    <w:rsid w:val="00113ED5"/>
    <w:pPr>
      <w:keepNext/>
      <w:widowControl/>
      <w:autoSpaceDE/>
      <w:autoSpaceDN/>
      <w:adjustRightInd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E64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unhideWhenUsed/>
    <w:rsid w:val="002600D1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2600D1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6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6546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D7E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1">
    <w:name w:val="Заголовок 1 Знак1"/>
    <w:basedOn w:val="a0"/>
    <w:link w:val="1"/>
    <w:uiPriority w:val="9"/>
    <w:rsid w:val="00113ED5"/>
    <w:rPr>
      <w:rFonts w:ascii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basedOn w:val="a0"/>
    <w:locked/>
    <w:rsid w:val="00AC18AC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AC18AC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ГОРОДА ВЯТСКИЕ ПОЛЯНЫ КИРОВСКОЙ ОБЛАСТИ</vt:lpstr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 КИРОВСКОЙ ОБЛАСТИ</dc:title>
  <dc:subject/>
  <dc:creator>Матроскина Юлия Николаевна</dc:creator>
  <cp:keywords/>
  <dc:description/>
  <cp:lastModifiedBy>User2306</cp:lastModifiedBy>
  <cp:revision>2</cp:revision>
  <cp:lastPrinted>2018-10-10T09:31:00Z</cp:lastPrinted>
  <dcterms:created xsi:type="dcterms:W3CDTF">2018-10-19T13:04:00Z</dcterms:created>
  <dcterms:modified xsi:type="dcterms:W3CDTF">2018-10-19T13:04:00Z</dcterms:modified>
</cp:coreProperties>
</file>