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9714"/>
      </w:tblGrid>
      <w:tr w:rsidR="009405F7" w:rsidRPr="004F7EB0" w:rsidTr="009405F7">
        <w:tc>
          <w:tcPr>
            <w:tcW w:w="9714" w:type="dxa"/>
            <w:tcBorders>
              <w:top w:val="nil"/>
              <w:left w:val="nil"/>
              <w:bottom w:val="nil"/>
              <w:right w:val="nil"/>
            </w:tcBorders>
          </w:tcPr>
          <w:p w:rsidR="009405F7" w:rsidRPr="004F7EB0" w:rsidRDefault="009405F7" w:rsidP="00186F71">
            <w:pPr>
              <w:ind w:firstLine="56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Приложение №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  <w:p w:rsidR="009405F7" w:rsidRPr="004F7EB0" w:rsidRDefault="009405F7" w:rsidP="00186F71">
            <w:pPr>
              <w:ind w:firstLine="56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к муниципальной программе </w:t>
            </w:r>
          </w:p>
          <w:p w:rsidR="009405F7" w:rsidRPr="004F7EB0" w:rsidRDefault="009405F7" w:rsidP="00186F71">
            <w:pPr>
              <w:ind w:firstLine="56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в редакции постановления</w:t>
            </w:r>
          </w:p>
          <w:p w:rsidR="009405F7" w:rsidRPr="004F7EB0" w:rsidRDefault="009405F7" w:rsidP="00186F71">
            <w:pPr>
              <w:ind w:firstLine="56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</w:p>
          <w:p w:rsidR="009405F7" w:rsidRPr="004F7EB0" w:rsidRDefault="009405F7" w:rsidP="00186F71">
            <w:pPr>
              <w:ind w:firstLine="56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города Вятские Поляны</w:t>
            </w:r>
          </w:p>
        </w:tc>
      </w:tr>
      <w:tr w:rsidR="009405F7" w:rsidRPr="004F7EB0" w:rsidTr="009405F7">
        <w:tc>
          <w:tcPr>
            <w:tcW w:w="9714" w:type="dxa"/>
            <w:tcBorders>
              <w:top w:val="nil"/>
              <w:left w:val="nil"/>
              <w:bottom w:val="nil"/>
              <w:right w:val="nil"/>
            </w:tcBorders>
          </w:tcPr>
          <w:p w:rsidR="009405F7" w:rsidRPr="004F7EB0" w:rsidRDefault="009405F7" w:rsidP="00766EA9">
            <w:pPr>
              <w:ind w:firstLine="5670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от  </w:t>
            </w:r>
            <w:r w:rsidR="00766EA9">
              <w:rPr>
                <w:rFonts w:ascii="Times New Roman" w:hAnsi="Times New Roman" w:cs="Times New Roman"/>
                <w:sz w:val="24"/>
                <w:szCs w:val="24"/>
              </w:rPr>
              <w:t>03.11.2022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169</w:t>
            </w:r>
            <w:r w:rsidR="00766EA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</w:p>
        </w:tc>
      </w:tr>
      <w:tr w:rsidR="00EC7244" w:rsidRPr="004F7EB0" w:rsidTr="009405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714" w:type="dxa"/>
          </w:tcPr>
          <w:p w:rsidR="00EC7244" w:rsidRPr="004F7EB0" w:rsidRDefault="00EC7244" w:rsidP="00202325">
            <w:pPr>
              <w:ind w:firstLine="567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799B" w:rsidRDefault="00CD799B" w:rsidP="00CD799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АДРЕСНЫЙ ПЕРЕЧЕНЬ</w:t>
      </w:r>
    </w:p>
    <w:p w:rsidR="00311DAE" w:rsidRPr="00EC7244" w:rsidRDefault="00F67921" w:rsidP="009912F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244">
        <w:rPr>
          <w:rFonts w:ascii="Times New Roman" w:hAnsi="Times New Roman" w:cs="Times New Roman"/>
          <w:b/>
          <w:sz w:val="24"/>
          <w:szCs w:val="24"/>
        </w:rPr>
        <w:t>объектов недвижимого имущества и земельных участков</w:t>
      </w:r>
      <w:r w:rsidR="00A126C5" w:rsidRPr="00EC7244">
        <w:rPr>
          <w:rFonts w:ascii="Times New Roman" w:hAnsi="Times New Roman" w:cs="Times New Roman"/>
          <w:b/>
          <w:sz w:val="24"/>
          <w:szCs w:val="24"/>
        </w:rPr>
        <w:t>,</w:t>
      </w:r>
      <w:r w:rsidR="00311DAE" w:rsidRPr="00EC7244">
        <w:rPr>
          <w:rFonts w:ascii="Times New Roman" w:hAnsi="Times New Roman" w:cs="Times New Roman"/>
          <w:b/>
          <w:sz w:val="24"/>
          <w:szCs w:val="24"/>
        </w:rPr>
        <w:t xml:space="preserve"> находящихся в собственности </w:t>
      </w:r>
      <w:r w:rsidR="00EC7244">
        <w:rPr>
          <w:rFonts w:ascii="Times New Roman" w:hAnsi="Times New Roman" w:cs="Times New Roman"/>
          <w:b/>
          <w:sz w:val="24"/>
          <w:szCs w:val="24"/>
        </w:rPr>
        <w:t xml:space="preserve">(пользовании) </w:t>
      </w:r>
      <w:r w:rsidR="00311DAE" w:rsidRPr="00EC7244">
        <w:rPr>
          <w:rFonts w:ascii="Times New Roman" w:hAnsi="Times New Roman" w:cs="Times New Roman"/>
          <w:b/>
          <w:sz w:val="24"/>
          <w:szCs w:val="24"/>
        </w:rPr>
        <w:t>юридических лиц и индивидуальных предпринимателей, подле</w:t>
      </w:r>
      <w:r w:rsidR="00B34143">
        <w:rPr>
          <w:rFonts w:ascii="Times New Roman" w:hAnsi="Times New Roman" w:cs="Times New Roman"/>
          <w:b/>
          <w:sz w:val="24"/>
          <w:szCs w:val="24"/>
        </w:rPr>
        <w:t>жащих благоустройству в 2020-2030</w:t>
      </w:r>
      <w:r w:rsidR="00311DAE" w:rsidRPr="00EC7244">
        <w:rPr>
          <w:rFonts w:ascii="Times New Roman" w:hAnsi="Times New Roman" w:cs="Times New Roman"/>
          <w:b/>
          <w:sz w:val="24"/>
          <w:szCs w:val="24"/>
        </w:rPr>
        <w:t xml:space="preserve"> годах</w:t>
      </w:r>
      <w:r w:rsidR="00EC7244">
        <w:rPr>
          <w:rFonts w:ascii="Times New Roman" w:hAnsi="Times New Roman" w:cs="Times New Roman"/>
          <w:b/>
          <w:sz w:val="24"/>
          <w:szCs w:val="24"/>
        </w:rPr>
        <w:t>, за счет средств указанных лиц в соответствии с заключенными соглашениями с органом местного самоуправления и требованиями утвержденных в город</w:t>
      </w:r>
      <w:r w:rsidR="009A5D92">
        <w:rPr>
          <w:rFonts w:ascii="Times New Roman" w:hAnsi="Times New Roman" w:cs="Times New Roman"/>
          <w:b/>
          <w:sz w:val="24"/>
          <w:szCs w:val="24"/>
        </w:rPr>
        <w:t>е</w:t>
      </w:r>
      <w:r w:rsidR="00EC7244">
        <w:rPr>
          <w:rFonts w:ascii="Times New Roman" w:hAnsi="Times New Roman" w:cs="Times New Roman"/>
          <w:b/>
          <w:sz w:val="24"/>
          <w:szCs w:val="24"/>
        </w:rPr>
        <w:t xml:space="preserve"> Вятские Поляны правил благоустройства</w:t>
      </w:r>
    </w:p>
    <w:tbl>
      <w:tblPr>
        <w:tblStyle w:val="a3"/>
        <w:tblW w:w="9606" w:type="dxa"/>
        <w:tblLook w:val="04A0"/>
      </w:tblPr>
      <w:tblGrid>
        <w:gridCol w:w="675"/>
        <w:gridCol w:w="2835"/>
        <w:gridCol w:w="6096"/>
      </w:tblGrid>
      <w:tr w:rsidR="00B77541" w:rsidRPr="00075B31" w:rsidTr="00EC7244">
        <w:tc>
          <w:tcPr>
            <w:tcW w:w="675" w:type="dxa"/>
          </w:tcPr>
          <w:p w:rsidR="00B77541" w:rsidRPr="00EC7244" w:rsidRDefault="00B77541" w:rsidP="0007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835" w:type="dxa"/>
          </w:tcPr>
          <w:p w:rsidR="00B77541" w:rsidRPr="00EC7244" w:rsidRDefault="00B77541" w:rsidP="00075B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Название объекта</w:t>
            </w:r>
          </w:p>
        </w:tc>
        <w:tc>
          <w:tcPr>
            <w:tcW w:w="6096" w:type="dxa"/>
          </w:tcPr>
          <w:p w:rsidR="00075B31" w:rsidRPr="00EC7244" w:rsidRDefault="00B77541" w:rsidP="00075B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 xml:space="preserve">Адрес </w:t>
            </w:r>
            <w:r w:rsidR="00075B31" w:rsidRPr="00EC7244">
              <w:rPr>
                <w:rFonts w:ascii="Times New Roman" w:hAnsi="Times New Roman" w:cs="Times New Roman"/>
                <w:sz w:val="24"/>
                <w:szCs w:val="24"/>
              </w:rPr>
              <w:t>местоположения объекта</w:t>
            </w:r>
          </w:p>
          <w:p w:rsidR="00075B31" w:rsidRPr="00EC7244" w:rsidRDefault="00075B31" w:rsidP="00075B31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земельного участка </w:t>
            </w:r>
          </w:p>
        </w:tc>
      </w:tr>
      <w:tr w:rsidR="00466EDE" w:rsidRPr="00075B31" w:rsidTr="00EC7244">
        <w:tc>
          <w:tcPr>
            <w:tcW w:w="9606" w:type="dxa"/>
            <w:gridSpan w:val="3"/>
          </w:tcPr>
          <w:p w:rsidR="00466EDE" w:rsidRPr="00EC7244" w:rsidRDefault="00466EDE" w:rsidP="00EC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B77541" w:rsidRPr="00075B31" w:rsidTr="00EC7244">
        <w:tc>
          <w:tcPr>
            <w:tcW w:w="675" w:type="dxa"/>
          </w:tcPr>
          <w:p w:rsidR="00B77541" w:rsidRPr="00EC7244" w:rsidRDefault="00B77541" w:rsidP="00991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77541" w:rsidRPr="00EC7244" w:rsidRDefault="00B77541" w:rsidP="00466ED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ТЦ «</w:t>
            </w:r>
            <w:r w:rsidR="00F67921" w:rsidRPr="00EC7244">
              <w:rPr>
                <w:rFonts w:ascii="Times New Roman" w:hAnsi="Times New Roman" w:cs="Times New Roman"/>
                <w:sz w:val="24"/>
                <w:szCs w:val="24"/>
              </w:rPr>
              <w:t>На п</w:t>
            </w: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ерекрестк</w:t>
            </w:r>
            <w:r w:rsidR="00F67921" w:rsidRPr="00EC724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96" w:type="dxa"/>
          </w:tcPr>
          <w:p w:rsidR="00A126C5" w:rsidRPr="00EC7244" w:rsidRDefault="00B77541" w:rsidP="00A126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Вятские Поляны, </w:t>
            </w:r>
          </w:p>
          <w:p w:rsidR="00B77541" w:rsidRPr="00EC7244" w:rsidRDefault="00B77541" w:rsidP="00A12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Ленина, д. 162</w:t>
            </w:r>
          </w:p>
        </w:tc>
      </w:tr>
      <w:tr w:rsidR="00B77541" w:rsidRPr="00075B31" w:rsidTr="00EC7244">
        <w:tc>
          <w:tcPr>
            <w:tcW w:w="675" w:type="dxa"/>
          </w:tcPr>
          <w:p w:rsidR="00B77541" w:rsidRPr="00EC7244" w:rsidRDefault="00B77541" w:rsidP="009912F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ED2323" w:rsidRDefault="00466EDE" w:rsidP="00EC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Административное здание </w:t>
            </w:r>
          </w:p>
          <w:p w:rsidR="00B77541" w:rsidRPr="00EC7244" w:rsidRDefault="00466EDE" w:rsidP="00EC72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ПАО «Ростелеком»</w:t>
            </w:r>
          </w:p>
        </w:tc>
        <w:tc>
          <w:tcPr>
            <w:tcW w:w="6096" w:type="dxa"/>
          </w:tcPr>
          <w:p w:rsidR="00A126C5" w:rsidRPr="00EC7244" w:rsidRDefault="00B77541" w:rsidP="00B77541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Вятские Поляны, </w:t>
            </w:r>
          </w:p>
          <w:p w:rsidR="00B77541" w:rsidRPr="00EC7244" w:rsidRDefault="00B77541" w:rsidP="00A12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Гагарина, д. 1</w:t>
            </w:r>
          </w:p>
        </w:tc>
      </w:tr>
      <w:tr w:rsidR="00466EDE" w:rsidRPr="00075B31" w:rsidTr="00EC7244">
        <w:tc>
          <w:tcPr>
            <w:tcW w:w="9606" w:type="dxa"/>
            <w:gridSpan w:val="3"/>
          </w:tcPr>
          <w:p w:rsidR="00466EDE" w:rsidRPr="00EC7244" w:rsidRDefault="00466EDE" w:rsidP="00EC72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B77541" w:rsidRPr="00075B31" w:rsidTr="00EC7244">
        <w:tc>
          <w:tcPr>
            <w:tcW w:w="675" w:type="dxa"/>
          </w:tcPr>
          <w:p w:rsidR="00B77541" w:rsidRPr="00EC7244" w:rsidRDefault="00466EDE" w:rsidP="00B775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B77541" w:rsidRPr="00EC7244" w:rsidRDefault="00B77541" w:rsidP="00B775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6096" w:type="dxa"/>
          </w:tcPr>
          <w:p w:rsidR="00A126C5" w:rsidRPr="00EC7244" w:rsidRDefault="00B77541" w:rsidP="00A126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Вятские Поляны, </w:t>
            </w:r>
          </w:p>
          <w:p w:rsidR="00B77541" w:rsidRPr="00EC7244" w:rsidRDefault="00B77541" w:rsidP="00A12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ул.Ленина</w:t>
            </w:r>
            <w:r w:rsidR="00A126C5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 43:41:000040:1146</w:t>
            </w:r>
            <w:r w:rsidR="00A126C5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B77541" w:rsidRPr="00075B31" w:rsidTr="00EC7244">
        <w:tc>
          <w:tcPr>
            <w:tcW w:w="675" w:type="dxa"/>
          </w:tcPr>
          <w:p w:rsidR="00B77541" w:rsidRPr="00EC7244" w:rsidRDefault="00466EDE" w:rsidP="00EC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B77541" w:rsidRPr="00EC7244" w:rsidRDefault="00B77541" w:rsidP="00EC6C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Торговый павильон</w:t>
            </w:r>
          </w:p>
        </w:tc>
        <w:tc>
          <w:tcPr>
            <w:tcW w:w="6096" w:type="dxa"/>
          </w:tcPr>
          <w:p w:rsidR="00A126C5" w:rsidRPr="00EC7244" w:rsidRDefault="00B77541" w:rsidP="00A126C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асть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г</w:t>
            </w:r>
            <w:r w:rsidR="00466EDE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Вятские Поляны, </w:t>
            </w:r>
          </w:p>
          <w:p w:rsidR="00B77541" w:rsidRPr="00EC7244" w:rsidRDefault="00B77541" w:rsidP="00A126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A126C5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Ленина (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кадастровый номер земельного участка 43:41:000040:100</w:t>
            </w:r>
            <w:r w:rsidR="00A126C5"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)</w:t>
            </w:r>
          </w:p>
        </w:tc>
      </w:tr>
      <w:tr w:rsidR="00466EDE" w:rsidRPr="00075B31" w:rsidTr="00EC7244">
        <w:tc>
          <w:tcPr>
            <w:tcW w:w="9606" w:type="dxa"/>
            <w:gridSpan w:val="3"/>
          </w:tcPr>
          <w:p w:rsidR="00466EDE" w:rsidRPr="00EC7244" w:rsidRDefault="00466EDE" w:rsidP="00EC72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</w:tr>
      <w:tr w:rsidR="00466EDE" w:rsidRPr="00075B31" w:rsidTr="00EC7244">
        <w:tc>
          <w:tcPr>
            <w:tcW w:w="675" w:type="dxa"/>
          </w:tcPr>
          <w:p w:rsidR="00466EDE" w:rsidRPr="00EC7244" w:rsidRDefault="00466EDE" w:rsidP="00EC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EDE" w:rsidRPr="00EC7244" w:rsidRDefault="00466EDE" w:rsidP="00BC55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Санаторий</w:t>
            </w:r>
            <w:r w:rsidR="00BC55CD" w:rsidRPr="00EC724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профилакторий</w:t>
            </w:r>
          </w:p>
        </w:tc>
        <w:tc>
          <w:tcPr>
            <w:tcW w:w="6096" w:type="dxa"/>
          </w:tcPr>
          <w:p w:rsidR="00A126C5" w:rsidRPr="00EC7244" w:rsidRDefault="00466EDE" w:rsidP="00464A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г. Вятские Поляны, </w:t>
            </w:r>
          </w:p>
          <w:p w:rsidR="00466EDE" w:rsidRPr="00EC7244" w:rsidRDefault="00466EDE" w:rsidP="00464A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Кирова</w:t>
            </w:r>
            <w:r w:rsidR="00DA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2а</w:t>
            </w:r>
          </w:p>
        </w:tc>
      </w:tr>
      <w:tr w:rsidR="00096F5C" w:rsidRPr="00075B31" w:rsidTr="00EC7244">
        <w:tc>
          <w:tcPr>
            <w:tcW w:w="675" w:type="dxa"/>
          </w:tcPr>
          <w:p w:rsidR="00096F5C" w:rsidRPr="00EC7244" w:rsidRDefault="00A126C5" w:rsidP="00EC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96F5C" w:rsidRPr="00EC7244" w:rsidRDefault="00096F5C" w:rsidP="00464A4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Кафе «</w:t>
            </w:r>
            <w:r w:rsidR="000A55D8" w:rsidRPr="00EC7244">
              <w:rPr>
                <w:rFonts w:ascii="Times New Roman" w:hAnsi="Times New Roman" w:cs="Times New Roman"/>
                <w:sz w:val="24"/>
                <w:szCs w:val="24"/>
              </w:rPr>
              <w:t>Монстера</w:t>
            </w: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096" w:type="dxa"/>
          </w:tcPr>
          <w:p w:rsidR="00A126C5" w:rsidRPr="00EC7244" w:rsidRDefault="00096F5C" w:rsidP="00464A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г. Вятские Поляны</w:t>
            </w:r>
          </w:p>
          <w:p w:rsidR="00096F5C" w:rsidRPr="00EC7244" w:rsidRDefault="00096F5C" w:rsidP="00464A45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Кирова</w:t>
            </w:r>
            <w:r w:rsidR="00DA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14а</w:t>
            </w:r>
          </w:p>
        </w:tc>
      </w:tr>
      <w:tr w:rsidR="00466EDE" w:rsidRPr="00075B31" w:rsidTr="00EC7244">
        <w:tc>
          <w:tcPr>
            <w:tcW w:w="9606" w:type="dxa"/>
            <w:gridSpan w:val="3"/>
          </w:tcPr>
          <w:p w:rsidR="00466EDE" w:rsidRPr="00EC7244" w:rsidRDefault="00466EDE" w:rsidP="00EC72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</w:tr>
      <w:tr w:rsidR="00466EDE" w:rsidRPr="00075B31" w:rsidTr="00EC7244">
        <w:tc>
          <w:tcPr>
            <w:tcW w:w="675" w:type="dxa"/>
          </w:tcPr>
          <w:p w:rsidR="00466EDE" w:rsidRPr="00EC7244" w:rsidRDefault="00466EDE" w:rsidP="00EC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EDE" w:rsidRPr="00EC7244" w:rsidRDefault="00466EDE" w:rsidP="00ED2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Торговый центр «Первый»</w:t>
            </w:r>
          </w:p>
        </w:tc>
        <w:tc>
          <w:tcPr>
            <w:tcW w:w="6096" w:type="dxa"/>
          </w:tcPr>
          <w:p w:rsidR="00A126C5" w:rsidRPr="00EC7244" w:rsidRDefault="00466EDE" w:rsidP="001214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г. Вятские Поляны,  </w:t>
            </w:r>
          </w:p>
          <w:p w:rsidR="00466EDE" w:rsidRPr="00EC7244" w:rsidRDefault="00466EDE" w:rsidP="001214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Центральный</w:t>
            </w:r>
            <w:r w:rsidR="00DA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2</w:t>
            </w:r>
          </w:p>
        </w:tc>
      </w:tr>
      <w:tr w:rsidR="00466EDE" w:rsidRPr="00075B31" w:rsidTr="00EC7244">
        <w:tc>
          <w:tcPr>
            <w:tcW w:w="675" w:type="dxa"/>
          </w:tcPr>
          <w:p w:rsidR="00466EDE" w:rsidRPr="00EC7244" w:rsidRDefault="00466EDE" w:rsidP="00EC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466EDE" w:rsidRPr="00EC7244" w:rsidRDefault="00466EDE" w:rsidP="001214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Кафе «Апельсин»</w:t>
            </w:r>
          </w:p>
        </w:tc>
        <w:tc>
          <w:tcPr>
            <w:tcW w:w="6096" w:type="dxa"/>
          </w:tcPr>
          <w:p w:rsidR="00A126C5" w:rsidRPr="00EC7244" w:rsidRDefault="00466EDE" w:rsidP="00BC7EA2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г. Вятские Поляны, </w:t>
            </w:r>
          </w:p>
          <w:p w:rsidR="00466EDE" w:rsidRPr="00EC7244" w:rsidRDefault="00466EDE" w:rsidP="00BC7EA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мкр</w:t>
            </w:r>
            <w:proofErr w:type="spellEnd"/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Центральный</w:t>
            </w:r>
            <w:r w:rsidR="00DA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д. 2</w:t>
            </w:r>
          </w:p>
        </w:tc>
      </w:tr>
      <w:tr w:rsidR="00466EDE" w:rsidRPr="00075B31" w:rsidTr="00EC7244">
        <w:tc>
          <w:tcPr>
            <w:tcW w:w="9606" w:type="dxa"/>
            <w:gridSpan w:val="3"/>
          </w:tcPr>
          <w:p w:rsidR="00466EDE" w:rsidRPr="00EC7244" w:rsidRDefault="00466EDE" w:rsidP="00EC724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466EDE" w:rsidRPr="00075B31" w:rsidTr="00EC7244">
        <w:tc>
          <w:tcPr>
            <w:tcW w:w="675" w:type="dxa"/>
          </w:tcPr>
          <w:p w:rsidR="00466EDE" w:rsidRPr="00EC7244" w:rsidRDefault="00466EDE" w:rsidP="00EC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66EDE" w:rsidRPr="00EC7244" w:rsidRDefault="00096F5C" w:rsidP="0012143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ТЦ «Центральный»</w:t>
            </w:r>
          </w:p>
        </w:tc>
        <w:tc>
          <w:tcPr>
            <w:tcW w:w="6096" w:type="dxa"/>
          </w:tcPr>
          <w:p w:rsidR="00096F5C" w:rsidRPr="00EC7244" w:rsidRDefault="00096F5C" w:rsidP="001214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г</w:t>
            </w:r>
            <w:r w:rsidR="00DA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Вятские Поляны, </w:t>
            </w:r>
          </w:p>
          <w:p w:rsidR="00466EDE" w:rsidRPr="00EC7244" w:rsidRDefault="00096F5C" w:rsidP="0012143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</w:t>
            </w:r>
            <w:r w:rsidR="00DA13D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Гагарина, д. </w:t>
            </w: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096F5C" w:rsidRPr="00075B31" w:rsidTr="00EC7244">
        <w:tc>
          <w:tcPr>
            <w:tcW w:w="675" w:type="dxa"/>
          </w:tcPr>
          <w:p w:rsidR="00096F5C" w:rsidRPr="00EC7244" w:rsidRDefault="00096F5C" w:rsidP="00EC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096F5C" w:rsidRPr="00EC7244" w:rsidRDefault="00096F5C" w:rsidP="00096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Торговый центр</w:t>
            </w:r>
          </w:p>
        </w:tc>
        <w:tc>
          <w:tcPr>
            <w:tcW w:w="6096" w:type="dxa"/>
          </w:tcPr>
          <w:p w:rsidR="00A126C5" w:rsidRPr="00EC7244" w:rsidRDefault="00096F5C" w:rsidP="00096F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Кировская область, г Вятские Поляны,</w:t>
            </w:r>
          </w:p>
          <w:p w:rsidR="00096F5C" w:rsidRPr="00EC7244" w:rsidRDefault="00096F5C" w:rsidP="00096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ул. Куйбышева, д. 1а</w:t>
            </w:r>
          </w:p>
        </w:tc>
      </w:tr>
      <w:tr w:rsidR="00096F5C" w:rsidRPr="00075B31" w:rsidTr="00EC7244">
        <w:tc>
          <w:tcPr>
            <w:tcW w:w="675" w:type="dxa"/>
          </w:tcPr>
          <w:p w:rsidR="00096F5C" w:rsidRPr="00EC7244" w:rsidRDefault="00A126C5" w:rsidP="00EC6C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</w:tcPr>
          <w:p w:rsidR="00096F5C" w:rsidRPr="00EC7244" w:rsidRDefault="00096F5C" w:rsidP="00096F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7244">
              <w:rPr>
                <w:rFonts w:ascii="Times New Roman" w:hAnsi="Times New Roman" w:cs="Times New Roman"/>
                <w:sz w:val="24"/>
                <w:szCs w:val="24"/>
              </w:rPr>
              <w:t>Торговый центр</w:t>
            </w:r>
          </w:p>
        </w:tc>
        <w:tc>
          <w:tcPr>
            <w:tcW w:w="6096" w:type="dxa"/>
          </w:tcPr>
          <w:p w:rsidR="00A126C5" w:rsidRPr="00EC7244" w:rsidRDefault="00096F5C" w:rsidP="00096F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Кировская область, г Вятские Поляны, </w:t>
            </w:r>
          </w:p>
          <w:p w:rsidR="00096F5C" w:rsidRPr="00EC7244" w:rsidRDefault="00096F5C" w:rsidP="00096F5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C724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ул. Куйбышева, д. 1</w:t>
            </w:r>
          </w:p>
        </w:tc>
      </w:tr>
    </w:tbl>
    <w:p w:rsidR="00EC7244" w:rsidRPr="009912FC" w:rsidRDefault="00EC7244" w:rsidP="00DA13D4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</w:t>
      </w:r>
    </w:p>
    <w:sectPr w:rsidR="00EC7244" w:rsidRPr="009912FC" w:rsidSect="00CD799B">
      <w:pgSz w:w="11906" w:h="16838"/>
      <w:pgMar w:top="1134" w:right="70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A53"/>
    <w:rsid w:val="00042538"/>
    <w:rsid w:val="00075B31"/>
    <w:rsid w:val="00096F5C"/>
    <w:rsid w:val="000A55D8"/>
    <w:rsid w:val="000F6C63"/>
    <w:rsid w:val="001053A2"/>
    <w:rsid w:val="00111798"/>
    <w:rsid w:val="001B0975"/>
    <w:rsid w:val="00202325"/>
    <w:rsid w:val="002147CC"/>
    <w:rsid w:val="003035D8"/>
    <w:rsid w:val="00311DAE"/>
    <w:rsid w:val="00363A53"/>
    <w:rsid w:val="00435984"/>
    <w:rsid w:val="00466EDE"/>
    <w:rsid w:val="00494DB6"/>
    <w:rsid w:val="004B3355"/>
    <w:rsid w:val="005514B8"/>
    <w:rsid w:val="0061635E"/>
    <w:rsid w:val="00634E7C"/>
    <w:rsid w:val="006749F9"/>
    <w:rsid w:val="00681986"/>
    <w:rsid w:val="00681C38"/>
    <w:rsid w:val="0068596E"/>
    <w:rsid w:val="007016B6"/>
    <w:rsid w:val="00766EA9"/>
    <w:rsid w:val="007A1108"/>
    <w:rsid w:val="007C7C04"/>
    <w:rsid w:val="00824958"/>
    <w:rsid w:val="00886667"/>
    <w:rsid w:val="00892958"/>
    <w:rsid w:val="00893C2D"/>
    <w:rsid w:val="0092405A"/>
    <w:rsid w:val="009378AE"/>
    <w:rsid w:val="009405F7"/>
    <w:rsid w:val="009912FC"/>
    <w:rsid w:val="00994ECA"/>
    <w:rsid w:val="009A5D92"/>
    <w:rsid w:val="00A126C5"/>
    <w:rsid w:val="00A62089"/>
    <w:rsid w:val="00A65C30"/>
    <w:rsid w:val="00B34143"/>
    <w:rsid w:val="00B60A5C"/>
    <w:rsid w:val="00B77541"/>
    <w:rsid w:val="00B8140A"/>
    <w:rsid w:val="00BC55CD"/>
    <w:rsid w:val="00BD5AE7"/>
    <w:rsid w:val="00CB78D8"/>
    <w:rsid w:val="00CC2FCC"/>
    <w:rsid w:val="00CD799B"/>
    <w:rsid w:val="00D61DEC"/>
    <w:rsid w:val="00DA13D4"/>
    <w:rsid w:val="00E1442A"/>
    <w:rsid w:val="00E622A8"/>
    <w:rsid w:val="00EC0DE5"/>
    <w:rsid w:val="00EC7244"/>
    <w:rsid w:val="00ED2323"/>
    <w:rsid w:val="00F67921"/>
    <w:rsid w:val="00FD22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14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11D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09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5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56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4BCF5-BB26-4B88-84FD-73283CAA47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cp:lastPrinted>2022-11-03T12:03:00Z</cp:lastPrinted>
  <dcterms:created xsi:type="dcterms:W3CDTF">2022-11-03T12:13:00Z</dcterms:created>
  <dcterms:modified xsi:type="dcterms:W3CDTF">2022-12-01T04:53:00Z</dcterms:modified>
</cp:coreProperties>
</file>