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3" w:type="dxa"/>
        <w:tblInd w:w="93" w:type="dxa"/>
        <w:tblLook w:val="04A0"/>
      </w:tblPr>
      <w:tblGrid>
        <w:gridCol w:w="14693"/>
      </w:tblGrid>
      <w:tr w:rsidR="00FB67E6" w:rsidRPr="007E20F5" w:rsidTr="009364D2">
        <w:trPr>
          <w:trHeight w:val="343"/>
        </w:trPr>
        <w:tc>
          <w:tcPr>
            <w:tcW w:w="146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B67E6" w:rsidRPr="007E20F5" w:rsidRDefault="00FB67E6" w:rsidP="00456CBF">
            <w:pPr>
              <w:rPr>
                <w:color w:val="000000"/>
              </w:rPr>
            </w:pPr>
          </w:p>
        </w:tc>
      </w:tr>
    </w:tbl>
    <w:p w:rsidR="00646BF7" w:rsidRDefault="00646BF7" w:rsidP="00646BF7">
      <w:pPr>
        <w:ind w:left="9072"/>
      </w:pPr>
      <w:r>
        <w:t xml:space="preserve">                       </w:t>
      </w:r>
      <w:r w:rsidRPr="001611AC">
        <w:t xml:space="preserve">Приложение № 2 </w:t>
      </w:r>
    </w:p>
    <w:p w:rsidR="00646BF7" w:rsidRDefault="00646BF7" w:rsidP="00646BF7">
      <w:pPr>
        <w:ind w:left="9072"/>
      </w:pPr>
      <w:r>
        <w:t xml:space="preserve">                       </w:t>
      </w:r>
      <w:r w:rsidRPr="001611AC">
        <w:t>к муниципальной программе</w:t>
      </w:r>
    </w:p>
    <w:p w:rsidR="00646BF7" w:rsidRDefault="00646BF7" w:rsidP="00646BF7">
      <w:pPr>
        <w:ind w:left="9072"/>
      </w:pPr>
    </w:p>
    <w:p w:rsidR="00646BF7" w:rsidRDefault="00646BF7" w:rsidP="00646BF7">
      <w:pPr>
        <w:tabs>
          <w:tab w:val="left" w:pos="10530"/>
        </w:tabs>
        <w:ind w:left="9072"/>
      </w:pPr>
      <w:r>
        <w:t xml:space="preserve">                       в редакции постановления</w:t>
      </w:r>
    </w:p>
    <w:p w:rsidR="00646BF7" w:rsidRDefault="00646BF7" w:rsidP="00646BF7">
      <w:pPr>
        <w:tabs>
          <w:tab w:val="left" w:pos="10530"/>
        </w:tabs>
        <w:ind w:left="9072"/>
      </w:pPr>
      <w:r>
        <w:t xml:space="preserve">                       администрации города</w:t>
      </w:r>
    </w:p>
    <w:p w:rsidR="00646BF7" w:rsidRDefault="00646BF7" w:rsidP="00646BF7">
      <w:pPr>
        <w:tabs>
          <w:tab w:val="left" w:pos="10530"/>
        </w:tabs>
        <w:ind w:left="9072"/>
      </w:pPr>
      <w:r>
        <w:t xml:space="preserve">                       Вятские Поляны </w:t>
      </w:r>
    </w:p>
    <w:p w:rsidR="00646BF7" w:rsidRPr="001611AC" w:rsidRDefault="00646BF7" w:rsidP="00646BF7">
      <w:pPr>
        <w:tabs>
          <w:tab w:val="left" w:pos="10530"/>
        </w:tabs>
        <w:ind w:left="9072"/>
      </w:pPr>
      <w:r>
        <w:t xml:space="preserve">                       от </w:t>
      </w:r>
      <w:r w:rsidR="00EB1890">
        <w:t>03.11.2022</w:t>
      </w:r>
      <w:r>
        <w:t xml:space="preserve">  № 16</w:t>
      </w:r>
      <w:r w:rsidR="00EB1890">
        <w:t>93</w:t>
      </w:r>
    </w:p>
    <w:p w:rsidR="009364D2" w:rsidRDefault="009364D2" w:rsidP="00124D8B">
      <w:pPr>
        <w:ind w:left="9072"/>
      </w:pPr>
    </w:p>
    <w:p w:rsidR="009364D2" w:rsidRPr="001611AC" w:rsidRDefault="009364D2" w:rsidP="001177A9">
      <w:pPr>
        <w:tabs>
          <w:tab w:val="left" w:pos="10530"/>
        </w:tabs>
        <w:ind w:left="9072"/>
      </w:pPr>
      <w:r>
        <w:t xml:space="preserve">                       </w:t>
      </w:r>
    </w:p>
    <w:p w:rsidR="00124D8B" w:rsidRDefault="00124D8B" w:rsidP="00124D8B">
      <w:pPr>
        <w:jc w:val="center"/>
        <w:rPr>
          <w:b/>
          <w:sz w:val="28"/>
          <w:szCs w:val="28"/>
        </w:rPr>
      </w:pPr>
    </w:p>
    <w:p w:rsidR="00124D8B" w:rsidRPr="008E6007" w:rsidRDefault="00124D8B" w:rsidP="00124D8B">
      <w:pPr>
        <w:jc w:val="center"/>
        <w:rPr>
          <w:b/>
        </w:rPr>
      </w:pPr>
      <w:r w:rsidRPr="008E6007">
        <w:rPr>
          <w:b/>
        </w:rPr>
        <w:t>МЕТОДИКА</w:t>
      </w:r>
    </w:p>
    <w:p w:rsidR="00124D8B" w:rsidRPr="008E6007" w:rsidRDefault="00124D8B" w:rsidP="00124D8B">
      <w:pPr>
        <w:jc w:val="center"/>
        <w:rPr>
          <w:b/>
        </w:rPr>
      </w:pPr>
      <w:r w:rsidRPr="008E6007">
        <w:rPr>
          <w:b/>
        </w:rPr>
        <w:t xml:space="preserve">расчета значений целевых показателей эффективности реализации муниципальной программы </w:t>
      </w:r>
    </w:p>
    <w:p w:rsidR="00124D8B" w:rsidRDefault="00124D8B" w:rsidP="00124D8B">
      <w:pPr>
        <w:jc w:val="center"/>
        <w:rPr>
          <w:b/>
          <w:sz w:val="28"/>
          <w:szCs w:val="28"/>
        </w:rPr>
      </w:pPr>
    </w:p>
    <w:tbl>
      <w:tblPr>
        <w:tblW w:w="1499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4"/>
        <w:gridCol w:w="6210"/>
        <w:gridCol w:w="8188"/>
      </w:tblGrid>
      <w:tr w:rsidR="00C731B3" w:rsidRPr="008E6007" w:rsidTr="00ED05E8">
        <w:tc>
          <w:tcPr>
            <w:tcW w:w="594" w:type="dxa"/>
          </w:tcPr>
          <w:p w:rsidR="00C731B3" w:rsidRPr="008E6007" w:rsidRDefault="00C731B3" w:rsidP="0019584D">
            <w:pPr>
              <w:jc w:val="center"/>
            </w:pPr>
            <w:r w:rsidRPr="008E6007">
              <w:t>№</w:t>
            </w:r>
          </w:p>
          <w:p w:rsidR="00C731B3" w:rsidRPr="008E6007" w:rsidRDefault="00C731B3" w:rsidP="0019584D">
            <w:pPr>
              <w:jc w:val="center"/>
            </w:pPr>
            <w:r w:rsidRPr="008E6007">
              <w:t>п/п</w:t>
            </w:r>
          </w:p>
        </w:tc>
        <w:tc>
          <w:tcPr>
            <w:tcW w:w="6210" w:type="dxa"/>
          </w:tcPr>
          <w:p w:rsidR="00C731B3" w:rsidRPr="008E6007" w:rsidRDefault="00C731B3" w:rsidP="0019584D">
            <w:pPr>
              <w:jc w:val="center"/>
            </w:pPr>
            <w:r w:rsidRPr="008E6007">
              <w:t xml:space="preserve">Наименование муниципальной программы, </w:t>
            </w:r>
          </w:p>
          <w:p w:rsidR="00C731B3" w:rsidRPr="008E6007" w:rsidRDefault="00C731B3" w:rsidP="0019584D">
            <w:pPr>
              <w:jc w:val="center"/>
            </w:pPr>
            <w:r w:rsidRPr="008E6007">
              <w:t xml:space="preserve">подпрограммы, отдельного мероприятия, проекта, </w:t>
            </w:r>
          </w:p>
          <w:p w:rsidR="00C731B3" w:rsidRPr="008E6007" w:rsidRDefault="00C731B3" w:rsidP="0019584D">
            <w:pPr>
              <w:jc w:val="center"/>
              <w:rPr>
                <w:b/>
              </w:rPr>
            </w:pPr>
            <w:r w:rsidRPr="008E6007">
              <w:t>показателя</w:t>
            </w:r>
          </w:p>
        </w:tc>
        <w:tc>
          <w:tcPr>
            <w:tcW w:w="8188" w:type="dxa"/>
          </w:tcPr>
          <w:p w:rsidR="00C731B3" w:rsidRPr="008E6007" w:rsidRDefault="00C731B3" w:rsidP="0019584D">
            <w:pPr>
              <w:jc w:val="center"/>
            </w:pPr>
            <w:r w:rsidRPr="008E6007">
              <w:t xml:space="preserve">Методика расчета значения показателя, </w:t>
            </w:r>
          </w:p>
          <w:p w:rsidR="00C731B3" w:rsidRPr="008E6007" w:rsidRDefault="00C731B3" w:rsidP="0019584D">
            <w:pPr>
              <w:jc w:val="center"/>
              <w:rPr>
                <w:b/>
              </w:rPr>
            </w:pPr>
            <w:r w:rsidRPr="008E6007">
              <w:t>источник получения информации</w:t>
            </w:r>
          </w:p>
        </w:tc>
      </w:tr>
      <w:tr w:rsidR="00C731B3" w:rsidRPr="008E6007" w:rsidTr="00C731B3">
        <w:trPr>
          <w:trHeight w:val="634"/>
        </w:trPr>
        <w:tc>
          <w:tcPr>
            <w:tcW w:w="594" w:type="dxa"/>
          </w:tcPr>
          <w:p w:rsidR="00C731B3" w:rsidRPr="008E6007" w:rsidRDefault="00C731B3" w:rsidP="0019584D">
            <w:pPr>
              <w:jc w:val="center"/>
            </w:pPr>
          </w:p>
        </w:tc>
        <w:tc>
          <w:tcPr>
            <w:tcW w:w="14398" w:type="dxa"/>
            <w:gridSpan w:val="2"/>
          </w:tcPr>
          <w:p w:rsidR="00C731B3" w:rsidRPr="008E6007" w:rsidRDefault="00C731B3" w:rsidP="001177A9">
            <w:pPr>
              <w:spacing w:before="120" w:after="120"/>
              <w:jc w:val="center"/>
              <w:rPr>
                <w:b/>
              </w:rPr>
            </w:pPr>
            <w:r w:rsidRPr="008E6007">
              <w:rPr>
                <w:b/>
              </w:rPr>
              <w:t>Муниципальная программа муниципального образования городского округа город Вятские Поляны Кировской области "Формирование современной городской среды" на 2018-20</w:t>
            </w:r>
            <w:r w:rsidR="001177A9">
              <w:rPr>
                <w:b/>
              </w:rPr>
              <w:t>30</w:t>
            </w:r>
            <w:r w:rsidRPr="008E6007">
              <w:rPr>
                <w:b/>
              </w:rPr>
              <w:t xml:space="preserve"> годы</w:t>
            </w:r>
          </w:p>
        </w:tc>
      </w:tr>
      <w:tr w:rsidR="003C0113" w:rsidRPr="008E6007" w:rsidTr="002410C7">
        <w:tc>
          <w:tcPr>
            <w:tcW w:w="14992" w:type="dxa"/>
            <w:gridSpan w:val="3"/>
          </w:tcPr>
          <w:p w:rsidR="003C0113" w:rsidRPr="00942F9A" w:rsidRDefault="003C0113" w:rsidP="0019584D">
            <w:pPr>
              <w:spacing w:before="120" w:after="120"/>
              <w:rPr>
                <w:i/>
                <w:color w:val="000000"/>
              </w:rPr>
            </w:pPr>
            <w:r w:rsidRPr="00942F9A">
              <w:rPr>
                <w:i/>
                <w:color w:val="000000"/>
              </w:rPr>
              <w:t>Цель "Повышение качества и комфорта городской среды на территории муниципального образования"</w:t>
            </w:r>
          </w:p>
        </w:tc>
      </w:tr>
      <w:tr w:rsidR="003C0113" w:rsidRPr="008E6007" w:rsidTr="00B81EAD">
        <w:tc>
          <w:tcPr>
            <w:tcW w:w="14992" w:type="dxa"/>
            <w:gridSpan w:val="3"/>
          </w:tcPr>
          <w:p w:rsidR="003C0113" w:rsidRPr="00942F9A" w:rsidRDefault="003C0113" w:rsidP="0019584D">
            <w:pPr>
              <w:spacing w:before="120" w:after="120"/>
              <w:rPr>
                <w:i/>
                <w:color w:val="000000"/>
              </w:rPr>
            </w:pPr>
            <w:r w:rsidRPr="00942F9A">
              <w:rPr>
                <w:i/>
                <w:color w:val="000000"/>
              </w:rPr>
              <w:t>Задача "Повышение уровня благоустройства дворовых и общественных территорий муниципального образования"</w:t>
            </w:r>
          </w:p>
        </w:tc>
      </w:tr>
      <w:tr w:rsidR="00C731B3" w:rsidRPr="008E6007" w:rsidTr="00ED05E8">
        <w:tc>
          <w:tcPr>
            <w:tcW w:w="594" w:type="dxa"/>
          </w:tcPr>
          <w:p w:rsidR="00C731B3" w:rsidRPr="008E6007" w:rsidRDefault="003C0113" w:rsidP="00195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210" w:type="dxa"/>
          </w:tcPr>
          <w:p w:rsidR="00C731B3" w:rsidRPr="008E6007" w:rsidRDefault="00C731B3" w:rsidP="0011119A">
            <w:r w:rsidRPr="008E6007">
              <w:t xml:space="preserve">показатель "Количество благоустроенных дворовых территорий" </w:t>
            </w:r>
            <w:r w:rsidRPr="008E6007">
              <w:rPr>
                <w:i/>
              </w:rPr>
              <w:t>(под благоустроенными территориями понимаются территории, соответствующие действующим на территории муниципального образования правилам благоустройства</w:t>
            </w:r>
            <w:r w:rsidRPr="008E6007">
              <w:t>), единиц</w:t>
            </w:r>
          </w:p>
        </w:tc>
        <w:tc>
          <w:tcPr>
            <w:tcW w:w="8188" w:type="dxa"/>
          </w:tcPr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определяется количеством благоустроенных дворовых территорий в  отчетном году по состоянию 31 декабря отчетного года в соответствии с заключенными муниципальными контрактами,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</w:pPr>
            <w:r w:rsidRPr="008E6007">
              <w:t xml:space="preserve">К бдт - количество благоустроенных дворовых территорий, единиц. </w:t>
            </w: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pPr>
              <w:jc w:val="center"/>
              <w:rPr>
                <w:color w:val="000000"/>
              </w:rPr>
            </w:pPr>
            <w:r w:rsidRPr="008E6007">
              <w:rPr>
                <w:color w:val="000000"/>
              </w:rPr>
              <w:t>2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393138">
            <w:r w:rsidRPr="008E6007">
              <w:t xml:space="preserve">показатель "Доля благоустроенных дворовых территорий в соответствии с правилами благоустройства дворовых территорий от общего количества дворовых территорий, которые </w:t>
            </w:r>
            <w:r w:rsidR="00393138">
              <w:t>подлежат</w:t>
            </w:r>
            <w:r w:rsidRPr="008E6007">
              <w:t xml:space="preserve"> благоустройств</w:t>
            </w:r>
            <w:r w:rsidR="00393138">
              <w:t>у</w:t>
            </w:r>
            <w:r w:rsidRPr="008E6007">
              <w:t xml:space="preserve">" (принимаются во внимание все дома, которые относятся к многоквартирным), % 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7332C9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является расчетным </w:t>
            </w:r>
            <w:r w:rsidR="00C731B3" w:rsidRPr="008E6007">
              <w:t xml:space="preserve">и определяется </w:t>
            </w:r>
            <w:r w:rsidRPr="008E6007">
              <w:t xml:space="preserve">нарастающим итогом за отчетный период </w:t>
            </w:r>
            <w:r w:rsidR="00C731B3" w:rsidRPr="008E6007">
              <w:t>по формуле: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>Д бдт = К бдт / К одт * 100 %, где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Д бдт – доля благоустроенных дворовых территорий в соответствии с правилами благоустройства от общего количества дворовых территорий, которые </w:t>
            </w:r>
            <w:r w:rsidR="00393138">
              <w:t>подлежат</w:t>
            </w:r>
            <w:r w:rsidRPr="008E6007">
              <w:t xml:space="preserve"> благоустройств</w:t>
            </w:r>
            <w:r w:rsidR="00393138">
              <w:t>у</w:t>
            </w:r>
            <w:r w:rsidRPr="008E6007">
              <w:t>, %;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>К бдт – количество благоустроенных дворовых территорий, единиц;</w:t>
            </w:r>
          </w:p>
          <w:p w:rsidR="00C731B3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К одт – общее количество дворовых территорий, </w:t>
            </w:r>
            <w:r w:rsidR="001838B5">
              <w:t xml:space="preserve">которые подлежат </w:t>
            </w:r>
            <w:r w:rsidRPr="008E6007">
              <w:t xml:space="preserve"> </w:t>
            </w:r>
            <w:r w:rsidRPr="008E6007">
              <w:lastRenderedPageBreak/>
              <w:t>благоустройств</w:t>
            </w:r>
            <w:r w:rsidR="001838B5">
              <w:t>у</w:t>
            </w:r>
            <w:r w:rsidRPr="008E6007">
              <w:t xml:space="preserve">, единиц. </w:t>
            </w:r>
            <w:r w:rsidR="008723FF">
              <w:t xml:space="preserve"> </w:t>
            </w:r>
          </w:p>
          <w:p w:rsidR="007B4764" w:rsidRPr="008E6007" w:rsidRDefault="007B4764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pPr>
              <w:jc w:val="center"/>
              <w:rPr>
                <w:color w:val="000000"/>
              </w:rPr>
            </w:pPr>
            <w:r w:rsidRPr="008E6007">
              <w:rPr>
                <w:color w:val="000000"/>
              </w:rPr>
              <w:lastRenderedPageBreak/>
              <w:t>3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r w:rsidRPr="008E6007">
              <w:t>показатель "Охват населения благоустроенными дворовыми территориями (доля населения, проживающего в многоквартирных домах с благоустроенными дворовыми территориями от общей численности населения муниципального образования)", %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2C9" w:rsidRPr="008E6007" w:rsidRDefault="007332C9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>является расчетным и определяется нарастающим итогом за отчетный период по формуле: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Д нбдт = (К нбдт / К н) *100 %, где 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Д нбдт – доля населения, проживающего в многоквартирных домах с благоустроенными дворовыми территориями от общей численности населения муниципального образования, %;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>К нбдт – количество населения, проживающего в многоквартирных домах с благоустроенными дворовыми территориями, человек;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>К н – общая численность населения муниципальн</w:t>
            </w:r>
            <w:r w:rsidR="00AC7A00">
              <w:t xml:space="preserve">ого образования, человек.  </w:t>
            </w: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pPr>
              <w:jc w:val="center"/>
              <w:rPr>
                <w:color w:val="000000"/>
              </w:rPr>
            </w:pPr>
            <w:r w:rsidRPr="008E6007">
              <w:rPr>
                <w:color w:val="000000"/>
              </w:rPr>
              <w:t>4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r w:rsidRPr="008E6007">
              <w:t>показатель "Количество благоустроенных общественных территорий", единиц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определяется количеством благоустроенных общественных территорий в  отчетном году по состоянию на 31 декабря отчетного года в соответствии с заключенными муниципальными контрактами,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К бот - количество благоустроенных общественных территорий, единиц.   </w:t>
            </w:r>
          </w:p>
        </w:tc>
      </w:tr>
      <w:tr w:rsidR="001973B6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B6" w:rsidRPr="008E6007" w:rsidRDefault="001973B6" w:rsidP="00195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B6" w:rsidRPr="008E6007" w:rsidRDefault="00EF7511" w:rsidP="0019584D">
            <w:r>
              <w:t>показатель «Количество реализуемых проектов в рамках Всероссийского конкурса лучших проектов создания комфортной городской среды в малых городах и исторических поселениях»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73B6" w:rsidRPr="008E6007" w:rsidRDefault="001973B6" w:rsidP="001973B6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определяется количеством </w:t>
            </w:r>
            <w:r>
              <w:t>реализации проекта</w:t>
            </w:r>
            <w:r w:rsidRPr="008E6007">
              <w:t xml:space="preserve"> в  отчетном году по состоянию на 31 декабря отчетного года в соответствии с заключенными муниципальными контрактами, </w:t>
            </w:r>
          </w:p>
          <w:p w:rsidR="001973B6" w:rsidRPr="008E6007" w:rsidRDefault="001973B6" w:rsidP="001973B6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>
              <w:t>К рп - количество реализованных проектов</w:t>
            </w:r>
            <w:r w:rsidRPr="008E6007">
              <w:t xml:space="preserve">, единиц.   </w:t>
            </w: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1973B6" w:rsidP="0019584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r w:rsidRPr="008E6007">
              <w:t>показатель "Количество благоустроенных мест массового отдыха (городских парков)", единиц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определяется  количеством благоустроенных мест массового отдыха (городских парков) в отчетном году по состоянию на 31 декабря отчетного года в соответствии с заключенными муниципальными контрактами, </w:t>
            </w:r>
          </w:p>
          <w:p w:rsidR="00C731B3" w:rsidRPr="008E6007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К омо - количество обустроенных мест массового отдыха (городских парков), единиц.          </w:t>
            </w:r>
          </w:p>
        </w:tc>
      </w:tr>
      <w:tr w:rsidR="00C731B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1973B6" w:rsidP="007439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Pr="008E6007" w:rsidRDefault="00C731B3" w:rsidP="0019584D">
            <w:r w:rsidRPr="008E6007">
              <w:t>показатель "Количество мероприятий по цифровизации городского хозяйства", единиц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31B3" w:rsidRDefault="00C731B3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>определяется количеством мероприятий (приобретение и установка видиокамеры и др.) в отчетном году по состоянию на 31 декабря отчетного года в соответствии с заключенными договорами (контрактами)</w:t>
            </w:r>
            <w:r w:rsidR="000767F2">
              <w:t xml:space="preserve">, </w:t>
            </w:r>
          </w:p>
          <w:p w:rsidR="000767F2" w:rsidRPr="008E6007" w:rsidRDefault="000767F2" w:rsidP="001B122F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>
              <w:t xml:space="preserve">К ц – количество </w:t>
            </w:r>
            <w:r w:rsidR="00140C5B">
              <w:t>мероприятий по цифровизации, единиц.</w:t>
            </w:r>
          </w:p>
        </w:tc>
      </w:tr>
      <w:tr w:rsidR="003C0113" w:rsidRPr="008E6007" w:rsidTr="00D11716">
        <w:tc>
          <w:tcPr>
            <w:tcW w:w="14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942F9A" w:rsidRDefault="003C0113" w:rsidP="003C0113">
            <w:pPr>
              <w:spacing w:before="120" w:after="120"/>
              <w:rPr>
                <w:i/>
                <w:color w:val="000000"/>
              </w:rPr>
            </w:pPr>
            <w:r w:rsidRPr="00942F9A">
              <w:rPr>
                <w:i/>
                <w:color w:val="000000"/>
              </w:rPr>
              <w:t>Задача "Повышение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образования"</w:t>
            </w:r>
          </w:p>
        </w:tc>
      </w:tr>
      <w:tr w:rsidR="003C011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3C0113">
            <w:pPr>
              <w:jc w:val="center"/>
              <w:rPr>
                <w:color w:val="000000"/>
              </w:rPr>
            </w:pPr>
            <w:r w:rsidRPr="008E6007">
              <w:rPr>
                <w:color w:val="000000"/>
              </w:rPr>
              <w:t>1</w:t>
            </w: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3C0113">
            <w:r w:rsidRPr="008E6007">
              <w:t xml:space="preserve">показатель "Доля граждан, принявших участие в решении вопросов развития городской среды от общего количества граждан в возрасте от 14 лет, проживающих в муниципальном образовании", % 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3C0113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E6007">
              <w:t xml:space="preserve">является расчетным и определяется по формуле:   </w:t>
            </w:r>
          </w:p>
          <w:p w:rsidR="003C0113" w:rsidRPr="008E6007" w:rsidRDefault="003C0113" w:rsidP="003C0113">
            <w:pPr>
              <w:snapToGrid w:val="0"/>
              <w:spacing w:before="120" w:after="120"/>
            </w:pPr>
            <w:r w:rsidRPr="008E6007">
              <w:t xml:space="preserve">Д уч = (К уч / К об) *100 %, где  </w:t>
            </w:r>
          </w:p>
          <w:p w:rsidR="003C0113" w:rsidRPr="008E6007" w:rsidRDefault="003C0113" w:rsidP="003C0113">
            <w:pPr>
              <w:snapToGrid w:val="0"/>
            </w:pPr>
            <w:r w:rsidRPr="008E6007">
              <w:t xml:space="preserve">Д уч – доля граждан, принявших участие в решении вопросов развития городской среды от общего количества граждан в возрасте от 14 лет, проживающих в муниципальном образовании", %; </w:t>
            </w:r>
          </w:p>
          <w:p w:rsidR="003C0113" w:rsidRPr="008E6007" w:rsidRDefault="003C0113" w:rsidP="003C0113">
            <w:pPr>
              <w:snapToGrid w:val="0"/>
            </w:pPr>
            <w:r w:rsidRPr="008E6007">
              <w:lastRenderedPageBreak/>
              <w:t>К уч – количество граждан в возрасте от 14 лет, принявших участие в решении вопросов развития городской среды, зафиксированное в протоколах заседаний общественной комиссии о подведении итогов мероприятий по решению вопросов развития городской среды, человек;</w:t>
            </w:r>
          </w:p>
          <w:p w:rsidR="003C0113" w:rsidRPr="008E6007" w:rsidRDefault="003C0113" w:rsidP="00504936">
            <w:r w:rsidRPr="008E6007">
              <w:t>К об – общая численность населения муниципального образования в возрасте от 14 лет (данные статистической отчетности), человек</w:t>
            </w:r>
            <w:r w:rsidR="00504936">
              <w:t>.</w:t>
            </w:r>
          </w:p>
        </w:tc>
      </w:tr>
      <w:tr w:rsidR="003C0113" w:rsidRPr="008E6007" w:rsidTr="00AC7A00">
        <w:trPr>
          <w:trHeight w:val="4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6C3C6D" w:rsidRDefault="003C0113" w:rsidP="00A560F9">
            <w:pPr>
              <w:spacing w:before="60" w:after="60"/>
              <w:jc w:val="center"/>
              <w:rPr>
                <w:i/>
                <w:color w:val="000000"/>
              </w:rPr>
            </w:pPr>
          </w:p>
        </w:tc>
        <w:tc>
          <w:tcPr>
            <w:tcW w:w="14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6C3C6D" w:rsidRDefault="003C0113" w:rsidP="00A560F9">
            <w:pPr>
              <w:spacing w:before="60" w:after="60"/>
              <w:rPr>
                <w:i/>
                <w:color w:val="000000"/>
              </w:rPr>
            </w:pPr>
            <w:r w:rsidRPr="006C3C6D">
              <w:rPr>
                <w:i/>
                <w:color w:val="000000"/>
              </w:rPr>
              <w:t>Отдельное мероприятие "Комплексное благоустройство дворовых и общественных территорий муниципального образования"</w:t>
            </w:r>
          </w:p>
        </w:tc>
      </w:tr>
      <w:tr w:rsidR="003C0113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74390A">
            <w:pPr>
              <w:jc w:val="center"/>
              <w:rPr>
                <w:color w:val="000000"/>
              </w:rPr>
            </w:pP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0113" w:rsidRPr="008E6007" w:rsidRDefault="003C0113" w:rsidP="003C0113">
            <w:r w:rsidRPr="003C0113">
              <w:t>показатель "Доля дворовых территорий, благоустройство которых выполнено при трудовом участии граждан, в общем количестве реализованных в течение года мероприятий по благоустройству дворовых территорий в рамках муници</w:t>
            </w:r>
            <w:r>
              <w:t xml:space="preserve">пальной </w:t>
            </w:r>
            <w:r w:rsidRPr="003C0113">
              <w:t>программы"</w:t>
            </w:r>
            <w:r w:rsidR="00E42D67">
              <w:t>, %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1EB8" w:rsidRPr="008E6007" w:rsidRDefault="00A51EB8" w:rsidP="00A51EB8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E6007">
              <w:t xml:space="preserve">является расчетным и определяется по формуле:   </w:t>
            </w:r>
          </w:p>
          <w:p w:rsidR="00A51EB8" w:rsidRPr="008E6007" w:rsidRDefault="00A51EB8" w:rsidP="00A51EB8">
            <w:pPr>
              <w:snapToGrid w:val="0"/>
              <w:spacing w:before="120" w:after="120"/>
            </w:pPr>
            <w:r w:rsidRPr="008E6007">
              <w:t xml:space="preserve">Д </w:t>
            </w:r>
            <w:r>
              <w:t>дт</w:t>
            </w:r>
            <w:r w:rsidRPr="008E6007">
              <w:t xml:space="preserve"> = (К </w:t>
            </w:r>
            <w:r>
              <w:t>дтт</w:t>
            </w:r>
            <w:r w:rsidRPr="008E6007">
              <w:t xml:space="preserve"> / К </w:t>
            </w:r>
            <w:r>
              <w:t>дт</w:t>
            </w:r>
            <w:r w:rsidRPr="008E6007">
              <w:t xml:space="preserve">) *100 %, где  </w:t>
            </w:r>
          </w:p>
          <w:p w:rsidR="00A51EB8" w:rsidRPr="008E6007" w:rsidRDefault="00A51EB8" w:rsidP="00A51EB8">
            <w:pPr>
              <w:snapToGrid w:val="0"/>
            </w:pPr>
            <w:r w:rsidRPr="008E6007">
              <w:t xml:space="preserve">Д </w:t>
            </w:r>
            <w:r>
              <w:t>дт</w:t>
            </w:r>
            <w:r w:rsidRPr="008E6007">
              <w:t xml:space="preserve"> – </w:t>
            </w:r>
            <w:r>
              <w:t>д</w:t>
            </w:r>
            <w:r w:rsidRPr="00AF28E1">
              <w:t xml:space="preserve">оля </w:t>
            </w:r>
            <w:r w:rsidRPr="003C0113">
              <w:t>дворовых территорий, благоустройство которых выполнено при трудовом участии граждан, в общем количестве реализованных в течение года мероприятий по благоустройству дворовых территорий в рамках муници</w:t>
            </w:r>
            <w:r>
              <w:t xml:space="preserve">пальной </w:t>
            </w:r>
            <w:r w:rsidRPr="003C0113">
              <w:t>программы</w:t>
            </w:r>
            <w:r w:rsidRPr="008E6007">
              <w:t xml:space="preserve">", %; </w:t>
            </w:r>
          </w:p>
          <w:p w:rsidR="00A51EB8" w:rsidRPr="008E6007" w:rsidRDefault="00A51EB8" w:rsidP="00A51EB8">
            <w:pPr>
              <w:snapToGrid w:val="0"/>
            </w:pPr>
            <w:r w:rsidRPr="008E6007">
              <w:t xml:space="preserve">К </w:t>
            </w:r>
            <w:r>
              <w:t>дтт</w:t>
            </w:r>
            <w:r w:rsidRPr="008E6007">
              <w:t xml:space="preserve"> – количество </w:t>
            </w:r>
            <w:r w:rsidRPr="003C0113">
              <w:t>дворовых территорий, благоустройство которых выполнено при трудовом участии граждан, в общем количестве реализованных в течение года мероприятий по благоустройству дворовых территорий в рамках муници</w:t>
            </w:r>
            <w:r>
              <w:t xml:space="preserve">пальной </w:t>
            </w:r>
            <w:r w:rsidRPr="003C0113">
              <w:t>программы</w:t>
            </w:r>
            <w:r>
              <w:t>, штук</w:t>
            </w:r>
            <w:r w:rsidRPr="008E6007">
              <w:t>;</w:t>
            </w:r>
          </w:p>
          <w:p w:rsidR="003C0113" w:rsidRPr="008E6007" w:rsidRDefault="00A51EB8" w:rsidP="00504936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E6007">
              <w:t xml:space="preserve">К </w:t>
            </w:r>
            <w:r>
              <w:t>дт</w:t>
            </w:r>
            <w:r w:rsidRPr="008E6007">
              <w:t xml:space="preserve"> – </w:t>
            </w:r>
            <w:r>
              <w:t xml:space="preserve">количество </w:t>
            </w:r>
            <w:r w:rsidRPr="003C0113">
              <w:t>дворовых территорий</w:t>
            </w:r>
            <w:r>
              <w:t>, благоустроенных</w:t>
            </w:r>
            <w:r w:rsidRPr="003C0113">
              <w:t xml:space="preserve"> в рамках муници</w:t>
            </w:r>
            <w:r>
              <w:t xml:space="preserve">пальной </w:t>
            </w:r>
            <w:r w:rsidRPr="003C0113">
              <w:t>программы</w:t>
            </w:r>
            <w:r>
              <w:t>, штук</w:t>
            </w:r>
            <w:r w:rsidR="00504936">
              <w:t>.</w:t>
            </w:r>
          </w:p>
        </w:tc>
      </w:tr>
      <w:tr w:rsidR="0074390A" w:rsidRPr="008E6007" w:rsidTr="00ED05E8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0A" w:rsidRPr="008E6007" w:rsidRDefault="0074390A" w:rsidP="0074390A">
            <w:pPr>
              <w:jc w:val="center"/>
              <w:rPr>
                <w:color w:val="000000"/>
              </w:rPr>
            </w:pPr>
          </w:p>
        </w:tc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390A" w:rsidRPr="008E6007" w:rsidRDefault="0074390A" w:rsidP="00232D55">
            <w:r w:rsidRPr="008E6007">
              <w:t>показатель "</w:t>
            </w:r>
            <w:r w:rsidR="00AF28E1" w:rsidRPr="00AF28E1">
              <w:t xml:space="preserve">Доля подготовленных </w:t>
            </w:r>
            <w:r w:rsidR="00353406">
              <w:t xml:space="preserve">и оплаченных </w:t>
            </w:r>
            <w:r w:rsidR="00AF28E1" w:rsidRPr="00AF28E1">
              <w:t>документов от числа необходимых для обеспечения реализации программы</w:t>
            </w:r>
            <w:r w:rsidRPr="008E6007">
              <w:t xml:space="preserve">", </w:t>
            </w:r>
            <w:r w:rsidR="00AF28E1">
              <w:t>%</w:t>
            </w:r>
          </w:p>
        </w:tc>
        <w:tc>
          <w:tcPr>
            <w:tcW w:w="8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28E1" w:rsidRPr="008E6007" w:rsidRDefault="00AF28E1" w:rsidP="00AF28E1">
            <w:pPr>
              <w:widowControl w:val="0"/>
              <w:autoSpaceDE w:val="0"/>
              <w:autoSpaceDN w:val="0"/>
              <w:adjustRightInd w:val="0"/>
              <w:outlineLvl w:val="1"/>
            </w:pPr>
            <w:r w:rsidRPr="008E6007">
              <w:t xml:space="preserve">является расчетным и определяется по формуле:   </w:t>
            </w:r>
          </w:p>
          <w:p w:rsidR="00AF28E1" w:rsidRPr="008E6007" w:rsidRDefault="00AF28E1" w:rsidP="00AF28E1">
            <w:pPr>
              <w:snapToGrid w:val="0"/>
              <w:spacing w:before="120" w:after="120"/>
            </w:pPr>
            <w:r w:rsidRPr="008E6007">
              <w:t xml:space="preserve">Д </w:t>
            </w:r>
            <w:r>
              <w:t>док</w:t>
            </w:r>
            <w:r w:rsidRPr="008E6007">
              <w:t xml:space="preserve"> = (К </w:t>
            </w:r>
            <w:r>
              <w:t>док</w:t>
            </w:r>
            <w:r w:rsidRPr="008E6007">
              <w:t xml:space="preserve"> / К </w:t>
            </w:r>
            <w:r>
              <w:t>необх</w:t>
            </w:r>
            <w:r w:rsidRPr="008E6007">
              <w:t xml:space="preserve">) *100 %, где  </w:t>
            </w:r>
          </w:p>
          <w:p w:rsidR="00AF28E1" w:rsidRPr="008E6007" w:rsidRDefault="00AF28E1" w:rsidP="00AF28E1">
            <w:pPr>
              <w:snapToGrid w:val="0"/>
            </w:pPr>
            <w:r w:rsidRPr="008E6007">
              <w:t xml:space="preserve">Д </w:t>
            </w:r>
            <w:r>
              <w:t>док</w:t>
            </w:r>
            <w:r w:rsidRPr="008E6007">
              <w:t xml:space="preserve"> – </w:t>
            </w:r>
            <w:r w:rsidR="00353406">
              <w:t>д</w:t>
            </w:r>
            <w:r w:rsidR="00353406" w:rsidRPr="00AF28E1">
              <w:t xml:space="preserve">оля подготовленных </w:t>
            </w:r>
            <w:r w:rsidR="00353406">
              <w:t xml:space="preserve">и оплаченных </w:t>
            </w:r>
            <w:r w:rsidR="00353406" w:rsidRPr="00AF28E1">
              <w:t>документов от числа необходимых для обеспечения реализации программы</w:t>
            </w:r>
            <w:r w:rsidRPr="008E6007">
              <w:t xml:space="preserve">", %; </w:t>
            </w:r>
          </w:p>
          <w:p w:rsidR="00AF28E1" w:rsidRPr="008E6007" w:rsidRDefault="00AF28E1" w:rsidP="00AF28E1">
            <w:pPr>
              <w:snapToGrid w:val="0"/>
            </w:pPr>
            <w:r w:rsidRPr="008E6007">
              <w:t xml:space="preserve">К </w:t>
            </w:r>
            <w:r w:rsidR="00015D18">
              <w:t>док</w:t>
            </w:r>
            <w:r w:rsidRPr="008E6007">
              <w:t xml:space="preserve"> – количество </w:t>
            </w:r>
            <w:r w:rsidR="007552C6">
              <w:t xml:space="preserve">подготовленных </w:t>
            </w:r>
            <w:r w:rsidR="00DC29CE">
              <w:t xml:space="preserve">и оплаченных </w:t>
            </w:r>
            <w:r w:rsidR="007552C6" w:rsidRPr="00AF28E1">
              <w:t>документов</w:t>
            </w:r>
            <w:r w:rsidR="007552C6">
              <w:t>, штук</w:t>
            </w:r>
            <w:r w:rsidRPr="008E6007">
              <w:t>;</w:t>
            </w:r>
          </w:p>
          <w:p w:rsidR="0074390A" w:rsidRPr="008E6007" w:rsidRDefault="00AF28E1" w:rsidP="00A560F9">
            <w:pPr>
              <w:widowControl w:val="0"/>
              <w:autoSpaceDE w:val="0"/>
              <w:autoSpaceDN w:val="0"/>
              <w:adjustRightInd w:val="0"/>
              <w:ind w:left="34"/>
              <w:outlineLvl w:val="1"/>
            </w:pPr>
            <w:r w:rsidRPr="008E6007">
              <w:t xml:space="preserve">К </w:t>
            </w:r>
            <w:r w:rsidR="00B83912">
              <w:t>необх</w:t>
            </w:r>
            <w:r w:rsidRPr="008E6007">
              <w:t xml:space="preserve"> – </w:t>
            </w:r>
            <w:r w:rsidR="00B83912">
              <w:t xml:space="preserve">количество </w:t>
            </w:r>
            <w:r w:rsidR="00D03603">
              <w:t xml:space="preserve">необходимых документов </w:t>
            </w:r>
            <w:r w:rsidR="00D03603" w:rsidRPr="00AF28E1">
              <w:t>для обеспечения реализации программы</w:t>
            </w:r>
            <w:r w:rsidR="00D03603">
              <w:t xml:space="preserve">, штук. </w:t>
            </w:r>
          </w:p>
        </w:tc>
      </w:tr>
      <w:tr w:rsidR="00C731B3" w:rsidRPr="008E6007" w:rsidTr="00A560F9">
        <w:trPr>
          <w:trHeight w:val="333"/>
        </w:trPr>
        <w:tc>
          <w:tcPr>
            <w:tcW w:w="594" w:type="dxa"/>
          </w:tcPr>
          <w:p w:rsidR="00C731B3" w:rsidRPr="008E6007" w:rsidRDefault="00C731B3" w:rsidP="0019584D">
            <w:pPr>
              <w:spacing w:before="120" w:after="120"/>
              <w:jc w:val="center"/>
              <w:rPr>
                <w:color w:val="000000"/>
              </w:rPr>
            </w:pPr>
          </w:p>
        </w:tc>
        <w:tc>
          <w:tcPr>
            <w:tcW w:w="14398" w:type="dxa"/>
            <w:gridSpan w:val="2"/>
          </w:tcPr>
          <w:p w:rsidR="00C731B3" w:rsidRPr="008E6007" w:rsidRDefault="00C731B3" w:rsidP="00A560F9">
            <w:pPr>
              <w:spacing w:before="60" w:after="60"/>
              <w:rPr>
                <w:i/>
                <w:iCs/>
                <w:color w:val="000000"/>
              </w:rPr>
            </w:pPr>
            <w:r w:rsidRPr="008E6007">
              <w:rPr>
                <w:i/>
                <w:iCs/>
                <w:color w:val="000000"/>
              </w:rPr>
              <w:t>Отдельное мероприятие "Увеличение доли граждан, принимающих участие в решении вопросов развития городской среды"</w:t>
            </w:r>
          </w:p>
        </w:tc>
      </w:tr>
      <w:tr w:rsidR="00C731B3" w:rsidRPr="008E6007" w:rsidTr="00ED05E8">
        <w:tc>
          <w:tcPr>
            <w:tcW w:w="594" w:type="dxa"/>
          </w:tcPr>
          <w:p w:rsidR="00C731B3" w:rsidRPr="008E6007" w:rsidRDefault="00C731B3" w:rsidP="0019584D">
            <w:pPr>
              <w:jc w:val="center"/>
              <w:rPr>
                <w:color w:val="000000"/>
              </w:rPr>
            </w:pPr>
          </w:p>
        </w:tc>
        <w:tc>
          <w:tcPr>
            <w:tcW w:w="6210" w:type="dxa"/>
          </w:tcPr>
          <w:p w:rsidR="00C731B3" w:rsidRPr="008E6007" w:rsidRDefault="00504936" w:rsidP="00504936">
            <w:r w:rsidRPr="00504936">
              <w:t>показатель "Проведение рейтингового голосования по отбору общественных территорий, подлежащих благоустройству в соответствующем году"</w:t>
            </w:r>
          </w:p>
        </w:tc>
        <w:tc>
          <w:tcPr>
            <w:tcW w:w="8188" w:type="dxa"/>
          </w:tcPr>
          <w:p w:rsidR="00C731B3" w:rsidRPr="008E6007" w:rsidRDefault="00504936" w:rsidP="00F67635">
            <w:r>
              <w:t xml:space="preserve">Определяется </w:t>
            </w:r>
            <w:r w:rsidR="00F67635">
              <w:t>фактом проведения</w:t>
            </w:r>
            <w:r>
              <w:t xml:space="preserve"> </w:t>
            </w:r>
            <w:r w:rsidRPr="00504936">
              <w:t>рейтингового голосования по отбору общественных территорий, подлежащих благоустройству в соответствующем году</w:t>
            </w:r>
            <w:r>
              <w:t xml:space="preserve">, да / нет. </w:t>
            </w:r>
            <w:r w:rsidR="00F67635">
              <w:t xml:space="preserve"> </w:t>
            </w:r>
          </w:p>
        </w:tc>
      </w:tr>
    </w:tbl>
    <w:p w:rsidR="00124D8B" w:rsidRPr="008E6007" w:rsidRDefault="00124D8B" w:rsidP="00124D8B">
      <w:pPr>
        <w:jc w:val="center"/>
        <w:rPr>
          <w:b/>
        </w:rPr>
      </w:pPr>
    </w:p>
    <w:p w:rsidR="00493E47" w:rsidRPr="008E6007" w:rsidRDefault="00C571EC" w:rsidP="00AA264F">
      <w:pPr>
        <w:jc w:val="center"/>
      </w:pPr>
      <w:r w:rsidRPr="008E6007">
        <w:t>____________</w:t>
      </w:r>
      <w:bookmarkStart w:id="0" w:name="_GoBack"/>
      <w:bookmarkEnd w:id="0"/>
      <w:r w:rsidR="001276EC">
        <w:t xml:space="preserve">_ </w:t>
      </w:r>
      <w:r w:rsidR="00AC6041">
        <w:t xml:space="preserve"> </w:t>
      </w:r>
      <w:r w:rsidR="005E6CCC">
        <w:t xml:space="preserve"> </w:t>
      </w:r>
      <w:r w:rsidR="00ED05E8">
        <w:t xml:space="preserve"> </w:t>
      </w:r>
      <w:r w:rsidR="002A7A3E">
        <w:t xml:space="preserve"> </w:t>
      </w:r>
      <w:r w:rsidR="00814290">
        <w:t xml:space="preserve"> </w:t>
      </w:r>
      <w:r w:rsidR="003311B4">
        <w:t xml:space="preserve"> </w:t>
      </w:r>
      <w:r w:rsidR="00F404C0">
        <w:t xml:space="preserve"> </w:t>
      </w:r>
    </w:p>
    <w:sectPr w:rsidR="00493E47" w:rsidRPr="008E6007" w:rsidSect="001177A9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2761" w:rsidRDefault="001B2761" w:rsidP="00FB67E6">
      <w:r>
        <w:separator/>
      </w:r>
    </w:p>
  </w:endnote>
  <w:endnote w:type="continuationSeparator" w:id="0">
    <w:p w:rsidR="001B2761" w:rsidRDefault="001B2761" w:rsidP="00FB67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2761" w:rsidRDefault="001B2761" w:rsidP="00FB67E6">
      <w:r>
        <w:separator/>
      </w:r>
    </w:p>
  </w:footnote>
  <w:footnote w:type="continuationSeparator" w:id="0">
    <w:p w:rsidR="001B2761" w:rsidRDefault="001B2761" w:rsidP="00FB67E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4D8B"/>
    <w:rsid w:val="00015D18"/>
    <w:rsid w:val="00016FD5"/>
    <w:rsid w:val="00034764"/>
    <w:rsid w:val="00056450"/>
    <w:rsid w:val="000767F2"/>
    <w:rsid w:val="0010764D"/>
    <w:rsid w:val="0011119A"/>
    <w:rsid w:val="001177A9"/>
    <w:rsid w:val="00124343"/>
    <w:rsid w:val="00124D8B"/>
    <w:rsid w:val="001276EC"/>
    <w:rsid w:val="00137F79"/>
    <w:rsid w:val="00140C5B"/>
    <w:rsid w:val="001510F6"/>
    <w:rsid w:val="001611AC"/>
    <w:rsid w:val="001838B5"/>
    <w:rsid w:val="001973B6"/>
    <w:rsid w:val="001B122F"/>
    <w:rsid w:val="001B2761"/>
    <w:rsid w:val="00256784"/>
    <w:rsid w:val="002A7A3E"/>
    <w:rsid w:val="002C26D3"/>
    <w:rsid w:val="002F5D0B"/>
    <w:rsid w:val="003138B7"/>
    <w:rsid w:val="003311B4"/>
    <w:rsid w:val="0033604C"/>
    <w:rsid w:val="00345F04"/>
    <w:rsid w:val="00353406"/>
    <w:rsid w:val="003701B1"/>
    <w:rsid w:val="00393138"/>
    <w:rsid w:val="003C0113"/>
    <w:rsid w:val="003D7CA2"/>
    <w:rsid w:val="00401054"/>
    <w:rsid w:val="00410B68"/>
    <w:rsid w:val="004315C8"/>
    <w:rsid w:val="00437988"/>
    <w:rsid w:val="00441187"/>
    <w:rsid w:val="004910C8"/>
    <w:rsid w:val="00491EEA"/>
    <w:rsid w:val="00493E47"/>
    <w:rsid w:val="004C4C42"/>
    <w:rsid w:val="004F796E"/>
    <w:rsid w:val="00500D35"/>
    <w:rsid w:val="00504936"/>
    <w:rsid w:val="00515E77"/>
    <w:rsid w:val="005773C2"/>
    <w:rsid w:val="005D3C53"/>
    <w:rsid w:val="005E6CCC"/>
    <w:rsid w:val="006468AD"/>
    <w:rsid w:val="00646BF7"/>
    <w:rsid w:val="00694245"/>
    <w:rsid w:val="006C3C6D"/>
    <w:rsid w:val="007332C9"/>
    <w:rsid w:val="0074390A"/>
    <w:rsid w:val="007439F1"/>
    <w:rsid w:val="00751321"/>
    <w:rsid w:val="00751E31"/>
    <w:rsid w:val="007552C6"/>
    <w:rsid w:val="007719ED"/>
    <w:rsid w:val="0077323F"/>
    <w:rsid w:val="00777B08"/>
    <w:rsid w:val="0078631C"/>
    <w:rsid w:val="00791C62"/>
    <w:rsid w:val="007A0D8B"/>
    <w:rsid w:val="007B4764"/>
    <w:rsid w:val="00814290"/>
    <w:rsid w:val="00825B95"/>
    <w:rsid w:val="00855B25"/>
    <w:rsid w:val="008631E2"/>
    <w:rsid w:val="008723FF"/>
    <w:rsid w:val="00894F47"/>
    <w:rsid w:val="008A63EF"/>
    <w:rsid w:val="008A7027"/>
    <w:rsid w:val="008E6007"/>
    <w:rsid w:val="00933E60"/>
    <w:rsid w:val="009364D2"/>
    <w:rsid w:val="00942F9A"/>
    <w:rsid w:val="009A1378"/>
    <w:rsid w:val="009B0BBF"/>
    <w:rsid w:val="009B2F6E"/>
    <w:rsid w:val="009E3A31"/>
    <w:rsid w:val="00A32362"/>
    <w:rsid w:val="00A51EB8"/>
    <w:rsid w:val="00A560F9"/>
    <w:rsid w:val="00A70125"/>
    <w:rsid w:val="00A73799"/>
    <w:rsid w:val="00AA264F"/>
    <w:rsid w:val="00AA69B0"/>
    <w:rsid w:val="00AB5B99"/>
    <w:rsid w:val="00AC6041"/>
    <w:rsid w:val="00AC7A00"/>
    <w:rsid w:val="00AF28E1"/>
    <w:rsid w:val="00B114B1"/>
    <w:rsid w:val="00B167B3"/>
    <w:rsid w:val="00B615A5"/>
    <w:rsid w:val="00B83912"/>
    <w:rsid w:val="00BD0E74"/>
    <w:rsid w:val="00C02441"/>
    <w:rsid w:val="00C552AF"/>
    <w:rsid w:val="00C571EC"/>
    <w:rsid w:val="00C6186E"/>
    <w:rsid w:val="00C731B3"/>
    <w:rsid w:val="00CA0B48"/>
    <w:rsid w:val="00D03603"/>
    <w:rsid w:val="00D403CF"/>
    <w:rsid w:val="00D40E70"/>
    <w:rsid w:val="00D46F45"/>
    <w:rsid w:val="00DC29CE"/>
    <w:rsid w:val="00E21C2B"/>
    <w:rsid w:val="00E42D67"/>
    <w:rsid w:val="00E97586"/>
    <w:rsid w:val="00EB1890"/>
    <w:rsid w:val="00EC4526"/>
    <w:rsid w:val="00ED05E8"/>
    <w:rsid w:val="00EF7511"/>
    <w:rsid w:val="00F06FA1"/>
    <w:rsid w:val="00F2728F"/>
    <w:rsid w:val="00F404C0"/>
    <w:rsid w:val="00F67635"/>
    <w:rsid w:val="00F7746C"/>
    <w:rsid w:val="00FB67E6"/>
    <w:rsid w:val="00FD7B61"/>
    <w:rsid w:val="00FF1C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D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B67E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B67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B67E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67E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3BC19-57B7-49AC-8470-FCE6BC4AE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1072</Words>
  <Characters>6115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4</cp:revision>
  <cp:lastPrinted>2022-11-03T11:44:00Z</cp:lastPrinted>
  <dcterms:created xsi:type="dcterms:W3CDTF">2022-11-03T11:44:00Z</dcterms:created>
  <dcterms:modified xsi:type="dcterms:W3CDTF">2022-12-01T04:50:00Z</dcterms:modified>
</cp:coreProperties>
</file>