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557F1" w:rsidRDefault="00B557F1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in;margin-top:0;width:59.5pt;height:66.05pt;z-index:251657728;mso-wrap-distance-left:9.05pt;mso-wrap-distance-right:9.05pt" stroked="f">
            <v:fill color2="black"/>
            <v:textbox inset="0,0,0,0">
              <w:txbxContent>
                <w:p w:rsidR="00B557F1" w:rsidRDefault="00D93FD9">
                  <w:r>
                    <w:rPr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572770" cy="7493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2770" cy="749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557F1" w:rsidRPr="00A76362" w:rsidRDefault="00B557F1"/>
    <w:p w:rsidR="00B557F1" w:rsidRDefault="00B557F1">
      <w:pPr>
        <w:rPr>
          <w:lang w:val="en-US"/>
        </w:rPr>
      </w:pPr>
    </w:p>
    <w:p w:rsidR="00B557F1" w:rsidRDefault="00B557F1">
      <w:pPr>
        <w:pStyle w:val="1"/>
      </w:pPr>
    </w:p>
    <w:p w:rsidR="00A76362" w:rsidRDefault="00A76362">
      <w:pPr>
        <w:pStyle w:val="1"/>
        <w:rPr>
          <w:sz w:val="28"/>
        </w:rPr>
      </w:pPr>
    </w:p>
    <w:p w:rsidR="00A76362" w:rsidRDefault="00A76362">
      <w:pPr>
        <w:pStyle w:val="1"/>
        <w:rPr>
          <w:sz w:val="28"/>
        </w:rPr>
      </w:pPr>
    </w:p>
    <w:p w:rsidR="00B557F1" w:rsidRDefault="00B557F1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557F1" w:rsidRDefault="00B557F1" w:rsidP="00A7636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557F1" w:rsidRPr="00A76362" w:rsidRDefault="00592B5A" w:rsidP="00A76362">
      <w:pPr>
        <w:spacing w:after="360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 </w:t>
      </w:r>
      <w:r w:rsidR="00D25AB3">
        <w:rPr>
          <w:b/>
          <w:bCs/>
          <w:sz w:val="32"/>
        </w:rPr>
        <w:t>ПОСТАНОВЛЕНИЕ</w:t>
      </w:r>
    </w:p>
    <w:p w:rsidR="003830F7" w:rsidRDefault="00592B5A" w:rsidP="00D25AB3">
      <w:pPr>
        <w:jc w:val="both"/>
        <w:rPr>
          <w:sz w:val="24"/>
        </w:rPr>
      </w:pPr>
      <w:r>
        <w:rPr>
          <w:sz w:val="24"/>
          <w:u w:val="single"/>
        </w:rPr>
        <w:t xml:space="preserve">          14.11.2013</w:t>
      </w:r>
      <w:r w:rsidR="001E3BA6">
        <w:rPr>
          <w:sz w:val="24"/>
        </w:rPr>
        <w:tab/>
      </w:r>
      <w:r w:rsidR="001E3BA6">
        <w:rPr>
          <w:sz w:val="24"/>
        </w:rPr>
        <w:tab/>
      </w:r>
      <w:r w:rsidR="001E3BA6">
        <w:rPr>
          <w:sz w:val="24"/>
        </w:rPr>
        <w:tab/>
        <w:t xml:space="preserve">    </w:t>
      </w:r>
      <w:r w:rsidR="00D83FC2">
        <w:rPr>
          <w:sz w:val="24"/>
        </w:rPr>
        <w:t xml:space="preserve">                            </w:t>
      </w:r>
      <w:r w:rsidR="00A76362">
        <w:rPr>
          <w:sz w:val="24"/>
        </w:rPr>
        <w:t xml:space="preserve">                      </w:t>
      </w:r>
      <w:r w:rsidR="00D83FC2">
        <w:rPr>
          <w:sz w:val="24"/>
        </w:rPr>
        <w:t xml:space="preserve"> </w:t>
      </w:r>
      <w:r w:rsidR="003830F7">
        <w:rPr>
          <w:sz w:val="24"/>
        </w:rPr>
        <w:t>№</w:t>
      </w:r>
      <w:r w:rsidR="00D83FC2">
        <w:rPr>
          <w:sz w:val="24"/>
        </w:rPr>
        <w:t xml:space="preserve">  </w:t>
      </w:r>
      <w:r w:rsidR="000D0CF4" w:rsidRPr="000D0CF4">
        <w:rPr>
          <w:sz w:val="24"/>
          <w:u w:val="single"/>
        </w:rPr>
        <w:t>1761</w:t>
      </w:r>
    </w:p>
    <w:p w:rsidR="00B557F1" w:rsidRDefault="00B557F1">
      <w:pPr>
        <w:jc w:val="center"/>
        <w:rPr>
          <w:sz w:val="24"/>
        </w:rPr>
      </w:pPr>
      <w:r>
        <w:rPr>
          <w:sz w:val="24"/>
        </w:rPr>
        <w:t>г. Вятские Поляны</w:t>
      </w:r>
    </w:p>
    <w:p w:rsidR="00B557F1" w:rsidRDefault="00B557F1">
      <w:pPr>
        <w:jc w:val="both"/>
        <w:rPr>
          <w:sz w:val="24"/>
        </w:rPr>
      </w:pPr>
    </w:p>
    <w:p w:rsidR="00B557F1" w:rsidRDefault="00B557F1">
      <w:pPr>
        <w:jc w:val="center"/>
        <w:rPr>
          <w:b/>
          <w:sz w:val="28"/>
        </w:rPr>
      </w:pPr>
    </w:p>
    <w:p w:rsidR="006B6E4E" w:rsidRDefault="006B6E4E" w:rsidP="006B6E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 утверждении изменений </w:t>
      </w:r>
    </w:p>
    <w:p w:rsidR="006B6E4E" w:rsidRDefault="006B6E4E" w:rsidP="00A867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муниципальную программу</w:t>
      </w:r>
      <w:r w:rsidRPr="008E51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A86709">
        <w:rPr>
          <w:b/>
          <w:sz w:val="28"/>
          <w:szCs w:val="28"/>
        </w:rPr>
        <w:t>Кировской области</w:t>
      </w:r>
      <w:r w:rsidRPr="008E517C">
        <w:rPr>
          <w:b/>
          <w:sz w:val="28"/>
          <w:szCs w:val="28"/>
        </w:rPr>
        <w:t xml:space="preserve"> «</w:t>
      </w:r>
      <w:r w:rsidRPr="008E517C">
        <w:rPr>
          <w:rFonts w:eastAsia="Arial"/>
          <w:b/>
          <w:sz w:val="28"/>
          <w:szCs w:val="28"/>
        </w:rPr>
        <w:t>Повышение эффективности реализации молодежной политики</w:t>
      </w:r>
      <w:r w:rsidRPr="008E517C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2014-2018 годы</w:t>
      </w:r>
    </w:p>
    <w:p w:rsidR="006B6E4E" w:rsidRPr="008E517C" w:rsidRDefault="006B6E4E" w:rsidP="006B6E4E">
      <w:pPr>
        <w:jc w:val="center"/>
        <w:rPr>
          <w:b/>
          <w:sz w:val="28"/>
          <w:szCs w:val="28"/>
        </w:rPr>
      </w:pPr>
    </w:p>
    <w:p w:rsidR="00FD6F2D" w:rsidRDefault="003C78F3" w:rsidP="006B6E4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2214C">
        <w:rPr>
          <w:sz w:val="28"/>
          <w:szCs w:val="28"/>
        </w:rPr>
        <w:t xml:space="preserve">соответствии </w:t>
      </w:r>
      <w:r w:rsidR="00B94AA0">
        <w:rPr>
          <w:sz w:val="28"/>
          <w:szCs w:val="28"/>
        </w:rPr>
        <w:t xml:space="preserve">с </w:t>
      </w:r>
      <w:r w:rsidR="006B6E4E" w:rsidRPr="006B6E4E">
        <w:rPr>
          <w:sz w:val="28"/>
          <w:szCs w:val="28"/>
        </w:rPr>
        <w:t>постановлением Правительства Кировской области</w:t>
      </w:r>
      <w:r w:rsidR="006B6E4E">
        <w:rPr>
          <w:sz w:val="28"/>
          <w:szCs w:val="28"/>
        </w:rPr>
        <w:t xml:space="preserve"> от 02.10.2013 №229/642</w:t>
      </w:r>
      <w:r w:rsidR="006B6E4E" w:rsidRPr="006B6E4E">
        <w:rPr>
          <w:b/>
          <w:sz w:val="28"/>
          <w:szCs w:val="28"/>
        </w:rPr>
        <w:t xml:space="preserve"> </w:t>
      </w:r>
      <w:r w:rsidR="006B6E4E">
        <w:rPr>
          <w:b/>
          <w:sz w:val="28"/>
          <w:szCs w:val="28"/>
        </w:rPr>
        <w:t>«</w:t>
      </w:r>
      <w:r w:rsidR="006B6E4E" w:rsidRPr="006B6E4E">
        <w:rPr>
          <w:sz w:val="28"/>
          <w:szCs w:val="28"/>
        </w:rPr>
        <w:t xml:space="preserve">Об утверждении государственной </w:t>
      </w:r>
      <w:r w:rsidR="006B6E4E" w:rsidRPr="006B6E4E">
        <w:rPr>
          <w:spacing w:val="-4"/>
          <w:sz w:val="28"/>
          <w:szCs w:val="28"/>
        </w:rPr>
        <w:t>программы Кировской области</w:t>
      </w:r>
      <w:r w:rsidR="006B6E4E">
        <w:rPr>
          <w:spacing w:val="-4"/>
          <w:sz w:val="28"/>
          <w:szCs w:val="28"/>
        </w:rPr>
        <w:t xml:space="preserve"> </w:t>
      </w:r>
      <w:r w:rsidR="006B6E4E" w:rsidRPr="006B6E4E">
        <w:rPr>
          <w:spacing w:val="-4"/>
          <w:sz w:val="28"/>
          <w:szCs w:val="28"/>
        </w:rPr>
        <w:t>«Повышение эффективности реализации молодежной политики и</w:t>
      </w:r>
      <w:r w:rsidR="006B6E4E">
        <w:rPr>
          <w:spacing w:val="-4"/>
          <w:sz w:val="28"/>
          <w:szCs w:val="28"/>
        </w:rPr>
        <w:t xml:space="preserve"> </w:t>
      </w:r>
      <w:r w:rsidR="006B6E4E" w:rsidRPr="006B6E4E">
        <w:rPr>
          <w:spacing w:val="-4"/>
          <w:sz w:val="28"/>
          <w:szCs w:val="28"/>
        </w:rPr>
        <w:t xml:space="preserve"> орган</w:t>
      </w:r>
      <w:r w:rsidR="006B6E4E" w:rsidRPr="006B6E4E">
        <w:rPr>
          <w:spacing w:val="-4"/>
          <w:sz w:val="28"/>
          <w:szCs w:val="28"/>
        </w:rPr>
        <w:t>и</w:t>
      </w:r>
      <w:r w:rsidR="006B6E4E" w:rsidRPr="006B6E4E">
        <w:rPr>
          <w:spacing w:val="-4"/>
          <w:sz w:val="28"/>
          <w:szCs w:val="28"/>
        </w:rPr>
        <w:t>зация отдыха  и оздоровления детей и молодёжи» на 2014 – 2020 годы</w:t>
      </w:r>
      <w:r w:rsidR="006B6E4E">
        <w:rPr>
          <w:spacing w:val="-4"/>
          <w:sz w:val="28"/>
          <w:szCs w:val="28"/>
        </w:rPr>
        <w:t>»</w:t>
      </w:r>
      <w:r w:rsidR="003B3342" w:rsidRPr="006B6E4E">
        <w:rPr>
          <w:sz w:val="28"/>
          <w:szCs w:val="28"/>
        </w:rPr>
        <w:t xml:space="preserve">, </w:t>
      </w:r>
      <w:r w:rsidRPr="006B6E4E">
        <w:rPr>
          <w:sz w:val="28"/>
          <w:szCs w:val="28"/>
        </w:rPr>
        <w:t>а</w:t>
      </w:r>
      <w:r w:rsidR="000B5738" w:rsidRPr="006B6E4E">
        <w:rPr>
          <w:sz w:val="28"/>
          <w:szCs w:val="28"/>
        </w:rPr>
        <w:t>дминистрация г</w:t>
      </w:r>
      <w:r w:rsidR="000B5738">
        <w:rPr>
          <w:sz w:val="28"/>
          <w:szCs w:val="28"/>
        </w:rPr>
        <w:t xml:space="preserve">орода </w:t>
      </w:r>
      <w:r w:rsidR="005737D2">
        <w:rPr>
          <w:sz w:val="28"/>
          <w:szCs w:val="28"/>
        </w:rPr>
        <w:t xml:space="preserve"> Вятские Поляны </w:t>
      </w:r>
      <w:r w:rsidR="000B5738">
        <w:rPr>
          <w:sz w:val="28"/>
          <w:szCs w:val="28"/>
        </w:rPr>
        <w:t>ПОСТАНОВЛЯЕТ:</w:t>
      </w:r>
    </w:p>
    <w:p w:rsidR="003C78F3" w:rsidRDefault="003B3342" w:rsidP="003B334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4531F" w:rsidRPr="0034531F">
        <w:rPr>
          <w:rFonts w:ascii="Times New Roman" w:hAnsi="Times New Roman" w:cs="Times New Roman"/>
          <w:sz w:val="28"/>
          <w:szCs w:val="28"/>
        </w:rPr>
        <w:t>Внести и утвердить</w:t>
      </w:r>
      <w:r w:rsidR="0034531F">
        <w:rPr>
          <w:rFonts w:ascii="Times New Roman" w:hAnsi="Times New Roman" w:cs="Times New Roman"/>
          <w:sz w:val="28"/>
          <w:szCs w:val="28"/>
        </w:rPr>
        <w:t xml:space="preserve"> </w:t>
      </w:r>
      <w:r w:rsidR="00A86709" w:rsidRPr="0034531F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A86709">
        <w:rPr>
          <w:rFonts w:ascii="Times New Roman" w:hAnsi="Times New Roman" w:cs="Times New Roman"/>
          <w:sz w:val="28"/>
          <w:szCs w:val="28"/>
        </w:rPr>
        <w:t xml:space="preserve"> </w:t>
      </w:r>
      <w:r w:rsidR="0034531F">
        <w:rPr>
          <w:rFonts w:ascii="Times New Roman" w:hAnsi="Times New Roman" w:cs="Times New Roman"/>
          <w:sz w:val="28"/>
          <w:szCs w:val="28"/>
        </w:rPr>
        <w:t>в муниципальную программу муниципального образования городского округа город Вятские Поляны</w:t>
      </w:r>
      <w:r w:rsidR="00A86709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34531F">
        <w:rPr>
          <w:rFonts w:ascii="Times New Roman" w:hAnsi="Times New Roman" w:cs="Times New Roman"/>
          <w:sz w:val="28"/>
          <w:szCs w:val="28"/>
        </w:rPr>
        <w:t xml:space="preserve"> «Повышение эффективности реализации молодежной политики» на 2014-2018 годы</w:t>
      </w:r>
      <w:r w:rsidR="00712E09"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города Вятские Поляны от 02.10.2013 №1500</w:t>
      </w:r>
      <w:r w:rsidR="00A86709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  <w:r w:rsidR="0034531F" w:rsidRPr="0034531F">
        <w:rPr>
          <w:rFonts w:ascii="Times New Roman" w:hAnsi="Times New Roman" w:cs="Times New Roman"/>
          <w:sz w:val="28"/>
          <w:szCs w:val="28"/>
        </w:rPr>
        <w:t>:</w:t>
      </w:r>
    </w:p>
    <w:p w:rsidR="0034531F" w:rsidRDefault="0034531F" w:rsidP="003B334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E0643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изложить в следующей редакции: «Об утверждении </w:t>
      </w:r>
      <w:r w:rsidR="006E0643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городского округа город Вятские Поляны Кировской области «Повышение эффективности реализации молодежной политики» на 2014-2018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86709">
        <w:rPr>
          <w:rFonts w:ascii="Times New Roman" w:hAnsi="Times New Roman" w:cs="Times New Roman"/>
          <w:sz w:val="28"/>
          <w:szCs w:val="28"/>
        </w:rPr>
        <w:t>.</w:t>
      </w:r>
    </w:p>
    <w:p w:rsidR="00026E5E" w:rsidRDefault="00026E5E" w:rsidP="00A8250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Наименование</w:t>
      </w:r>
      <w:r w:rsidRPr="00026E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паспорта Муниципальной программы изложить в следующей редакции: «Муниципальная программа муниципального </w:t>
      </w:r>
      <w:r>
        <w:rPr>
          <w:sz w:val="28"/>
          <w:szCs w:val="28"/>
        </w:rPr>
        <w:lastRenderedPageBreak/>
        <w:t>образования городского округа город Вятские Поляны Кировской области «Повышение эффективности реализации молодежной политики» на 2014-2018 годы»</w:t>
      </w:r>
    </w:p>
    <w:p w:rsidR="005840CB" w:rsidRDefault="006E0643" w:rsidP="00A8250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26E5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A86709">
        <w:rPr>
          <w:sz w:val="28"/>
          <w:szCs w:val="28"/>
        </w:rPr>
        <w:t xml:space="preserve">В </w:t>
      </w:r>
      <w:r w:rsidR="00A82500">
        <w:rPr>
          <w:sz w:val="28"/>
          <w:szCs w:val="28"/>
        </w:rPr>
        <w:t>П</w:t>
      </w:r>
      <w:r>
        <w:rPr>
          <w:sz w:val="28"/>
          <w:szCs w:val="28"/>
        </w:rPr>
        <w:t>одпрограмм</w:t>
      </w:r>
      <w:r w:rsidR="00A86709">
        <w:rPr>
          <w:sz w:val="28"/>
          <w:szCs w:val="28"/>
        </w:rPr>
        <w:t>е</w:t>
      </w:r>
      <w:r>
        <w:rPr>
          <w:sz w:val="28"/>
          <w:szCs w:val="28"/>
        </w:rPr>
        <w:t xml:space="preserve"> «Дом для молодой семьи»</w:t>
      </w:r>
      <w:r w:rsidR="005840CB">
        <w:rPr>
          <w:sz w:val="28"/>
          <w:szCs w:val="28"/>
        </w:rPr>
        <w:t>:</w:t>
      </w:r>
    </w:p>
    <w:p w:rsidR="00A82500" w:rsidRDefault="00026E5E" w:rsidP="00A8250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5840CB">
        <w:rPr>
          <w:sz w:val="28"/>
          <w:szCs w:val="28"/>
        </w:rPr>
        <w:t>.1.</w:t>
      </w:r>
      <w:r w:rsidR="00A82500">
        <w:rPr>
          <w:sz w:val="28"/>
          <w:szCs w:val="28"/>
        </w:rPr>
        <w:t xml:space="preserve"> </w:t>
      </w:r>
      <w:r w:rsidR="00A86709">
        <w:rPr>
          <w:sz w:val="28"/>
          <w:szCs w:val="28"/>
        </w:rPr>
        <w:t>Раздел</w:t>
      </w:r>
      <w:r w:rsidR="00A82500">
        <w:rPr>
          <w:sz w:val="28"/>
          <w:szCs w:val="28"/>
        </w:rPr>
        <w:t xml:space="preserve"> 4. «Основные меры правового регулирования в сфере реализации Подпрограммы» </w:t>
      </w:r>
      <w:r w:rsidR="006E0643">
        <w:rPr>
          <w:sz w:val="28"/>
          <w:szCs w:val="28"/>
        </w:rPr>
        <w:t>дополнить</w:t>
      </w:r>
      <w:r w:rsidR="00A82500">
        <w:rPr>
          <w:sz w:val="28"/>
          <w:szCs w:val="28"/>
        </w:rPr>
        <w:t xml:space="preserve"> </w:t>
      </w:r>
      <w:r w:rsidR="00A86709">
        <w:rPr>
          <w:sz w:val="28"/>
          <w:szCs w:val="28"/>
        </w:rPr>
        <w:t xml:space="preserve">одиннадцатым </w:t>
      </w:r>
      <w:r w:rsidR="00A82500">
        <w:rPr>
          <w:sz w:val="28"/>
          <w:szCs w:val="28"/>
        </w:rPr>
        <w:t>абзацем следующего содержания:</w:t>
      </w:r>
    </w:p>
    <w:p w:rsidR="00A82500" w:rsidRDefault="00A82500" w:rsidP="00A8250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«Механизм реализации Подпрограммы приведён в </w:t>
      </w:r>
      <w:r w:rsidR="00A86709">
        <w:rPr>
          <w:sz w:val="28"/>
          <w:szCs w:val="28"/>
        </w:rPr>
        <w:t>П</w:t>
      </w:r>
      <w:r>
        <w:rPr>
          <w:sz w:val="28"/>
          <w:szCs w:val="28"/>
        </w:rPr>
        <w:t>риложении № 7</w:t>
      </w:r>
      <w:r w:rsidR="00A86709">
        <w:rPr>
          <w:sz w:val="28"/>
          <w:szCs w:val="28"/>
        </w:rPr>
        <w:t xml:space="preserve"> к Муниципальной программе</w:t>
      </w:r>
      <w:r>
        <w:rPr>
          <w:sz w:val="28"/>
          <w:szCs w:val="28"/>
        </w:rPr>
        <w:t xml:space="preserve">. Условия предоставления отражены в приложении № 3 Правил предоставления молодым семьям социальных выплат на приобретение (строительство) жилья и их использования» к подпрограмме «Обеспечение жильём молодых семей» федеральной целевой программы «Жилище» на 2011-2015 годы, утверждённой постановлением Правительства Российской Федерации от 17.12.2010 № 1050 «О федеральной целевой программе «Жилище» на 2011 – 2015 годы» (с изменениями, внесенными постановлением Правительства Российской Федерации от 30.04.2013 </w:t>
      </w:r>
      <w:hyperlink r:id="rId9" w:history="1">
        <w:r w:rsidRPr="00A82500">
          <w:rPr>
            <w:rStyle w:val="af2"/>
            <w:color w:val="auto"/>
            <w:sz w:val="28"/>
            <w:szCs w:val="28"/>
            <w:u w:val="none"/>
          </w:rPr>
          <w:t>№ 389</w:t>
        </w:r>
      </w:hyperlink>
      <w:r w:rsidRPr="00A82500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F323C4">
        <w:rPr>
          <w:sz w:val="28"/>
          <w:szCs w:val="28"/>
        </w:rPr>
        <w:t>.</w:t>
      </w:r>
    </w:p>
    <w:p w:rsidR="00712E09" w:rsidRDefault="006E0643" w:rsidP="00712E09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500">
        <w:rPr>
          <w:rFonts w:ascii="Times New Roman" w:hAnsi="Times New Roman" w:cs="Times New Roman"/>
          <w:sz w:val="28"/>
          <w:szCs w:val="28"/>
        </w:rPr>
        <w:t>1.</w:t>
      </w:r>
      <w:r w:rsidR="00026E5E">
        <w:rPr>
          <w:rFonts w:ascii="Times New Roman" w:hAnsi="Times New Roman" w:cs="Times New Roman"/>
          <w:sz w:val="28"/>
          <w:szCs w:val="28"/>
        </w:rPr>
        <w:t>3</w:t>
      </w:r>
      <w:r w:rsidR="00712E09">
        <w:rPr>
          <w:rFonts w:ascii="Times New Roman" w:hAnsi="Times New Roman" w:cs="Times New Roman"/>
          <w:sz w:val="28"/>
          <w:szCs w:val="28"/>
        </w:rPr>
        <w:t>.2</w:t>
      </w:r>
      <w:r w:rsidR="00680402">
        <w:rPr>
          <w:rFonts w:ascii="Times New Roman" w:hAnsi="Times New Roman" w:cs="Times New Roman"/>
          <w:sz w:val="28"/>
          <w:szCs w:val="28"/>
        </w:rPr>
        <w:t>.</w:t>
      </w:r>
      <w:r w:rsidR="00A82500">
        <w:rPr>
          <w:rFonts w:ascii="Times New Roman" w:hAnsi="Times New Roman" w:cs="Times New Roman"/>
          <w:sz w:val="28"/>
          <w:szCs w:val="28"/>
        </w:rPr>
        <w:t xml:space="preserve"> </w:t>
      </w:r>
      <w:r w:rsidR="00712E09">
        <w:rPr>
          <w:rFonts w:ascii="Times New Roman" w:hAnsi="Times New Roman" w:cs="Times New Roman"/>
          <w:sz w:val="28"/>
          <w:szCs w:val="28"/>
        </w:rPr>
        <w:t>В разделе 7 абзац второй изложить в следующей редакции:</w:t>
      </w:r>
    </w:p>
    <w:p w:rsidR="00712E09" w:rsidRDefault="00712E09" w:rsidP="00712E09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«Методика оценки эффективности реализации Подпрограммы приведена в Приложении № 8 </w:t>
      </w:r>
      <w:r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E0643" w:rsidRDefault="00712E09" w:rsidP="003B334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26E5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D0AF2">
        <w:rPr>
          <w:rFonts w:ascii="Times New Roman" w:hAnsi="Times New Roman" w:cs="Times New Roman"/>
          <w:sz w:val="28"/>
          <w:szCs w:val="28"/>
        </w:rPr>
        <w:t>Дополнить</w:t>
      </w:r>
      <w:r w:rsidR="00A86709">
        <w:rPr>
          <w:rFonts w:ascii="Times New Roman" w:hAnsi="Times New Roman" w:cs="Times New Roman"/>
          <w:sz w:val="28"/>
          <w:szCs w:val="28"/>
        </w:rPr>
        <w:t xml:space="preserve"> Муниципальную программу</w:t>
      </w:r>
      <w:r w:rsidR="00BD0AF2">
        <w:rPr>
          <w:rFonts w:ascii="Times New Roman" w:hAnsi="Times New Roman" w:cs="Times New Roman"/>
          <w:sz w:val="28"/>
          <w:szCs w:val="28"/>
        </w:rPr>
        <w:t xml:space="preserve"> </w:t>
      </w:r>
      <w:r w:rsidR="006E0643">
        <w:rPr>
          <w:rFonts w:ascii="Times New Roman" w:hAnsi="Times New Roman" w:cs="Times New Roman"/>
          <w:sz w:val="28"/>
          <w:szCs w:val="28"/>
        </w:rPr>
        <w:t>Прилож</w:t>
      </w:r>
      <w:r w:rsidR="00BD0AF2">
        <w:rPr>
          <w:rFonts w:ascii="Times New Roman" w:hAnsi="Times New Roman" w:cs="Times New Roman"/>
          <w:sz w:val="28"/>
          <w:szCs w:val="28"/>
        </w:rPr>
        <w:t>ением №</w:t>
      </w:r>
      <w:r w:rsidR="00FD2C9E">
        <w:rPr>
          <w:rFonts w:ascii="Times New Roman" w:hAnsi="Times New Roman" w:cs="Times New Roman"/>
          <w:sz w:val="28"/>
          <w:szCs w:val="28"/>
        </w:rPr>
        <w:t xml:space="preserve"> </w:t>
      </w:r>
      <w:r w:rsidR="00BD0AF2">
        <w:rPr>
          <w:rFonts w:ascii="Times New Roman" w:hAnsi="Times New Roman" w:cs="Times New Roman"/>
          <w:sz w:val="28"/>
          <w:szCs w:val="28"/>
        </w:rPr>
        <w:t>7</w:t>
      </w:r>
      <w:r w:rsidR="006E0643">
        <w:rPr>
          <w:rFonts w:ascii="Times New Roman" w:hAnsi="Times New Roman" w:cs="Times New Roman"/>
          <w:sz w:val="28"/>
          <w:szCs w:val="28"/>
        </w:rPr>
        <w:t>. Прилагается</w:t>
      </w:r>
      <w:r w:rsidR="00BD0AF2">
        <w:rPr>
          <w:rFonts w:ascii="Times New Roman" w:hAnsi="Times New Roman" w:cs="Times New Roman"/>
          <w:sz w:val="28"/>
          <w:szCs w:val="28"/>
        </w:rPr>
        <w:t>.</w:t>
      </w:r>
    </w:p>
    <w:p w:rsidR="00FD2C9E" w:rsidRDefault="00FD2C9E" w:rsidP="00FD2C9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26E5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Дополнить Муниципальную программу Приложением № 8. Прилагается.</w:t>
      </w:r>
    </w:p>
    <w:p w:rsidR="007A4C2A" w:rsidRDefault="003B3342" w:rsidP="003B334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A4C2A">
        <w:rPr>
          <w:rFonts w:ascii="Times New Roman" w:hAnsi="Times New Roman" w:cs="Times New Roman"/>
          <w:sz w:val="28"/>
          <w:szCs w:val="28"/>
        </w:rPr>
        <w:t xml:space="preserve">Опубликовать постановление </w:t>
      </w:r>
      <w:r w:rsidR="00FD2C9E">
        <w:rPr>
          <w:rFonts w:ascii="Times New Roman" w:hAnsi="Times New Roman" w:cs="Times New Roman"/>
          <w:sz w:val="28"/>
          <w:szCs w:val="28"/>
        </w:rPr>
        <w:t xml:space="preserve">в </w:t>
      </w:r>
      <w:r w:rsidR="007A4C2A">
        <w:rPr>
          <w:rFonts w:ascii="Times New Roman" w:hAnsi="Times New Roman" w:cs="Times New Roman"/>
          <w:sz w:val="28"/>
          <w:szCs w:val="28"/>
        </w:rPr>
        <w:t>сборнике нормативных правовых актов органов местного самоуправления города Вятские Поляны «Деловой вестник».</w:t>
      </w:r>
    </w:p>
    <w:p w:rsidR="007A4C2A" w:rsidRDefault="003B3342" w:rsidP="003B334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A4C2A">
        <w:rPr>
          <w:rFonts w:ascii="Times New Roman" w:hAnsi="Times New Roman" w:cs="Times New Roman"/>
          <w:sz w:val="28"/>
          <w:szCs w:val="28"/>
        </w:rPr>
        <w:t>Разместить постановление на официальном сайте администрации города Вятские Поляны в сети «Интернет»</w:t>
      </w:r>
      <w:r w:rsidR="005C152B">
        <w:rPr>
          <w:rFonts w:ascii="Times New Roman" w:hAnsi="Times New Roman" w:cs="Times New Roman"/>
          <w:sz w:val="28"/>
          <w:szCs w:val="28"/>
        </w:rPr>
        <w:t>.</w:t>
      </w:r>
    </w:p>
    <w:p w:rsidR="000B5738" w:rsidRPr="005C152B" w:rsidRDefault="003B3342" w:rsidP="003B334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7A4C2A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заместителя главы администрации города по социальным вопросам, начальника управления образования Семибратову Л.М. </w:t>
      </w:r>
      <w:r w:rsidR="000B5738" w:rsidRPr="005C152B">
        <w:rPr>
          <w:rFonts w:ascii="Times New Roman" w:hAnsi="Times New Roman" w:cs="Times New Roman"/>
          <w:sz w:val="28"/>
          <w:szCs w:val="28"/>
        </w:rPr>
        <w:tab/>
      </w:r>
    </w:p>
    <w:p w:rsidR="00FD2C9E" w:rsidRDefault="00FD2C9E" w:rsidP="00FD2C9E">
      <w:pPr>
        <w:jc w:val="both"/>
        <w:rPr>
          <w:sz w:val="28"/>
        </w:rPr>
      </w:pPr>
    </w:p>
    <w:p w:rsidR="000B5738" w:rsidRDefault="005737D2" w:rsidP="00FD2C9E">
      <w:pPr>
        <w:jc w:val="both"/>
        <w:rPr>
          <w:sz w:val="28"/>
        </w:rPr>
      </w:pPr>
      <w:r>
        <w:rPr>
          <w:sz w:val="28"/>
        </w:rPr>
        <w:t>Г</w:t>
      </w:r>
      <w:r w:rsidR="00B557F1">
        <w:rPr>
          <w:sz w:val="28"/>
        </w:rPr>
        <w:t>лав</w:t>
      </w:r>
      <w:r>
        <w:rPr>
          <w:sz w:val="28"/>
        </w:rPr>
        <w:t>а</w:t>
      </w:r>
      <w:r w:rsidR="00B557F1">
        <w:rPr>
          <w:sz w:val="28"/>
        </w:rPr>
        <w:t xml:space="preserve"> администрации </w:t>
      </w:r>
      <w:r w:rsidR="00663A2B">
        <w:rPr>
          <w:sz w:val="28"/>
        </w:rPr>
        <w:t>города</w:t>
      </w:r>
      <w:r w:rsidR="00663A2B">
        <w:rPr>
          <w:sz w:val="28"/>
        </w:rPr>
        <w:tab/>
      </w:r>
      <w:r w:rsidR="00663A2B">
        <w:rPr>
          <w:sz w:val="28"/>
        </w:rPr>
        <w:tab/>
      </w:r>
      <w:r w:rsidR="00663A2B">
        <w:rPr>
          <w:sz w:val="28"/>
        </w:rPr>
        <w:tab/>
      </w:r>
      <w:r w:rsidR="00514CBB">
        <w:rPr>
          <w:sz w:val="28"/>
        </w:rPr>
        <w:t xml:space="preserve"> </w:t>
      </w:r>
      <w:r w:rsidR="00514CBB">
        <w:rPr>
          <w:sz w:val="28"/>
        </w:rPr>
        <w:tab/>
      </w:r>
      <w:r w:rsidR="00514CBB">
        <w:rPr>
          <w:sz w:val="28"/>
        </w:rPr>
        <w:tab/>
      </w:r>
      <w:r>
        <w:rPr>
          <w:sz w:val="28"/>
        </w:rPr>
        <w:t xml:space="preserve">          </w:t>
      </w:r>
      <w:r w:rsidR="00FD2C9E">
        <w:rPr>
          <w:sz w:val="28"/>
        </w:rPr>
        <w:t xml:space="preserve">          </w:t>
      </w:r>
      <w:r>
        <w:rPr>
          <w:sz w:val="28"/>
        </w:rPr>
        <w:t>А.Д. Клюкин</w:t>
      </w:r>
    </w:p>
    <w:sectPr w:rsidR="000B5738" w:rsidSect="00F468A2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93B" w:rsidRDefault="0030493B" w:rsidP="000B5738">
      <w:r>
        <w:separator/>
      </w:r>
    </w:p>
  </w:endnote>
  <w:endnote w:type="continuationSeparator" w:id="0">
    <w:p w:rsidR="0030493B" w:rsidRDefault="0030493B" w:rsidP="000B5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93B" w:rsidRDefault="0030493B" w:rsidP="000B5738">
      <w:r>
        <w:separator/>
      </w:r>
    </w:p>
  </w:footnote>
  <w:footnote w:type="continuationSeparator" w:id="0">
    <w:p w:rsidR="0030493B" w:rsidRDefault="0030493B" w:rsidP="000B57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9F86AC5"/>
    <w:multiLevelType w:val="hybridMultilevel"/>
    <w:tmpl w:val="A94A2CF2"/>
    <w:lvl w:ilvl="0" w:tplc="BFA6C4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isplayBackgroundShape/>
  <w:embedSystemFonts/>
  <w:attachedTemplate r:id="rId1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814"/>
    <w:rsid w:val="000201D0"/>
    <w:rsid w:val="00026E5E"/>
    <w:rsid w:val="0005163E"/>
    <w:rsid w:val="000A4DE7"/>
    <w:rsid w:val="000B5738"/>
    <w:rsid w:val="000D0CF4"/>
    <w:rsid w:val="000D105C"/>
    <w:rsid w:val="000F7DDF"/>
    <w:rsid w:val="001014D2"/>
    <w:rsid w:val="0012667D"/>
    <w:rsid w:val="00187305"/>
    <w:rsid w:val="001A3C39"/>
    <w:rsid w:val="001B2085"/>
    <w:rsid w:val="001E3BA6"/>
    <w:rsid w:val="00216268"/>
    <w:rsid w:val="00222B27"/>
    <w:rsid w:val="00232CF9"/>
    <w:rsid w:val="00245E59"/>
    <w:rsid w:val="00253E9D"/>
    <w:rsid w:val="0025432B"/>
    <w:rsid w:val="002637B6"/>
    <w:rsid w:val="002903C4"/>
    <w:rsid w:val="002B3A03"/>
    <w:rsid w:val="0030472B"/>
    <w:rsid w:val="0030493B"/>
    <w:rsid w:val="00320521"/>
    <w:rsid w:val="00327E89"/>
    <w:rsid w:val="0034531F"/>
    <w:rsid w:val="00367CDB"/>
    <w:rsid w:val="003830F7"/>
    <w:rsid w:val="003B3342"/>
    <w:rsid w:val="003B3814"/>
    <w:rsid w:val="003B76E3"/>
    <w:rsid w:val="003C78F3"/>
    <w:rsid w:val="003D5CF8"/>
    <w:rsid w:val="003E711F"/>
    <w:rsid w:val="003F113C"/>
    <w:rsid w:val="00414415"/>
    <w:rsid w:val="00414659"/>
    <w:rsid w:val="00417D92"/>
    <w:rsid w:val="004305BE"/>
    <w:rsid w:val="00434BA3"/>
    <w:rsid w:val="00436E3C"/>
    <w:rsid w:val="004372AF"/>
    <w:rsid w:val="00457725"/>
    <w:rsid w:val="00472002"/>
    <w:rsid w:val="004C4289"/>
    <w:rsid w:val="004C69F3"/>
    <w:rsid w:val="004E5068"/>
    <w:rsid w:val="00514CBB"/>
    <w:rsid w:val="00553C85"/>
    <w:rsid w:val="005638C8"/>
    <w:rsid w:val="005737D2"/>
    <w:rsid w:val="005840CB"/>
    <w:rsid w:val="00592B5A"/>
    <w:rsid w:val="005A4197"/>
    <w:rsid w:val="005A6B07"/>
    <w:rsid w:val="005C152B"/>
    <w:rsid w:val="00603819"/>
    <w:rsid w:val="00656380"/>
    <w:rsid w:val="00663A2B"/>
    <w:rsid w:val="0067544C"/>
    <w:rsid w:val="00675A2E"/>
    <w:rsid w:val="00680402"/>
    <w:rsid w:val="0068101D"/>
    <w:rsid w:val="006B6E4E"/>
    <w:rsid w:val="006E0643"/>
    <w:rsid w:val="006F59AF"/>
    <w:rsid w:val="00707B1D"/>
    <w:rsid w:val="00712E09"/>
    <w:rsid w:val="00717B3C"/>
    <w:rsid w:val="00723AD1"/>
    <w:rsid w:val="00780F50"/>
    <w:rsid w:val="007A2290"/>
    <w:rsid w:val="007A4C2A"/>
    <w:rsid w:val="007B0DB7"/>
    <w:rsid w:val="007B589C"/>
    <w:rsid w:val="007E7AFB"/>
    <w:rsid w:val="007F7BD4"/>
    <w:rsid w:val="00847DD8"/>
    <w:rsid w:val="008B4BE5"/>
    <w:rsid w:val="008B5C9A"/>
    <w:rsid w:val="008C769D"/>
    <w:rsid w:val="008E0C7F"/>
    <w:rsid w:val="008E67E5"/>
    <w:rsid w:val="00924D55"/>
    <w:rsid w:val="00966773"/>
    <w:rsid w:val="009853ED"/>
    <w:rsid w:val="009C20DB"/>
    <w:rsid w:val="009C532F"/>
    <w:rsid w:val="00A03217"/>
    <w:rsid w:val="00A2214C"/>
    <w:rsid w:val="00A76362"/>
    <w:rsid w:val="00A82500"/>
    <w:rsid w:val="00A86709"/>
    <w:rsid w:val="00A97B60"/>
    <w:rsid w:val="00AB16E3"/>
    <w:rsid w:val="00AB4BA1"/>
    <w:rsid w:val="00AC5161"/>
    <w:rsid w:val="00AD6ABB"/>
    <w:rsid w:val="00AF32A0"/>
    <w:rsid w:val="00B41FC7"/>
    <w:rsid w:val="00B557F1"/>
    <w:rsid w:val="00B641A6"/>
    <w:rsid w:val="00B879B7"/>
    <w:rsid w:val="00B94AA0"/>
    <w:rsid w:val="00B95C6E"/>
    <w:rsid w:val="00BA2F43"/>
    <w:rsid w:val="00BC0C11"/>
    <w:rsid w:val="00BD0AF2"/>
    <w:rsid w:val="00C33C05"/>
    <w:rsid w:val="00C46047"/>
    <w:rsid w:val="00C70710"/>
    <w:rsid w:val="00C7500F"/>
    <w:rsid w:val="00C92B61"/>
    <w:rsid w:val="00CA77CB"/>
    <w:rsid w:val="00CC3FAB"/>
    <w:rsid w:val="00CE1A4E"/>
    <w:rsid w:val="00CE5E26"/>
    <w:rsid w:val="00CF662D"/>
    <w:rsid w:val="00D11AA1"/>
    <w:rsid w:val="00D129AD"/>
    <w:rsid w:val="00D25AB3"/>
    <w:rsid w:val="00D406D4"/>
    <w:rsid w:val="00D83FC2"/>
    <w:rsid w:val="00D84187"/>
    <w:rsid w:val="00D93FD9"/>
    <w:rsid w:val="00D96874"/>
    <w:rsid w:val="00DD16FB"/>
    <w:rsid w:val="00DE0FD7"/>
    <w:rsid w:val="00DF2222"/>
    <w:rsid w:val="00E1144D"/>
    <w:rsid w:val="00E2209C"/>
    <w:rsid w:val="00E26C27"/>
    <w:rsid w:val="00E541D3"/>
    <w:rsid w:val="00E5753E"/>
    <w:rsid w:val="00EF07AC"/>
    <w:rsid w:val="00F11E1D"/>
    <w:rsid w:val="00F43CB1"/>
    <w:rsid w:val="00F468A2"/>
    <w:rsid w:val="00F62BDB"/>
    <w:rsid w:val="00F70563"/>
    <w:rsid w:val="00FC56A1"/>
    <w:rsid w:val="00FD2C9E"/>
    <w:rsid w:val="00FD4E71"/>
    <w:rsid w:val="00FD6F2D"/>
    <w:rsid w:val="00FF5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52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pPr>
      <w:ind w:firstLine="720"/>
      <w:jc w:val="both"/>
    </w:pPr>
    <w:rPr>
      <w:sz w:val="28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4"/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ConsPlusNormal">
    <w:name w:val="ConsPlusNormal"/>
    <w:rsid w:val="00436E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b">
    <w:name w:val="Table Grid"/>
    <w:basedOn w:val="a1"/>
    <w:rsid w:val="00AB4B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0B573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0B5738"/>
    <w:rPr>
      <w:lang w:eastAsia="ar-SA"/>
    </w:rPr>
  </w:style>
  <w:style w:type="paragraph" w:styleId="ae">
    <w:name w:val="footer"/>
    <w:basedOn w:val="a"/>
    <w:link w:val="af"/>
    <w:rsid w:val="000B573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B5738"/>
    <w:rPr>
      <w:lang w:eastAsia="ar-SA"/>
    </w:rPr>
  </w:style>
  <w:style w:type="table" w:styleId="-1">
    <w:name w:val="Table Web 1"/>
    <w:basedOn w:val="a1"/>
    <w:rsid w:val="008B5C9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разослать"/>
    <w:basedOn w:val="a"/>
    <w:rsid w:val="005737D2"/>
    <w:pPr>
      <w:spacing w:after="160"/>
      <w:ind w:left="1418" w:hanging="1418"/>
      <w:jc w:val="both"/>
    </w:pPr>
    <w:rPr>
      <w:sz w:val="28"/>
      <w:lang w:eastAsia="ru-RU"/>
    </w:rPr>
  </w:style>
  <w:style w:type="paragraph" w:styleId="af1">
    <w:name w:val="No Spacing"/>
    <w:uiPriority w:val="1"/>
    <w:qFormat/>
    <w:rsid w:val="00A2214C"/>
    <w:rPr>
      <w:rFonts w:ascii="Calibri" w:hAnsi="Calibri"/>
      <w:sz w:val="22"/>
      <w:szCs w:val="22"/>
    </w:rPr>
  </w:style>
  <w:style w:type="paragraph" w:customStyle="1" w:styleId="13">
    <w:name w:val="Абзац1"/>
    <w:basedOn w:val="a"/>
    <w:rsid w:val="005A4197"/>
    <w:pPr>
      <w:widowControl w:val="0"/>
      <w:spacing w:after="60" w:line="360" w:lineRule="exact"/>
      <w:ind w:firstLine="709"/>
      <w:jc w:val="both"/>
    </w:pPr>
    <w:rPr>
      <w:sz w:val="28"/>
      <w:lang w:eastAsia="ru-RU"/>
    </w:rPr>
  </w:style>
  <w:style w:type="character" w:styleId="af2">
    <w:name w:val="Hyperlink"/>
    <w:uiPriority w:val="99"/>
    <w:unhideWhenUsed/>
    <w:rsid w:val="00B94A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BF2552B29CD8132D2FCEA1CEE8ED33DDDCBFC6C0E6FE2A47122B42B8CB305214697749FE7A890DBCe2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73;&#1083;&#1072;&#1085;&#1082;%20&#1088;&#1072;&#1089;&#1087;&#1086;&#1088;&#1103;&#1078;&#1077;&#1085;&#1080;&#1103;%20&#1075;&#1083;&#1072;&#1074;&#1099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79B9E-B5CE-41E7-9B29-AE533216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 главы администрации</Template>
  <TotalTime>1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3323</CharactersWithSpaces>
  <SharedDoc>false</SharedDoc>
  <HLinks>
    <vt:vector size="6" baseType="variant">
      <vt:variant>
        <vt:i4>2687028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consultantplus://offline/ref=7ABF2552B29CD8132D2FCEA1CEE8ED33DDDCBFC6C0E6FE2A47122B42B8CB305214697749FE7A890DBCe2N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VV Golubev</cp:lastModifiedBy>
  <cp:revision>2</cp:revision>
  <cp:lastPrinted>2013-11-11T05:09:00Z</cp:lastPrinted>
  <dcterms:created xsi:type="dcterms:W3CDTF">2013-11-21T12:26:00Z</dcterms:created>
  <dcterms:modified xsi:type="dcterms:W3CDTF">2013-11-21T12:26:00Z</dcterms:modified>
</cp:coreProperties>
</file>