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B9" w:rsidRDefault="00E83DB9">
      <w:pPr>
        <w:pStyle w:val="Standard"/>
        <w:spacing w:after="240"/>
        <w:jc w:val="center"/>
        <w:rPr>
          <w:sz w:val="28"/>
        </w:rPr>
      </w:pPr>
      <w:r>
        <w:rPr>
          <w:lang w:val="ru-RU" w:eastAsia="ar-SA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5" o:title=""/>
          </v:shape>
        </w:pict>
      </w:r>
    </w:p>
    <w:p w:rsidR="00E83DB9" w:rsidRDefault="00E83DB9">
      <w:pPr>
        <w:pStyle w:val="1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E83DB9" w:rsidRDefault="00E83DB9">
      <w:pPr>
        <w:pStyle w:val="Standard"/>
        <w:spacing w:line="200" w:lineRule="atLeast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83DB9" w:rsidRDefault="00E83DB9">
      <w:pPr>
        <w:pStyle w:val="Standard"/>
        <w:spacing w:line="200" w:lineRule="atLeast"/>
        <w:jc w:val="center"/>
        <w:rPr>
          <w:b/>
          <w:bCs/>
          <w:sz w:val="36"/>
          <w:szCs w:val="43"/>
        </w:rPr>
      </w:pPr>
    </w:p>
    <w:p w:rsidR="00E83DB9" w:rsidRDefault="00E83DB9">
      <w:pPr>
        <w:pStyle w:val="Standard"/>
        <w:spacing w:line="2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83DB9" w:rsidRDefault="00E83DB9">
      <w:pPr>
        <w:pStyle w:val="Standard"/>
        <w:spacing w:line="200" w:lineRule="atLeast"/>
        <w:jc w:val="center"/>
        <w:rPr>
          <w:b/>
          <w:bCs/>
          <w:sz w:val="36"/>
          <w:szCs w:val="43"/>
        </w:rPr>
      </w:pPr>
    </w:p>
    <w:p w:rsidR="00E83DB9" w:rsidRPr="003343C9" w:rsidRDefault="003343C9">
      <w:pPr>
        <w:pStyle w:val="Standard"/>
        <w:jc w:val="both"/>
        <w:rPr>
          <w:sz w:val="28"/>
          <w:szCs w:val="28"/>
          <w:lang w:val="ru-RU"/>
        </w:rPr>
      </w:pPr>
      <w:r w:rsidRPr="003343C9">
        <w:rPr>
          <w:sz w:val="28"/>
          <w:szCs w:val="28"/>
          <w:u w:val="single"/>
          <w:lang w:val="ru-RU"/>
        </w:rPr>
        <w:t>16.11.2017</w:t>
      </w:r>
      <w:r w:rsidR="00E83DB9" w:rsidRPr="003343C9">
        <w:rPr>
          <w:sz w:val="28"/>
          <w:szCs w:val="28"/>
          <w:u w:val="single"/>
        </w:rPr>
        <w:tab/>
      </w:r>
      <w:r w:rsidR="00E83DB9">
        <w:rPr>
          <w:sz w:val="28"/>
          <w:szCs w:val="28"/>
        </w:rPr>
        <w:tab/>
      </w:r>
      <w:r w:rsidR="00E83DB9">
        <w:rPr>
          <w:sz w:val="28"/>
          <w:szCs w:val="28"/>
        </w:rPr>
        <w:tab/>
      </w:r>
      <w:r w:rsidR="00E83DB9">
        <w:rPr>
          <w:sz w:val="28"/>
          <w:szCs w:val="28"/>
        </w:rPr>
        <w:tab/>
      </w:r>
      <w:r w:rsidR="00E83DB9">
        <w:rPr>
          <w:sz w:val="28"/>
          <w:szCs w:val="28"/>
          <w:lang w:val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</w:rPr>
        <w:t xml:space="preserve">№ </w:t>
      </w:r>
      <w:r w:rsidRPr="003343C9">
        <w:rPr>
          <w:sz w:val="28"/>
          <w:szCs w:val="28"/>
          <w:u w:val="single"/>
        </w:rPr>
        <w:t>1770</w:t>
      </w:r>
    </w:p>
    <w:p w:rsidR="00E83DB9" w:rsidRDefault="00E83DB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Вятские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Поляны</w:t>
      </w:r>
      <w:proofErr w:type="spellEnd"/>
    </w:p>
    <w:p w:rsidR="00E83DB9" w:rsidRDefault="00E83DB9">
      <w:pPr>
        <w:pStyle w:val="Standard"/>
        <w:rPr>
          <w:sz w:val="48"/>
          <w:szCs w:val="48"/>
        </w:rPr>
      </w:pPr>
    </w:p>
    <w:p w:rsidR="00E83DB9" w:rsidRDefault="00E83DB9">
      <w:pPr>
        <w:pStyle w:val="22"/>
        <w:keepNext/>
        <w:keepLines/>
        <w:shd w:val="clear" w:color="auto" w:fill="auto"/>
        <w:spacing w:after="0" w:line="299" w:lineRule="exact"/>
        <w:ind w:right="20"/>
        <w:rPr>
          <w:sz w:val="28"/>
          <w:szCs w:val="28"/>
        </w:rPr>
      </w:pPr>
      <w:bookmarkStart w:id="0" w:name="bookmark2"/>
      <w:r>
        <w:rPr>
          <w:sz w:val="28"/>
          <w:szCs w:val="28"/>
        </w:rPr>
        <w:t>О</w:t>
      </w:r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наделении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Вятские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Поляны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составления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протоколов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административных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правонарушениях</w:t>
      </w:r>
      <w:proofErr w:type="spellEnd"/>
      <w:r>
        <w:rPr>
          <w:sz w:val="28"/>
          <w:szCs w:val="28"/>
        </w:rPr>
        <w:t xml:space="preserve"> </w:t>
      </w:r>
    </w:p>
    <w:p w:rsidR="00E83DB9" w:rsidRDefault="00E83DB9">
      <w:pPr>
        <w:ind w:right="-1"/>
        <w:jc w:val="center"/>
        <w:rPr>
          <w:b/>
          <w:sz w:val="48"/>
          <w:szCs w:val="48"/>
          <w:lang w:val="ru-RU"/>
        </w:rPr>
      </w:pPr>
    </w:p>
    <w:p w:rsidR="00E83DB9" w:rsidRDefault="00E83DB9">
      <w:pPr>
        <w:pStyle w:val="14"/>
        <w:shd w:val="clear" w:color="auto" w:fill="auto"/>
        <w:spacing w:after="0" w:line="360" w:lineRule="auto"/>
        <w:ind w:firstLine="68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В соответствии со статьей 8.1. </w:t>
      </w:r>
      <w:r>
        <w:rPr>
          <w:rFonts w:eastAsia="Arial"/>
          <w:sz w:val="28"/>
          <w:szCs w:val="28"/>
          <w:lang w:val="ru-RU"/>
        </w:rPr>
        <w:t xml:space="preserve">Закона Кировской области от 04.12.2007 </w:t>
      </w:r>
      <w:r w:rsidR="00111672">
        <w:rPr>
          <w:rFonts w:eastAsia="Arial"/>
          <w:sz w:val="28"/>
          <w:szCs w:val="28"/>
          <w:lang w:val="ru-RU"/>
        </w:rPr>
        <w:t xml:space="preserve">       </w:t>
      </w:r>
      <w:r>
        <w:rPr>
          <w:rFonts w:eastAsia="Arial"/>
          <w:sz w:val="28"/>
          <w:szCs w:val="28"/>
          <w:lang w:val="ru-RU"/>
        </w:rPr>
        <w:t>№</w:t>
      </w:r>
      <w:r w:rsidR="00111672">
        <w:rPr>
          <w:rFonts w:eastAsia="Arial"/>
          <w:sz w:val="28"/>
          <w:szCs w:val="28"/>
          <w:lang w:val="ru-RU"/>
        </w:rPr>
        <w:t xml:space="preserve"> </w:t>
      </w:r>
      <w:r>
        <w:rPr>
          <w:rFonts w:eastAsia="Arial"/>
          <w:sz w:val="28"/>
          <w:szCs w:val="28"/>
          <w:lang w:val="ru-RU"/>
        </w:rPr>
        <w:t>200-ЗО «</w:t>
      </w:r>
      <w:proofErr w:type="spellStart"/>
      <w:r>
        <w:rPr>
          <w:rFonts w:eastAsia="Arial"/>
          <w:sz w:val="28"/>
          <w:szCs w:val="28"/>
        </w:rPr>
        <w:t>Об</w:t>
      </w:r>
      <w:proofErr w:type="spellEnd"/>
      <w:r>
        <w:rPr>
          <w:rFonts w:eastAsia="Arial"/>
          <w:sz w:val="28"/>
          <w:szCs w:val="28"/>
        </w:rPr>
        <w:t xml:space="preserve"> </w:t>
      </w:r>
      <w:proofErr w:type="spellStart"/>
      <w:r>
        <w:rPr>
          <w:rFonts w:eastAsia="Arial"/>
          <w:sz w:val="28"/>
          <w:szCs w:val="28"/>
        </w:rPr>
        <w:t>административной</w:t>
      </w:r>
      <w:proofErr w:type="spellEnd"/>
      <w:r>
        <w:rPr>
          <w:rFonts w:eastAsia="Arial"/>
          <w:sz w:val="28"/>
          <w:szCs w:val="28"/>
        </w:rPr>
        <w:t xml:space="preserve"> </w:t>
      </w:r>
      <w:proofErr w:type="spellStart"/>
      <w:r>
        <w:rPr>
          <w:rFonts w:eastAsia="Arial"/>
          <w:sz w:val="28"/>
          <w:szCs w:val="28"/>
        </w:rPr>
        <w:t>ответственности</w:t>
      </w:r>
      <w:proofErr w:type="spellEnd"/>
      <w:r>
        <w:rPr>
          <w:rFonts w:eastAsia="Arial"/>
          <w:sz w:val="28"/>
          <w:szCs w:val="28"/>
        </w:rPr>
        <w:t xml:space="preserve"> в </w:t>
      </w:r>
      <w:proofErr w:type="spellStart"/>
      <w:r>
        <w:rPr>
          <w:rFonts w:eastAsia="Arial"/>
          <w:sz w:val="28"/>
          <w:szCs w:val="28"/>
        </w:rPr>
        <w:t>Кировской</w:t>
      </w:r>
      <w:proofErr w:type="spellEnd"/>
      <w:r>
        <w:rPr>
          <w:rFonts w:eastAsia="Arial"/>
          <w:sz w:val="28"/>
          <w:szCs w:val="28"/>
        </w:rPr>
        <w:t xml:space="preserve"> </w:t>
      </w:r>
      <w:proofErr w:type="spellStart"/>
      <w:r>
        <w:rPr>
          <w:rFonts w:eastAsia="Arial"/>
          <w:sz w:val="28"/>
          <w:szCs w:val="28"/>
        </w:rPr>
        <w:t>област</w:t>
      </w:r>
      <w:proofErr w:type="spellEnd"/>
      <w:r>
        <w:rPr>
          <w:rFonts w:eastAsia="Arial"/>
          <w:sz w:val="28"/>
          <w:szCs w:val="28"/>
          <w:lang w:val="ru-RU"/>
        </w:rPr>
        <w:t>и»</w:t>
      </w:r>
      <w:r>
        <w:rPr>
          <w:rFonts w:eastAsia="Arial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Вятские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Поляны</w:t>
      </w:r>
      <w:proofErr w:type="spellEnd"/>
      <w:r>
        <w:rPr>
          <w:sz w:val="28"/>
          <w:szCs w:val="28"/>
        </w:rPr>
        <w:t xml:space="preserve"> ПОСТАНОВЛЯЕТ:</w:t>
      </w:r>
    </w:p>
    <w:p w:rsidR="00E83DB9" w:rsidRDefault="00E83DB9">
      <w:pPr>
        <w:pStyle w:val="14"/>
        <w:numPr>
          <w:ilvl w:val="0"/>
          <w:numId w:val="2"/>
        </w:numPr>
        <w:shd w:val="clear" w:color="auto" w:fill="auto"/>
        <w:spacing w:after="0" w:line="360" w:lineRule="auto"/>
        <w:ind w:left="0" w:firstLine="68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ru-RU"/>
        </w:rPr>
        <w:t xml:space="preserve">Наделить правом составления протоколов об административных правонарушениях, предусмотренных Законом Кировской области от 04.12.2007 </w:t>
      </w:r>
      <w:r w:rsidR="0011167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№</w:t>
      </w:r>
      <w:r w:rsidR="001116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200-ЗО «Об административной ответственности в Кировской области», должностных лиц администрации города Вятские Поляны согласно приложению.</w:t>
      </w:r>
    </w:p>
    <w:p w:rsidR="00E83DB9" w:rsidRDefault="00E83DB9">
      <w:pPr>
        <w:pStyle w:val="14"/>
        <w:numPr>
          <w:ilvl w:val="0"/>
          <w:numId w:val="2"/>
        </w:numPr>
        <w:shd w:val="clear" w:color="auto" w:fill="auto"/>
        <w:spacing w:after="0" w:line="360" w:lineRule="auto"/>
        <w:ind w:left="0" w:firstLine="68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sz w:val="28"/>
          <w:szCs w:val="28"/>
          <w:lang w:val="ru-RU"/>
        </w:rPr>
        <w:t>Разместить</w:t>
      </w:r>
      <w:proofErr w:type="gramEnd"/>
      <w:r>
        <w:rPr>
          <w:sz w:val="28"/>
          <w:szCs w:val="28"/>
          <w:lang w:val="ru-RU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E83DB9" w:rsidRDefault="00E83DB9">
      <w:pPr>
        <w:pStyle w:val="14"/>
        <w:numPr>
          <w:ilvl w:val="0"/>
          <w:numId w:val="2"/>
        </w:numPr>
        <w:shd w:val="clear" w:color="auto" w:fill="auto"/>
        <w:tabs>
          <w:tab w:val="left" w:pos="1478"/>
        </w:tabs>
        <w:spacing w:after="0" w:line="360" w:lineRule="auto"/>
        <w:ind w:left="0" w:firstLine="688"/>
        <w:jc w:val="both"/>
        <w:rPr>
          <w:rFonts w:eastAsia="Arial"/>
          <w:sz w:val="28"/>
          <w:szCs w:val="28"/>
          <w:shd w:val="clear" w:color="auto" w:fill="FFFFFF"/>
          <w:lang w:val="ru-RU"/>
        </w:rPr>
      </w:pPr>
      <w:r>
        <w:rPr>
          <w:rFonts w:eastAsia="Arial"/>
          <w:sz w:val="28"/>
          <w:szCs w:val="28"/>
          <w:shd w:val="clear" w:color="auto" w:fill="FFFFFF"/>
          <w:lang w:val="ru-RU"/>
        </w:rPr>
        <w:t>3. Признать утратившими силу:</w:t>
      </w:r>
    </w:p>
    <w:p w:rsidR="00E83DB9" w:rsidRDefault="00E83DB9">
      <w:pPr>
        <w:pStyle w:val="14"/>
        <w:numPr>
          <w:ilvl w:val="0"/>
          <w:numId w:val="2"/>
        </w:numPr>
        <w:shd w:val="clear" w:color="auto" w:fill="auto"/>
        <w:spacing w:after="0" w:line="360" w:lineRule="auto"/>
        <w:ind w:left="0" w:firstLine="688"/>
        <w:jc w:val="both"/>
        <w:rPr>
          <w:rFonts w:eastAsia="Arial"/>
          <w:sz w:val="28"/>
          <w:szCs w:val="28"/>
          <w:shd w:val="clear" w:color="auto" w:fill="FFFFFF"/>
          <w:lang w:val="ru-RU"/>
        </w:rPr>
      </w:pPr>
      <w:r>
        <w:rPr>
          <w:rFonts w:eastAsia="Arial"/>
          <w:sz w:val="28"/>
          <w:szCs w:val="28"/>
          <w:shd w:val="clear" w:color="auto" w:fill="FFFFFF"/>
          <w:lang w:val="ru-RU"/>
        </w:rPr>
        <w:t>3.1. Постановление администрации города Вятские Поляны от 27.10.2014 № 2186 «О наделении должностных лиц администрации города Вятские Поляны правом составлять протоколы об административных правонарушениях».</w:t>
      </w:r>
    </w:p>
    <w:p w:rsidR="00E83DB9" w:rsidRDefault="00E83DB9">
      <w:pPr>
        <w:pStyle w:val="14"/>
        <w:numPr>
          <w:ilvl w:val="0"/>
          <w:numId w:val="2"/>
        </w:numPr>
        <w:shd w:val="clear" w:color="auto" w:fill="auto"/>
        <w:spacing w:after="0" w:line="360" w:lineRule="auto"/>
        <w:ind w:left="0" w:firstLine="688"/>
        <w:jc w:val="both"/>
        <w:rPr>
          <w:rFonts w:eastAsia="Arial"/>
          <w:sz w:val="28"/>
          <w:szCs w:val="28"/>
          <w:shd w:val="clear" w:color="auto" w:fill="FFFFFF"/>
          <w:lang w:val="ru-RU"/>
        </w:rPr>
      </w:pPr>
      <w:r>
        <w:rPr>
          <w:rFonts w:eastAsia="Arial"/>
          <w:sz w:val="28"/>
          <w:szCs w:val="28"/>
          <w:shd w:val="clear" w:color="auto" w:fill="FFFFFF"/>
          <w:lang w:val="ru-RU"/>
        </w:rPr>
        <w:t>3.2. Постановление администрации города Вятские Поляны от 18.03.2015 № 578 «О внесении изменений в постановление администрации города Вятские Поляны от 27.10.2014 № 2186 «О наделении должностных лиц администрации города Вятские Поляны правом составления протоколов об административных правонарушениях».</w:t>
      </w:r>
    </w:p>
    <w:p w:rsidR="00E83DB9" w:rsidRDefault="00E83DB9">
      <w:pPr>
        <w:pStyle w:val="14"/>
        <w:numPr>
          <w:ilvl w:val="0"/>
          <w:numId w:val="2"/>
        </w:numPr>
        <w:shd w:val="clear" w:color="auto" w:fill="auto"/>
        <w:spacing w:after="0" w:line="360" w:lineRule="auto"/>
        <w:ind w:left="0" w:firstLine="688"/>
        <w:jc w:val="both"/>
        <w:rPr>
          <w:rFonts w:eastAsia="Arial"/>
          <w:sz w:val="28"/>
          <w:szCs w:val="28"/>
          <w:shd w:val="clear" w:color="auto" w:fill="FFFFFF"/>
          <w:lang w:val="ru-RU"/>
        </w:rPr>
      </w:pPr>
      <w:r>
        <w:rPr>
          <w:rFonts w:eastAsia="Arial"/>
          <w:sz w:val="28"/>
          <w:szCs w:val="28"/>
          <w:shd w:val="clear" w:color="auto" w:fill="FFFFFF"/>
          <w:lang w:val="ru-RU"/>
        </w:rPr>
        <w:t xml:space="preserve">3.3. Постановление администрации города Вятские Поляны от 12.05.2015 </w:t>
      </w:r>
      <w:r>
        <w:rPr>
          <w:rFonts w:eastAsia="Arial"/>
          <w:sz w:val="28"/>
          <w:szCs w:val="28"/>
          <w:shd w:val="clear" w:color="auto" w:fill="FFFFFF"/>
          <w:lang w:val="ru-RU"/>
        </w:rPr>
        <w:lastRenderedPageBreak/>
        <w:t>№ 902 «О внесении изменений в постановление администрации города Вятские Поляны от 27.10.2014 № 2186 «О наделении должностных лиц администрации города Вятские Поляны правом составления протоколов об административных правонарушениях».</w:t>
      </w:r>
    </w:p>
    <w:p w:rsidR="00E83DB9" w:rsidRDefault="00E83DB9">
      <w:pPr>
        <w:pStyle w:val="14"/>
        <w:numPr>
          <w:ilvl w:val="0"/>
          <w:numId w:val="2"/>
        </w:numPr>
        <w:shd w:val="clear" w:color="auto" w:fill="auto"/>
        <w:spacing w:after="0" w:line="360" w:lineRule="auto"/>
        <w:ind w:left="25" w:firstLine="688"/>
        <w:jc w:val="both"/>
        <w:rPr>
          <w:rFonts w:eastAsia="Arial"/>
          <w:sz w:val="28"/>
          <w:szCs w:val="28"/>
          <w:shd w:val="clear" w:color="auto" w:fill="FFFFFF"/>
          <w:lang w:val="ru-RU"/>
        </w:rPr>
      </w:pPr>
      <w:r>
        <w:rPr>
          <w:rFonts w:eastAsia="Arial"/>
          <w:sz w:val="28"/>
          <w:szCs w:val="28"/>
          <w:shd w:val="clear" w:color="auto" w:fill="FFFFFF"/>
          <w:lang w:val="ru-RU"/>
        </w:rPr>
        <w:t>3.4. Постановление администрации города Вятские Поляны от 07.08.2015 № 1561 «О внесении изменений в постановление администрации города Вятские Поляны от 27.10.2014 № 2186 «О наделении должностных лиц администрации города Вятские Поляны правом составления протоколов об административных правонарушениях».</w:t>
      </w:r>
    </w:p>
    <w:p w:rsidR="00E83DB9" w:rsidRDefault="00E83DB9">
      <w:pPr>
        <w:pStyle w:val="14"/>
        <w:numPr>
          <w:ilvl w:val="0"/>
          <w:numId w:val="2"/>
        </w:numPr>
        <w:shd w:val="clear" w:color="auto" w:fill="auto"/>
        <w:spacing w:after="0" w:line="360" w:lineRule="auto"/>
        <w:ind w:left="25" w:firstLine="688"/>
        <w:jc w:val="both"/>
        <w:rPr>
          <w:rFonts w:eastAsia="Arial"/>
          <w:sz w:val="28"/>
          <w:szCs w:val="28"/>
          <w:shd w:val="clear" w:color="auto" w:fill="FFFFFF"/>
          <w:lang w:val="ru-RU"/>
        </w:rPr>
      </w:pPr>
      <w:r>
        <w:rPr>
          <w:rFonts w:eastAsia="Arial"/>
          <w:sz w:val="28"/>
          <w:szCs w:val="28"/>
          <w:shd w:val="clear" w:color="auto" w:fill="FFFFFF"/>
          <w:lang w:val="ru-RU"/>
        </w:rPr>
        <w:t>3.5. Постановление администрации города Вятские Поляны от 28.01.2016 № 133 «О внесении изменений в постановление администрации города Вятские Поляны от 27.10.2014 № 2186 «О наделении должностных лиц администрации города Вятские Поляны правом составления протоколов об административных правонарушениях».</w:t>
      </w:r>
    </w:p>
    <w:p w:rsidR="00E83DB9" w:rsidRDefault="00E83DB9">
      <w:pPr>
        <w:spacing w:line="360" w:lineRule="auto"/>
        <w:ind w:firstLine="688"/>
        <w:jc w:val="both"/>
        <w:rPr>
          <w:sz w:val="28"/>
          <w:szCs w:val="28"/>
          <w:lang w:val="ru-RU"/>
        </w:rPr>
      </w:pPr>
    </w:p>
    <w:p w:rsidR="00805492" w:rsidRPr="00805492" w:rsidRDefault="00805492">
      <w:pPr>
        <w:spacing w:line="360" w:lineRule="auto"/>
        <w:ind w:firstLine="688"/>
        <w:jc w:val="both"/>
        <w:rPr>
          <w:sz w:val="28"/>
          <w:szCs w:val="28"/>
          <w:lang w:val="ru-RU"/>
        </w:rPr>
      </w:pPr>
    </w:p>
    <w:p w:rsidR="003343C9" w:rsidRDefault="00805492">
      <w:pPr>
        <w:spacing w:line="36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И.о. г</w:t>
      </w:r>
      <w:r w:rsidR="00E83DB9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ы</w:t>
      </w:r>
      <w:r w:rsidR="00E83DB9">
        <w:rPr>
          <w:sz w:val="28"/>
          <w:szCs w:val="28"/>
          <w:lang w:val="ru-RU"/>
        </w:rPr>
        <w:t xml:space="preserve"> города</w:t>
      </w:r>
      <w:r w:rsidR="00E83DB9">
        <w:rPr>
          <w:sz w:val="28"/>
          <w:szCs w:val="28"/>
          <w:lang w:val="ru-RU"/>
        </w:rPr>
        <w:tab/>
      </w:r>
      <w:r w:rsidR="00DC5077">
        <w:rPr>
          <w:sz w:val="28"/>
          <w:szCs w:val="28"/>
          <w:lang w:val="ru-RU"/>
        </w:rPr>
        <w:t xml:space="preserve"> Вятские Поляны</w:t>
      </w:r>
      <w:r w:rsidR="00E83DB9">
        <w:rPr>
          <w:sz w:val="28"/>
          <w:szCs w:val="28"/>
          <w:lang w:val="ru-RU"/>
        </w:rPr>
        <w:tab/>
      </w:r>
      <w:r w:rsidR="00E83DB9">
        <w:rPr>
          <w:sz w:val="28"/>
          <w:szCs w:val="28"/>
          <w:lang w:val="ru-RU"/>
        </w:rPr>
        <w:tab/>
      </w:r>
      <w:r w:rsidR="00E83DB9">
        <w:rPr>
          <w:sz w:val="28"/>
          <w:szCs w:val="28"/>
          <w:lang w:val="ru-RU"/>
        </w:rPr>
        <w:tab/>
      </w:r>
      <w:r w:rsidR="00E83DB9">
        <w:rPr>
          <w:sz w:val="28"/>
          <w:szCs w:val="28"/>
          <w:lang w:val="ru-RU"/>
        </w:rPr>
        <w:tab/>
      </w:r>
      <w:r w:rsidR="00E83DB9">
        <w:rPr>
          <w:sz w:val="28"/>
          <w:szCs w:val="28"/>
          <w:lang w:val="ru-RU"/>
        </w:rPr>
        <w:tab/>
      </w:r>
      <w:r w:rsidR="00E83DB9">
        <w:rPr>
          <w:sz w:val="28"/>
          <w:szCs w:val="28"/>
          <w:lang w:val="ru-RU"/>
        </w:rPr>
        <w:tab/>
      </w:r>
    </w:p>
    <w:p w:rsidR="00E83DB9" w:rsidRDefault="00242295" w:rsidP="003343C9">
      <w:pPr>
        <w:spacing w:line="360" w:lineRule="auto"/>
        <w:ind w:left="2118" w:right="-1" w:firstLine="70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805492">
        <w:rPr>
          <w:sz w:val="28"/>
          <w:szCs w:val="28"/>
          <w:lang w:val="ru-RU"/>
        </w:rPr>
        <w:t xml:space="preserve">О.А. </w:t>
      </w:r>
      <w:proofErr w:type="spellStart"/>
      <w:r w:rsidR="00805492">
        <w:rPr>
          <w:sz w:val="28"/>
          <w:szCs w:val="28"/>
          <w:lang w:val="ru-RU"/>
        </w:rPr>
        <w:t>Пролеев</w:t>
      </w:r>
      <w:proofErr w:type="spellEnd"/>
    </w:p>
    <w:p w:rsidR="00E83DB9" w:rsidRDefault="00E83DB9">
      <w:pPr>
        <w:spacing w:line="36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</w:t>
      </w:r>
    </w:p>
    <w:p w:rsidR="00DC5077" w:rsidRPr="00DC5077" w:rsidRDefault="00DC5077">
      <w:pPr>
        <w:spacing w:line="360" w:lineRule="auto"/>
        <w:ind w:right="-1"/>
        <w:jc w:val="both"/>
        <w:rPr>
          <w:sz w:val="36"/>
          <w:szCs w:val="36"/>
          <w:lang w:val="ru-RU"/>
        </w:rPr>
      </w:pPr>
    </w:p>
    <w:p w:rsidR="00DC5077" w:rsidRDefault="00E83DB9">
      <w:pPr>
        <w:spacing w:line="360" w:lineRule="auto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ПОДГОТОВЛЕНО</w:t>
      </w:r>
    </w:p>
    <w:p w:rsidR="003343C9" w:rsidRPr="003343C9" w:rsidRDefault="003343C9">
      <w:pPr>
        <w:spacing w:line="360" w:lineRule="auto"/>
        <w:ind w:right="-1"/>
        <w:jc w:val="both"/>
        <w:rPr>
          <w:sz w:val="28"/>
          <w:szCs w:val="28"/>
          <w:lang w:val="ru-RU"/>
        </w:rPr>
      </w:pPr>
    </w:p>
    <w:p w:rsidR="00E83DB9" w:rsidRDefault="00E83DB9">
      <w:pPr>
        <w:spacing w:line="100" w:lineRule="atLeast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правового управления</w:t>
      </w:r>
    </w:p>
    <w:p w:rsidR="00E83DB9" w:rsidRDefault="00E83DB9">
      <w:pPr>
        <w:spacing w:line="100" w:lineRule="atLeast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города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3343C9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>Н.П. Марьина</w:t>
      </w:r>
    </w:p>
    <w:sectPr w:rsidR="00E83DB9" w:rsidSect="003343C9">
      <w:pgSz w:w="11906" w:h="16838"/>
      <w:pgMar w:top="1134" w:right="850" w:bottom="851" w:left="155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492"/>
    <w:rsid w:val="00111672"/>
    <w:rsid w:val="00242295"/>
    <w:rsid w:val="003343C9"/>
    <w:rsid w:val="00805492"/>
    <w:rsid w:val="00920432"/>
    <w:rsid w:val="00DC5077"/>
    <w:rsid w:val="00E8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val="de-DE" w:eastAsia="fa-IR" w:bidi="fa-IR"/>
    </w:rPr>
  </w:style>
  <w:style w:type="paragraph" w:styleId="1">
    <w:name w:val="heading 1"/>
    <w:basedOn w:val="Standard"/>
    <w:next w:val="Standard"/>
    <w:qFormat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3z0">
    <w:name w:val="WW8Num3z0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hAnsi="Times New Roman" w:cs="Times New Roman"/>
      <w:b w:val="0"/>
      <w:sz w:val="28"/>
    </w:rPr>
  </w:style>
  <w:style w:type="character" w:customStyle="1" w:styleId="WW8Num15z0">
    <w:name w:val="WW8Num15z0"/>
    <w:rPr>
      <w:rFonts w:ascii="OpenSymbol" w:eastAsia="OpenSymbol" w:hAnsi="OpenSymbol" w:cs="OpenSymbol"/>
    </w:rPr>
  </w:style>
  <w:style w:type="character" w:customStyle="1" w:styleId="10">
    <w:name w:val="Основной шрифт абзаца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customStyle="1" w:styleId="a7">
    <w:name w:val="Символ нумерации"/>
  </w:style>
  <w:style w:type="character" w:styleId="a8">
    <w:name w:val="Hyperlink"/>
    <w:rPr>
      <w:color w:val="000080"/>
      <w:u w:val="single"/>
      <w:lang/>
    </w:rPr>
  </w:style>
  <w:style w:type="character" w:customStyle="1" w:styleId="20">
    <w:name w:val="Основной текст (2)_"/>
    <w:basedOn w:val="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character" w:customStyle="1" w:styleId="212pt0pt">
    <w:name w:val="Основной текст (2) + 12 pt;Не полужирный;Интервал 0 pt"/>
    <w:basedOn w:val="20"/>
    <w:rPr>
      <w:b/>
      <w:bCs/>
      <w:spacing w:val="0"/>
      <w:sz w:val="24"/>
      <w:szCs w:val="24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9">
    <w:name w:val="List"/>
    <w:basedOn w:val="Textbody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WW-">
    <w:name w:val="WW-Заголовок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a">
    <w:name w:val="Subtitle"/>
    <w:basedOn w:val="WW-"/>
    <w:next w:val="Textbody"/>
    <w:qFormat/>
    <w:pPr>
      <w:jc w:val="center"/>
    </w:pPr>
    <w:rPr>
      <w:i/>
      <w:iCs/>
    </w:rPr>
  </w:style>
  <w:style w:type="paragraph" w:customStyle="1" w:styleId="13">
    <w:name w:val="Название объекта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ConsPlusNormal">
    <w:name w:val="ConsPlusNormal"/>
    <w:next w:val="Standard"/>
    <w:pPr>
      <w:widowControl w:val="0"/>
      <w:suppressAutoHyphens/>
      <w:autoSpaceDE w:val="0"/>
      <w:ind w:firstLine="720"/>
      <w:textAlignment w:val="baseline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Standard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ConsPlusTitle">
    <w:name w:val="ConsPlusTitle"/>
    <w:basedOn w:val="Standard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val="ru-RU"/>
    </w:rPr>
  </w:style>
  <w:style w:type="paragraph" w:customStyle="1" w:styleId="ConsPlusCell">
    <w:name w:val="ConsPlusCell"/>
    <w:basedOn w:val="Standard"/>
    <w:pPr>
      <w:autoSpaceDE w:val="0"/>
    </w:pPr>
    <w:rPr>
      <w:rFonts w:ascii="Arial" w:eastAsia="Arial" w:hAnsi="Arial" w:cs="Arial"/>
      <w:sz w:val="20"/>
      <w:szCs w:val="20"/>
      <w:lang w:val="ru-RU"/>
    </w:rPr>
  </w:style>
  <w:style w:type="paragraph" w:customStyle="1" w:styleId="ConsPlusDocList">
    <w:name w:val="ConsPlusDocList"/>
    <w:basedOn w:val="Standard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">
    <w:name w:val="c"/>
    <w:basedOn w:val="a"/>
    <w:pPr>
      <w:spacing w:before="280" w:after="280"/>
    </w:pPr>
  </w:style>
  <w:style w:type="paragraph" w:customStyle="1" w:styleId="ConsPlusDocList0">
    <w:name w:val="  ConsPlusDocList"/>
    <w:next w:val="a"/>
    <w:pPr>
      <w:widowControl w:val="0"/>
      <w:suppressAutoHyphens/>
      <w:autoSpaceDE w:val="0"/>
    </w:pPr>
    <w:rPr>
      <w:rFonts w:ascii="Arial" w:eastAsia="Arial" w:hAnsi="Arial"/>
      <w:lang/>
    </w:rPr>
  </w:style>
  <w:style w:type="paragraph" w:customStyle="1" w:styleId="ConsPlusCell0">
    <w:name w:val="  ConsPlusCell"/>
    <w:next w:val="a"/>
    <w:pPr>
      <w:widowControl w:val="0"/>
      <w:suppressAutoHyphens/>
      <w:autoSpaceDE w:val="0"/>
    </w:pPr>
    <w:rPr>
      <w:rFonts w:ascii="Arial" w:eastAsia="Arial" w:hAnsi="Arial"/>
      <w:lang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/>
      <w:lang/>
    </w:rPr>
  </w:style>
  <w:style w:type="paragraph" w:customStyle="1" w:styleId="ConsPlusTitle0">
    <w:name w:val="  ConsPlusTitle"/>
    <w:next w:val="a"/>
    <w:pPr>
      <w:widowControl w:val="0"/>
      <w:suppressAutoHyphens/>
      <w:autoSpaceDE w:val="0"/>
    </w:pPr>
    <w:rPr>
      <w:rFonts w:ascii="Arial" w:eastAsia="Arial" w:hAnsi="Arial"/>
      <w:b/>
      <w:bCs/>
      <w:lang/>
    </w:rPr>
  </w:style>
  <w:style w:type="paragraph" w:styleId="ae">
    <w:name w:val="header"/>
    <w:basedOn w:val="a"/>
    <w:pPr>
      <w:suppressLineNumbers/>
      <w:tabs>
        <w:tab w:val="center" w:pos="4748"/>
        <w:tab w:val="right" w:pos="9497"/>
      </w:tabs>
    </w:pPr>
  </w:style>
  <w:style w:type="paragraph" w:customStyle="1" w:styleId="14">
    <w:name w:val="Основной текст1"/>
    <w:basedOn w:val="a"/>
    <w:pPr>
      <w:shd w:val="clear" w:color="auto" w:fill="FFFFFF"/>
      <w:spacing w:after="600" w:line="0" w:lineRule="atLeast"/>
      <w:jc w:val="center"/>
    </w:pPr>
    <w:rPr>
      <w:rFonts w:eastAsia="Times New Roman"/>
      <w:spacing w:val="-6"/>
      <w:sz w:val="27"/>
      <w:szCs w:val="27"/>
    </w:rPr>
  </w:style>
  <w:style w:type="paragraph" w:customStyle="1" w:styleId="21">
    <w:name w:val="Основной текст (2)"/>
    <w:basedOn w:val="a"/>
    <w:pPr>
      <w:shd w:val="clear" w:color="auto" w:fill="FFFFFF"/>
      <w:spacing w:before="600" w:after="240" w:line="269" w:lineRule="exact"/>
      <w:jc w:val="center"/>
    </w:pPr>
    <w:rPr>
      <w:rFonts w:eastAsia="Times New Roman"/>
      <w:b/>
      <w:bCs/>
      <w:sz w:val="23"/>
      <w:szCs w:val="23"/>
    </w:rPr>
  </w:style>
  <w:style w:type="paragraph" w:styleId="af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2">
    <w:name w:val="Заголовок №2"/>
    <w:basedOn w:val="a"/>
    <w:pPr>
      <w:shd w:val="clear" w:color="auto" w:fill="FFFFFF"/>
      <w:spacing w:after="360" w:line="294" w:lineRule="exact"/>
      <w:jc w:val="center"/>
    </w:pPr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2</cp:revision>
  <cp:lastPrinted>2017-11-16T12:01:00Z</cp:lastPrinted>
  <dcterms:created xsi:type="dcterms:W3CDTF">2017-11-23T05:45:00Z</dcterms:created>
  <dcterms:modified xsi:type="dcterms:W3CDTF">2017-11-23T05:45:00Z</dcterms:modified>
</cp:coreProperties>
</file>