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7E300B">
      <w:pPr>
        <w:pStyle w:val="ConsPlusTitle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A9157D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0;width:68.4pt;height:72.55pt;z-index:1" stroked="f">
            <v:textbox style="mso-fit-shape-to-text:t">
              <w:txbxContent>
                <w:p w:rsidR="00BE5F1B" w:rsidRDefault="00A9157D" w:rsidP="00BE5F1B">
                  <w:r w:rsidRPr="00A9157D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39.75pt;height:53.2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613D2A" w:rsidRDefault="00BE5F1B" w:rsidP="00BE5F1B">
      <w:pPr>
        <w:spacing w:after="0" w:line="240" w:lineRule="auto"/>
        <w:rPr>
          <w:rFonts w:ascii="Times New Roman" w:hAnsi="Times New Roman"/>
        </w:rPr>
      </w:pPr>
    </w:p>
    <w:p w:rsidR="00BE5F1B" w:rsidRPr="00224976" w:rsidRDefault="00BE5F1B" w:rsidP="00BE5F1B">
      <w:pPr>
        <w:pStyle w:val="1"/>
      </w:pPr>
    </w:p>
    <w:p w:rsidR="00BE5F1B" w:rsidRPr="00224976" w:rsidRDefault="00F35F53" w:rsidP="00BE5F1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B23338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FC0F0F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FC0F0F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BE5F1B" w:rsidRPr="00613D2A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E5F1B" w:rsidRPr="00224976" w:rsidRDefault="00B23338" w:rsidP="00FC0F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23338">
        <w:rPr>
          <w:rFonts w:ascii="Times New Roman" w:hAnsi="Times New Roman"/>
          <w:sz w:val="28"/>
          <w:szCs w:val="28"/>
          <w:u w:val="single"/>
        </w:rPr>
        <w:t>24.11.2017</w:t>
      </w:r>
      <w:r w:rsidR="00FC0F0F" w:rsidRPr="00B23338">
        <w:rPr>
          <w:rFonts w:ascii="Times New Roman" w:hAnsi="Times New Roman"/>
          <w:sz w:val="28"/>
          <w:szCs w:val="28"/>
          <w:u w:val="single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 </w:t>
      </w:r>
      <w:r w:rsidR="00C16084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C16084">
        <w:rPr>
          <w:rFonts w:ascii="Times New Roman" w:hAnsi="Times New Roman"/>
          <w:sz w:val="28"/>
          <w:szCs w:val="28"/>
        </w:rPr>
        <w:t xml:space="preserve"> </w:t>
      </w:r>
      <w:r w:rsidR="00FC0F0F">
        <w:rPr>
          <w:rFonts w:ascii="Times New Roman" w:hAnsi="Times New Roman"/>
          <w:sz w:val="28"/>
          <w:szCs w:val="28"/>
        </w:rPr>
        <w:t xml:space="preserve"> </w:t>
      </w:r>
      <w:r w:rsidR="00BE5F1B" w:rsidRPr="00224976">
        <w:rPr>
          <w:rFonts w:ascii="Times New Roman" w:hAnsi="Times New Roman"/>
          <w:sz w:val="28"/>
          <w:szCs w:val="28"/>
        </w:rPr>
        <w:t>№</w:t>
      </w:r>
      <w:r w:rsidR="00C16084">
        <w:rPr>
          <w:rFonts w:ascii="Times New Roman" w:hAnsi="Times New Roman"/>
          <w:sz w:val="28"/>
          <w:szCs w:val="28"/>
        </w:rPr>
        <w:t xml:space="preserve"> </w:t>
      </w:r>
      <w:r w:rsidRPr="00B23338">
        <w:rPr>
          <w:rFonts w:ascii="Times New Roman" w:hAnsi="Times New Roman"/>
          <w:sz w:val="28"/>
          <w:szCs w:val="28"/>
          <w:u w:val="single"/>
        </w:rPr>
        <w:t xml:space="preserve"> 1823</w:t>
      </w:r>
    </w:p>
    <w:p w:rsidR="00F813EA" w:rsidRDefault="00BE5F1B" w:rsidP="00B375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D126CA" w:rsidRPr="001A244B" w:rsidRDefault="00D126CA" w:rsidP="00B375B9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EF63B4" w:rsidRDefault="005D1A93" w:rsidP="0064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4D">
        <w:rPr>
          <w:rFonts w:ascii="Times New Roman" w:hAnsi="Times New Roman"/>
          <w:b/>
          <w:sz w:val="28"/>
          <w:szCs w:val="28"/>
        </w:rPr>
        <w:t xml:space="preserve">Об </w:t>
      </w:r>
      <w:r w:rsidR="00EF63B4" w:rsidRPr="00647F4D">
        <w:rPr>
          <w:rFonts w:ascii="Times New Roman" w:hAnsi="Times New Roman"/>
          <w:b/>
          <w:sz w:val="28"/>
          <w:szCs w:val="28"/>
        </w:rPr>
        <w:t xml:space="preserve">утверждении </w:t>
      </w:r>
      <w:r w:rsidR="00EF63B4">
        <w:rPr>
          <w:rFonts w:ascii="Times New Roman" w:hAnsi="Times New Roman"/>
          <w:b/>
          <w:sz w:val="28"/>
          <w:szCs w:val="28"/>
        </w:rPr>
        <w:t>У</w:t>
      </w:r>
      <w:r w:rsidR="00EF63B4" w:rsidRPr="00647F4D">
        <w:rPr>
          <w:rFonts w:ascii="Times New Roman" w:hAnsi="Times New Roman"/>
          <w:b/>
          <w:sz w:val="28"/>
          <w:szCs w:val="28"/>
        </w:rPr>
        <w:t>става</w:t>
      </w:r>
      <w:r w:rsidR="00647F4D" w:rsidRPr="00647F4D">
        <w:rPr>
          <w:rFonts w:ascii="Times New Roman" w:hAnsi="Times New Roman"/>
          <w:b/>
          <w:sz w:val="28"/>
          <w:szCs w:val="28"/>
        </w:rPr>
        <w:t xml:space="preserve"> акционерного общества </w:t>
      </w:r>
      <w:r w:rsidR="000720E6">
        <w:rPr>
          <w:rFonts w:ascii="Times New Roman" w:hAnsi="Times New Roman"/>
          <w:b/>
          <w:sz w:val="28"/>
          <w:szCs w:val="28"/>
        </w:rPr>
        <w:t xml:space="preserve">  </w:t>
      </w:r>
    </w:p>
    <w:p w:rsidR="00245CFD" w:rsidRPr="00647F4D" w:rsidRDefault="000720E6" w:rsidP="00647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647F4D" w:rsidRPr="00647F4D">
        <w:rPr>
          <w:rFonts w:ascii="Times New Roman" w:hAnsi="Times New Roman"/>
          <w:b/>
          <w:sz w:val="28"/>
          <w:szCs w:val="28"/>
        </w:rPr>
        <w:t>«Спор</w:t>
      </w:r>
      <w:r w:rsidR="00EF63B4">
        <w:rPr>
          <w:rFonts w:ascii="Times New Roman" w:hAnsi="Times New Roman"/>
          <w:b/>
          <w:sz w:val="28"/>
          <w:szCs w:val="28"/>
        </w:rPr>
        <w:t>тивный комбинат «Электрон»</w:t>
      </w:r>
    </w:p>
    <w:p w:rsidR="00F813EA" w:rsidRPr="00647F4D" w:rsidRDefault="00F813EA" w:rsidP="00F813E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3A4C92" w:rsidRPr="003A4C92" w:rsidRDefault="00F874D6" w:rsidP="00452770">
      <w:pPr>
        <w:pStyle w:val="ConsPlusNormal"/>
        <w:tabs>
          <w:tab w:val="left" w:pos="709"/>
        </w:tabs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F4D">
        <w:rPr>
          <w:rFonts w:ascii="Times New Roman" w:hAnsi="Times New Roman" w:cs="Times New Roman"/>
          <w:sz w:val="28"/>
          <w:szCs w:val="28"/>
        </w:rPr>
        <w:t xml:space="preserve"> </w:t>
      </w:r>
      <w:r w:rsidR="003A4C92" w:rsidRPr="00647F4D">
        <w:rPr>
          <w:rFonts w:ascii="Times New Roman" w:hAnsi="Times New Roman" w:cs="Times New Roman"/>
          <w:sz w:val="28"/>
          <w:szCs w:val="28"/>
        </w:rPr>
        <w:t xml:space="preserve"> 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В целях приведения Устава открытого акционерного общества </w:t>
      </w:r>
      <w:r w:rsidR="000720E6">
        <w:rPr>
          <w:rFonts w:ascii="Times New Roman" w:hAnsi="Times New Roman" w:cs="Times New Roman"/>
          <w:sz w:val="28"/>
          <w:szCs w:val="28"/>
        </w:rPr>
        <w:t xml:space="preserve">    </w:t>
      </w:r>
      <w:r w:rsidR="00647F4D" w:rsidRPr="000720E6">
        <w:rPr>
          <w:rFonts w:ascii="Times New Roman" w:hAnsi="Times New Roman" w:cs="Times New Roman"/>
          <w:sz w:val="28"/>
          <w:szCs w:val="28"/>
        </w:rPr>
        <w:t>«Спортивный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 комбинат «Электрон» в соответствие с нормами главы 4 </w:t>
      </w:r>
      <w:r w:rsidR="000720E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Гражданского кодекса Российской Федерации, </w:t>
      </w:r>
      <w:r w:rsidR="00101FF0">
        <w:rPr>
          <w:rFonts w:ascii="Times New Roman" w:hAnsi="Times New Roman" w:cs="Times New Roman"/>
          <w:sz w:val="28"/>
          <w:szCs w:val="28"/>
        </w:rPr>
        <w:t xml:space="preserve"> 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9052A5">
        <w:rPr>
          <w:rFonts w:ascii="Times New Roman" w:hAnsi="Times New Roman" w:cs="Times New Roman"/>
          <w:sz w:val="28"/>
          <w:szCs w:val="28"/>
        </w:rPr>
        <w:t xml:space="preserve">                  </w:t>
      </w:r>
      <w:hyperlink r:id="rId8" w:history="1">
        <w:r w:rsidR="00647F4D" w:rsidRPr="00647F4D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Федеральным законом от 26.12.1995 </w:t>
        </w:r>
        <w:r w:rsidR="00647F4D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№</w:t>
        </w:r>
        <w:r w:rsidR="00CB29AD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647F4D" w:rsidRPr="00647F4D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208-ФЗ </w:t>
        </w:r>
        <w:r w:rsidR="0016260A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«</w:t>
        </w:r>
        <w:r w:rsidR="00647F4D" w:rsidRPr="00647F4D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Об акционерных </w:t>
        </w:r>
        <w:r w:rsidR="00CB29AD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              </w:t>
        </w:r>
        <w:r w:rsidR="00647F4D" w:rsidRPr="00647F4D">
          <w:rPr>
            <w:rStyle w:val="aa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обществах</w:t>
        </w:r>
      </w:hyperlink>
      <w:r w:rsidR="0016260A">
        <w:rPr>
          <w:rFonts w:ascii="Times New Roman" w:hAnsi="Times New Roman" w:cs="Times New Roman"/>
          <w:sz w:val="28"/>
          <w:szCs w:val="28"/>
        </w:rPr>
        <w:t>»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, </w:t>
      </w:r>
      <w:r w:rsidR="00101FF0">
        <w:rPr>
          <w:rFonts w:ascii="Times New Roman" w:hAnsi="Times New Roman" w:cs="Times New Roman"/>
          <w:sz w:val="28"/>
          <w:szCs w:val="28"/>
        </w:rPr>
        <w:t xml:space="preserve"> 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Положением о порядке управления акциями, находящимися в собственности муниципального образования городского округа город </w:t>
      </w:r>
      <w:r w:rsidR="00CB29AD">
        <w:rPr>
          <w:rFonts w:ascii="Times New Roman" w:hAnsi="Times New Roman" w:cs="Times New Roman"/>
          <w:sz w:val="28"/>
          <w:szCs w:val="28"/>
        </w:rPr>
        <w:t xml:space="preserve">       </w:t>
      </w:r>
      <w:r w:rsidR="00647F4D" w:rsidRPr="00647F4D">
        <w:rPr>
          <w:rFonts w:ascii="Times New Roman" w:hAnsi="Times New Roman" w:cs="Times New Roman"/>
          <w:sz w:val="28"/>
          <w:szCs w:val="28"/>
        </w:rPr>
        <w:t>Вятские Поляны Кировской области</w:t>
      </w:r>
      <w:r w:rsidR="00647F4D">
        <w:rPr>
          <w:rFonts w:ascii="Times New Roman" w:hAnsi="Times New Roman" w:cs="Times New Roman"/>
          <w:sz w:val="28"/>
          <w:szCs w:val="28"/>
        </w:rPr>
        <w:t xml:space="preserve">, 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 утвержденным решением </w:t>
      </w:r>
      <w:r w:rsidR="00CB29A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Вятскополянской городской Думы от 03.05.2012 </w:t>
      </w:r>
      <w:r w:rsidR="000720E6">
        <w:rPr>
          <w:rFonts w:ascii="Times New Roman" w:hAnsi="Times New Roman" w:cs="Times New Roman"/>
          <w:sz w:val="28"/>
          <w:szCs w:val="28"/>
        </w:rPr>
        <w:t xml:space="preserve">  </w:t>
      </w:r>
      <w:r w:rsidR="00647F4D" w:rsidRPr="00647F4D">
        <w:rPr>
          <w:rFonts w:ascii="Times New Roman" w:hAnsi="Times New Roman" w:cs="Times New Roman"/>
          <w:sz w:val="28"/>
          <w:szCs w:val="28"/>
        </w:rPr>
        <w:t>№</w:t>
      </w:r>
      <w:r w:rsidR="00101FF0">
        <w:rPr>
          <w:rFonts w:ascii="Times New Roman" w:hAnsi="Times New Roman" w:cs="Times New Roman"/>
          <w:sz w:val="28"/>
          <w:szCs w:val="28"/>
        </w:rPr>
        <w:t xml:space="preserve"> </w:t>
      </w:r>
      <w:r w:rsidR="00647F4D" w:rsidRPr="00647F4D">
        <w:rPr>
          <w:rFonts w:ascii="Times New Roman" w:hAnsi="Times New Roman" w:cs="Times New Roman"/>
          <w:sz w:val="28"/>
          <w:szCs w:val="28"/>
        </w:rPr>
        <w:t>30,</w:t>
      </w:r>
      <w:r w:rsidR="00647F4D">
        <w:rPr>
          <w:rFonts w:ascii="Times New Roman" w:hAnsi="Times New Roman" w:cs="Times New Roman"/>
          <w:sz w:val="28"/>
          <w:szCs w:val="28"/>
        </w:rPr>
        <w:t xml:space="preserve">     </w:t>
      </w:r>
      <w:r w:rsidR="003A4C92" w:rsidRPr="00647F4D">
        <w:rPr>
          <w:rFonts w:ascii="Times New Roman" w:hAnsi="Times New Roman" w:cs="Times New Roman"/>
          <w:sz w:val="28"/>
          <w:szCs w:val="28"/>
        </w:rPr>
        <w:t>админис</w:t>
      </w:r>
      <w:r w:rsidR="00647F4D">
        <w:rPr>
          <w:rFonts w:ascii="Times New Roman" w:hAnsi="Times New Roman" w:cs="Times New Roman"/>
          <w:sz w:val="28"/>
          <w:szCs w:val="28"/>
        </w:rPr>
        <w:t>т</w:t>
      </w:r>
      <w:r w:rsidR="003A4C92" w:rsidRPr="00647F4D">
        <w:rPr>
          <w:rFonts w:ascii="Times New Roman" w:hAnsi="Times New Roman" w:cs="Times New Roman"/>
          <w:sz w:val="28"/>
          <w:szCs w:val="28"/>
        </w:rPr>
        <w:t xml:space="preserve">рация города </w:t>
      </w:r>
      <w:r w:rsidR="000B04EF" w:rsidRPr="00647F4D">
        <w:rPr>
          <w:rFonts w:ascii="Times New Roman" w:hAnsi="Times New Roman" w:cs="Times New Roman"/>
          <w:sz w:val="28"/>
          <w:szCs w:val="28"/>
        </w:rPr>
        <w:t>Вятские Поляны</w:t>
      </w:r>
      <w:r w:rsidR="003A4C92" w:rsidRPr="00647F4D">
        <w:rPr>
          <w:rFonts w:ascii="Times New Roman" w:hAnsi="Times New Roman" w:cs="Times New Roman"/>
          <w:sz w:val="28"/>
          <w:szCs w:val="28"/>
        </w:rPr>
        <w:t xml:space="preserve"> </w:t>
      </w:r>
      <w:r w:rsidR="009052A5">
        <w:rPr>
          <w:rFonts w:ascii="Times New Roman" w:hAnsi="Times New Roman" w:cs="Times New Roman"/>
          <w:sz w:val="28"/>
          <w:szCs w:val="28"/>
        </w:rPr>
        <w:t xml:space="preserve">     </w:t>
      </w:r>
      <w:r w:rsidR="000B04EF" w:rsidRPr="00647F4D">
        <w:rPr>
          <w:rFonts w:ascii="Times New Roman" w:hAnsi="Times New Roman" w:cs="Times New Roman"/>
          <w:sz w:val="28"/>
          <w:szCs w:val="28"/>
        </w:rPr>
        <w:t>ПО</w:t>
      </w:r>
      <w:r w:rsidR="000B04EF">
        <w:rPr>
          <w:rFonts w:ascii="Times New Roman" w:hAnsi="Times New Roman" w:cs="Times New Roman"/>
          <w:sz w:val="28"/>
          <w:szCs w:val="28"/>
        </w:rPr>
        <w:t>СТАНОВЛЯЕТ</w:t>
      </w:r>
      <w:r w:rsidR="003A4C92" w:rsidRPr="003A4C92">
        <w:rPr>
          <w:rFonts w:ascii="Times New Roman" w:hAnsi="Times New Roman" w:cs="Times New Roman"/>
          <w:sz w:val="28"/>
          <w:szCs w:val="28"/>
        </w:rPr>
        <w:t>:</w:t>
      </w:r>
    </w:p>
    <w:p w:rsidR="003A4C92" w:rsidRPr="003A4C92" w:rsidRDefault="00452770" w:rsidP="00B05525">
      <w:pPr>
        <w:pStyle w:val="ConsPlusNormal"/>
        <w:tabs>
          <w:tab w:val="left" w:pos="709"/>
        </w:tabs>
        <w:spacing w:after="100" w:afterAutospacing="1"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A4C92" w:rsidRPr="003A4C92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9" w:tooltip="УСТАВ" w:history="1">
        <w:r w:rsidR="009800CF">
          <w:rPr>
            <w:rFonts w:ascii="Times New Roman" w:hAnsi="Times New Roman" w:cs="Times New Roman"/>
            <w:sz w:val="28"/>
            <w:szCs w:val="28"/>
          </w:rPr>
          <w:t>У</w:t>
        </w:r>
        <w:r w:rsidR="003A4C92" w:rsidRPr="00BE1A77">
          <w:rPr>
            <w:rFonts w:ascii="Times New Roman" w:hAnsi="Times New Roman" w:cs="Times New Roman"/>
            <w:sz w:val="28"/>
            <w:szCs w:val="28"/>
          </w:rPr>
          <w:t>став</w:t>
        </w:r>
      </w:hyperlink>
      <w:r w:rsidR="003A4C92" w:rsidRPr="003A4C92">
        <w:rPr>
          <w:rFonts w:ascii="Times New Roman" w:hAnsi="Times New Roman" w:cs="Times New Roman"/>
          <w:sz w:val="28"/>
          <w:szCs w:val="28"/>
        </w:rPr>
        <w:t xml:space="preserve"> </w:t>
      </w:r>
      <w:r w:rsidR="00647F4D">
        <w:rPr>
          <w:rFonts w:ascii="Times New Roman" w:hAnsi="Times New Roman" w:cs="Times New Roman"/>
          <w:sz w:val="28"/>
          <w:szCs w:val="28"/>
        </w:rPr>
        <w:t>акционерного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 обществ</w:t>
      </w:r>
      <w:r w:rsidR="00647F4D">
        <w:rPr>
          <w:rFonts w:ascii="Times New Roman" w:hAnsi="Times New Roman" w:cs="Times New Roman"/>
          <w:sz w:val="28"/>
          <w:szCs w:val="28"/>
        </w:rPr>
        <w:t>а</w:t>
      </w:r>
      <w:r w:rsidR="00647F4D" w:rsidRPr="00647F4D">
        <w:rPr>
          <w:rFonts w:ascii="Times New Roman" w:hAnsi="Times New Roman" w:cs="Times New Roman"/>
          <w:sz w:val="28"/>
          <w:szCs w:val="28"/>
        </w:rPr>
        <w:t xml:space="preserve"> «Спортивный комбинат «Электрон»</w:t>
      </w:r>
      <w:r w:rsidR="00647F4D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01FF0">
        <w:rPr>
          <w:rFonts w:ascii="Times New Roman" w:hAnsi="Times New Roman" w:cs="Times New Roman"/>
          <w:sz w:val="28"/>
          <w:szCs w:val="28"/>
        </w:rPr>
        <w:t xml:space="preserve"> </w:t>
      </w:r>
      <w:r w:rsidR="00647F4D">
        <w:rPr>
          <w:rFonts w:ascii="Times New Roman" w:hAnsi="Times New Roman" w:cs="Times New Roman"/>
          <w:sz w:val="28"/>
          <w:szCs w:val="28"/>
        </w:rPr>
        <w:t>- акционерное общество)</w:t>
      </w:r>
      <w:r w:rsidR="00647F4D" w:rsidRPr="003A4C92">
        <w:rPr>
          <w:rFonts w:ascii="Times New Roman" w:hAnsi="Times New Roman" w:cs="Times New Roman"/>
          <w:sz w:val="28"/>
          <w:szCs w:val="28"/>
        </w:rPr>
        <w:t>.</w:t>
      </w:r>
      <w:r w:rsidR="00647F4D">
        <w:rPr>
          <w:rFonts w:ascii="Times New Roman" w:hAnsi="Times New Roman" w:cs="Times New Roman"/>
          <w:sz w:val="28"/>
          <w:szCs w:val="28"/>
        </w:rPr>
        <w:t xml:space="preserve"> </w:t>
      </w:r>
      <w:r w:rsidR="00CB29AD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3A4C92" w:rsidRPr="003A4C92">
        <w:rPr>
          <w:rFonts w:ascii="Times New Roman" w:hAnsi="Times New Roman" w:cs="Times New Roman"/>
          <w:sz w:val="28"/>
          <w:szCs w:val="28"/>
        </w:rPr>
        <w:t>.</w:t>
      </w:r>
    </w:p>
    <w:p w:rsidR="003A4C92" w:rsidRPr="003A4C92" w:rsidRDefault="00452770" w:rsidP="00452770">
      <w:pPr>
        <w:pStyle w:val="ConsPlusNormal"/>
        <w:tabs>
          <w:tab w:val="left" w:pos="709"/>
        </w:tabs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63B4">
        <w:rPr>
          <w:rFonts w:ascii="Times New Roman" w:hAnsi="Times New Roman" w:cs="Times New Roman"/>
          <w:sz w:val="28"/>
          <w:szCs w:val="28"/>
        </w:rPr>
        <w:t>2</w:t>
      </w:r>
      <w:r w:rsidR="003A4C92" w:rsidRPr="003A4C92">
        <w:rPr>
          <w:rFonts w:ascii="Times New Roman" w:hAnsi="Times New Roman" w:cs="Times New Roman"/>
          <w:sz w:val="28"/>
          <w:szCs w:val="28"/>
        </w:rPr>
        <w:t xml:space="preserve">. Уполномочить </w:t>
      </w:r>
      <w:r w:rsidR="00647F4D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4C92" w:rsidRPr="003A4C92">
        <w:rPr>
          <w:rFonts w:ascii="Times New Roman" w:hAnsi="Times New Roman" w:cs="Times New Roman"/>
          <w:sz w:val="28"/>
          <w:szCs w:val="28"/>
        </w:rPr>
        <w:t>директора</w:t>
      </w:r>
      <w:r w:rsidR="00CD59FA" w:rsidRPr="00CD59FA">
        <w:rPr>
          <w:rFonts w:ascii="Times New Roman" w:hAnsi="Times New Roman" w:cs="Times New Roman"/>
          <w:sz w:val="28"/>
          <w:szCs w:val="28"/>
        </w:rPr>
        <w:t xml:space="preserve"> </w:t>
      </w:r>
      <w:r w:rsidR="00647F4D">
        <w:rPr>
          <w:rFonts w:ascii="Times New Roman" w:hAnsi="Times New Roman" w:cs="Times New Roman"/>
          <w:sz w:val="28"/>
          <w:szCs w:val="28"/>
        </w:rPr>
        <w:t>акционерного общества</w:t>
      </w:r>
      <w:r w:rsidR="005202BB">
        <w:rPr>
          <w:rFonts w:ascii="Times New Roman" w:hAnsi="Times New Roman" w:cs="Times New Roman"/>
          <w:sz w:val="28"/>
          <w:szCs w:val="28"/>
        </w:rPr>
        <w:t xml:space="preserve"> </w:t>
      </w:r>
      <w:r w:rsidR="000720E6">
        <w:rPr>
          <w:rFonts w:ascii="Times New Roman" w:hAnsi="Times New Roman" w:cs="Times New Roman"/>
          <w:sz w:val="28"/>
          <w:szCs w:val="28"/>
        </w:rPr>
        <w:t xml:space="preserve">   </w:t>
      </w:r>
      <w:r w:rsidR="00C247F3">
        <w:rPr>
          <w:rFonts w:ascii="Times New Roman" w:hAnsi="Times New Roman" w:cs="Times New Roman"/>
          <w:sz w:val="28"/>
          <w:szCs w:val="28"/>
        </w:rPr>
        <w:t>Чернова Андрея Юрьевича</w:t>
      </w:r>
      <w:r w:rsidR="00277794">
        <w:rPr>
          <w:rFonts w:ascii="Times New Roman" w:hAnsi="Times New Roman" w:cs="Times New Roman"/>
          <w:sz w:val="28"/>
          <w:szCs w:val="28"/>
        </w:rPr>
        <w:t xml:space="preserve"> </w:t>
      </w:r>
      <w:r w:rsidR="003A4C92" w:rsidRPr="003A4C92">
        <w:rPr>
          <w:rFonts w:ascii="Times New Roman" w:hAnsi="Times New Roman" w:cs="Times New Roman"/>
          <w:sz w:val="28"/>
          <w:szCs w:val="28"/>
        </w:rPr>
        <w:t xml:space="preserve">выступить заявителем в </w:t>
      </w:r>
      <w:r w:rsidR="00722B73">
        <w:rPr>
          <w:rFonts w:ascii="Times New Roman" w:hAnsi="Times New Roman" w:cs="Times New Roman"/>
          <w:sz w:val="28"/>
          <w:szCs w:val="28"/>
        </w:rPr>
        <w:t xml:space="preserve">МРИ ФНС </w:t>
      </w:r>
      <w:r w:rsidR="002D58AE">
        <w:rPr>
          <w:rFonts w:ascii="Times New Roman" w:hAnsi="Times New Roman" w:cs="Times New Roman"/>
          <w:sz w:val="28"/>
          <w:szCs w:val="28"/>
        </w:rPr>
        <w:t>России</w:t>
      </w:r>
      <w:r w:rsidR="00277794">
        <w:rPr>
          <w:rFonts w:ascii="Times New Roman" w:hAnsi="Times New Roman" w:cs="Times New Roman"/>
          <w:sz w:val="28"/>
          <w:szCs w:val="28"/>
        </w:rPr>
        <w:t xml:space="preserve"> </w:t>
      </w:r>
      <w:r w:rsidR="003C3A55">
        <w:rPr>
          <w:rFonts w:ascii="Times New Roman" w:hAnsi="Times New Roman" w:cs="Times New Roman"/>
          <w:sz w:val="28"/>
          <w:szCs w:val="28"/>
        </w:rPr>
        <w:t xml:space="preserve">№ 14 </w:t>
      </w:r>
      <w:r w:rsidR="003A4C92" w:rsidRPr="003A4C92">
        <w:rPr>
          <w:rFonts w:ascii="Times New Roman" w:hAnsi="Times New Roman" w:cs="Times New Roman"/>
          <w:sz w:val="28"/>
          <w:szCs w:val="28"/>
        </w:rPr>
        <w:t>по Киро</w:t>
      </w:r>
      <w:r w:rsidR="003C3A55">
        <w:rPr>
          <w:rFonts w:ascii="Times New Roman" w:hAnsi="Times New Roman" w:cs="Times New Roman"/>
          <w:sz w:val="28"/>
          <w:szCs w:val="28"/>
        </w:rPr>
        <w:t>вской области</w:t>
      </w:r>
      <w:r w:rsidR="003A4C92" w:rsidRPr="003A4C92">
        <w:rPr>
          <w:rFonts w:ascii="Times New Roman" w:hAnsi="Times New Roman" w:cs="Times New Roman"/>
          <w:sz w:val="28"/>
          <w:szCs w:val="28"/>
        </w:rPr>
        <w:t xml:space="preserve"> при подаче документов на </w:t>
      </w:r>
      <w:r w:rsidR="00722B73">
        <w:rPr>
          <w:rFonts w:ascii="Times New Roman" w:hAnsi="Times New Roman" w:cs="Times New Roman"/>
          <w:sz w:val="28"/>
          <w:szCs w:val="28"/>
        </w:rPr>
        <w:t xml:space="preserve">государственную </w:t>
      </w:r>
      <w:r w:rsidR="000720E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22B73">
        <w:rPr>
          <w:rFonts w:ascii="Times New Roman" w:hAnsi="Times New Roman" w:cs="Times New Roman"/>
          <w:sz w:val="28"/>
          <w:szCs w:val="28"/>
        </w:rPr>
        <w:t xml:space="preserve">регистрацию изменений,  вносимых в учредительные документы </w:t>
      </w:r>
      <w:r w:rsidR="000720E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A4C92" w:rsidRPr="003A4C92">
        <w:rPr>
          <w:rFonts w:ascii="Times New Roman" w:hAnsi="Times New Roman" w:cs="Times New Roman"/>
          <w:sz w:val="28"/>
          <w:szCs w:val="28"/>
        </w:rPr>
        <w:t>юридиче</w:t>
      </w:r>
      <w:r w:rsidR="00722B73">
        <w:rPr>
          <w:rFonts w:ascii="Times New Roman" w:hAnsi="Times New Roman" w:cs="Times New Roman"/>
          <w:sz w:val="28"/>
          <w:szCs w:val="28"/>
        </w:rPr>
        <w:t>ского</w:t>
      </w:r>
      <w:r w:rsidR="003A4C92" w:rsidRPr="003A4C92">
        <w:rPr>
          <w:rFonts w:ascii="Times New Roman" w:hAnsi="Times New Roman" w:cs="Times New Roman"/>
          <w:sz w:val="28"/>
          <w:szCs w:val="28"/>
        </w:rPr>
        <w:t xml:space="preserve"> лиц</w:t>
      </w:r>
      <w:r w:rsidR="00722B73">
        <w:rPr>
          <w:rFonts w:ascii="Times New Roman" w:hAnsi="Times New Roman" w:cs="Times New Roman"/>
          <w:sz w:val="28"/>
          <w:szCs w:val="28"/>
        </w:rPr>
        <w:t>а</w:t>
      </w:r>
      <w:r w:rsidR="003A4C92" w:rsidRPr="003A4C92">
        <w:rPr>
          <w:rFonts w:ascii="Times New Roman" w:hAnsi="Times New Roman" w:cs="Times New Roman"/>
          <w:sz w:val="28"/>
          <w:szCs w:val="28"/>
        </w:rPr>
        <w:t>.</w:t>
      </w:r>
    </w:p>
    <w:p w:rsidR="00E204C5" w:rsidRDefault="00EF63B4" w:rsidP="00722B73">
      <w:pPr>
        <w:pStyle w:val="ConsPlusNormal"/>
        <w:tabs>
          <w:tab w:val="left" w:pos="709"/>
        </w:tabs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202BB" w:rsidRPr="005202BB">
        <w:rPr>
          <w:rFonts w:ascii="Times New Roman" w:hAnsi="Times New Roman" w:cs="Times New Roman"/>
          <w:sz w:val="28"/>
          <w:szCs w:val="28"/>
        </w:rPr>
        <w:t xml:space="preserve">. </w:t>
      </w:r>
      <w:r w:rsidR="00101FF0">
        <w:rPr>
          <w:rFonts w:ascii="Times New Roman" w:hAnsi="Times New Roman" w:cs="Times New Roman"/>
          <w:sz w:val="28"/>
          <w:szCs w:val="28"/>
        </w:rPr>
        <w:t xml:space="preserve"> </w:t>
      </w:r>
      <w:r w:rsidR="00E204C5">
        <w:rPr>
          <w:rFonts w:ascii="Times New Roman" w:hAnsi="Times New Roman" w:cs="Times New Roman"/>
          <w:sz w:val="28"/>
          <w:szCs w:val="28"/>
        </w:rPr>
        <w:t>Признать утратившим силу устав открытого акционерного общества «Спортивный комбинат «Электрон» с даты государственной регистрации    изменений учредительных документов.</w:t>
      </w:r>
    </w:p>
    <w:p w:rsidR="00EF63B4" w:rsidRDefault="00EF63B4" w:rsidP="00722B73">
      <w:pPr>
        <w:pStyle w:val="ConsPlusNormal"/>
        <w:tabs>
          <w:tab w:val="left" w:pos="709"/>
        </w:tabs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F63B4" w:rsidRDefault="00EF63B4" w:rsidP="00722B73">
      <w:pPr>
        <w:pStyle w:val="ConsPlusNormal"/>
        <w:tabs>
          <w:tab w:val="left" w:pos="709"/>
        </w:tabs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639C" w:rsidRDefault="00EF63B4" w:rsidP="00722B73">
      <w:pPr>
        <w:pStyle w:val="ConsPlusNormal"/>
        <w:tabs>
          <w:tab w:val="left" w:pos="709"/>
        </w:tabs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204C5">
        <w:rPr>
          <w:rFonts w:ascii="Times New Roman" w:hAnsi="Times New Roman" w:cs="Times New Roman"/>
          <w:sz w:val="28"/>
          <w:szCs w:val="28"/>
        </w:rPr>
        <w:t xml:space="preserve">. </w:t>
      </w:r>
      <w:r w:rsidR="00452770">
        <w:rPr>
          <w:rFonts w:ascii="Times New Roman" w:hAnsi="Times New Roman" w:cs="Times New Roman"/>
          <w:sz w:val="28"/>
          <w:szCs w:val="28"/>
        </w:rPr>
        <w:t>Разместить</w:t>
      </w:r>
      <w:r w:rsidR="0016260A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452770">
        <w:rPr>
          <w:rFonts w:ascii="Times New Roman" w:hAnsi="Times New Roman" w:cs="Times New Roman"/>
          <w:sz w:val="28"/>
          <w:szCs w:val="28"/>
        </w:rPr>
        <w:t xml:space="preserve"> постановление на официальном сайте</w:t>
      </w:r>
      <w:r w:rsidR="00E204C5">
        <w:rPr>
          <w:rFonts w:ascii="Times New Roman" w:hAnsi="Times New Roman" w:cs="Times New Roman"/>
          <w:sz w:val="28"/>
          <w:szCs w:val="28"/>
        </w:rPr>
        <w:t xml:space="preserve">    </w:t>
      </w:r>
      <w:r w:rsidR="009052A5">
        <w:rPr>
          <w:rFonts w:ascii="Times New Roman" w:hAnsi="Times New Roman" w:cs="Times New Roman"/>
          <w:sz w:val="28"/>
          <w:szCs w:val="28"/>
        </w:rPr>
        <w:t xml:space="preserve">   </w:t>
      </w:r>
      <w:r w:rsidR="00E204C5">
        <w:rPr>
          <w:rFonts w:ascii="Times New Roman" w:hAnsi="Times New Roman" w:cs="Times New Roman"/>
          <w:sz w:val="28"/>
          <w:szCs w:val="28"/>
        </w:rPr>
        <w:t xml:space="preserve">      </w:t>
      </w:r>
      <w:r w:rsidR="00452770">
        <w:rPr>
          <w:rFonts w:ascii="Times New Roman" w:hAnsi="Times New Roman" w:cs="Times New Roman"/>
          <w:sz w:val="28"/>
          <w:szCs w:val="28"/>
        </w:rPr>
        <w:t xml:space="preserve">администрации города Вятские Поляны в сети «Интернет».    </w:t>
      </w:r>
    </w:p>
    <w:p w:rsidR="004A17EF" w:rsidRDefault="00EF63B4" w:rsidP="00452770">
      <w:pPr>
        <w:pStyle w:val="ConsPlusNormal"/>
        <w:tabs>
          <w:tab w:val="left" w:pos="709"/>
        </w:tabs>
        <w:spacing w:line="36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4C92" w:rsidRPr="003A4C92">
        <w:rPr>
          <w:rFonts w:ascii="Times New Roman" w:hAnsi="Times New Roman" w:cs="Times New Roman"/>
          <w:sz w:val="28"/>
          <w:szCs w:val="28"/>
        </w:rPr>
        <w:t>.</w:t>
      </w:r>
      <w:r w:rsidR="00A71BF4">
        <w:rPr>
          <w:rFonts w:ascii="Times New Roman" w:hAnsi="Times New Roman" w:cs="Times New Roman"/>
          <w:sz w:val="28"/>
          <w:szCs w:val="28"/>
        </w:rPr>
        <w:t xml:space="preserve"> </w:t>
      </w:r>
      <w:r w:rsidR="003A4C92" w:rsidRPr="003A4C92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16260A">
        <w:rPr>
          <w:rFonts w:ascii="Times New Roman" w:hAnsi="Times New Roman" w:cs="Times New Roman"/>
          <w:sz w:val="28"/>
          <w:szCs w:val="28"/>
        </w:rPr>
        <w:t>настоящего</w:t>
      </w:r>
      <w:r w:rsidR="004C180B">
        <w:rPr>
          <w:rFonts w:ascii="Times New Roman" w:hAnsi="Times New Roman" w:cs="Times New Roman"/>
          <w:sz w:val="28"/>
          <w:szCs w:val="28"/>
        </w:rPr>
        <w:t xml:space="preserve"> </w:t>
      </w:r>
      <w:r w:rsidR="003A4C92" w:rsidRPr="003A4C92">
        <w:rPr>
          <w:rFonts w:ascii="Times New Roman" w:hAnsi="Times New Roman" w:cs="Times New Roman"/>
          <w:sz w:val="28"/>
          <w:szCs w:val="28"/>
        </w:rPr>
        <w:t>постановления возложить на</w:t>
      </w:r>
      <w:r w:rsidR="007122A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A4C92" w:rsidRPr="003A4C92">
        <w:rPr>
          <w:rFonts w:ascii="Times New Roman" w:hAnsi="Times New Roman" w:cs="Times New Roman"/>
          <w:sz w:val="28"/>
          <w:szCs w:val="28"/>
        </w:rPr>
        <w:t xml:space="preserve"> </w:t>
      </w:r>
      <w:r w:rsidR="00AF5320">
        <w:rPr>
          <w:rFonts w:ascii="Times New Roman" w:hAnsi="Times New Roman" w:cs="Times New Roman"/>
          <w:sz w:val="28"/>
          <w:szCs w:val="28"/>
        </w:rPr>
        <w:t>заместителя главы администрации города</w:t>
      </w:r>
      <w:r w:rsidR="009800CF">
        <w:rPr>
          <w:rFonts w:ascii="Times New Roman" w:hAnsi="Times New Roman" w:cs="Times New Roman"/>
          <w:sz w:val="28"/>
          <w:szCs w:val="28"/>
        </w:rPr>
        <w:t xml:space="preserve"> Вятские Поляны </w:t>
      </w:r>
      <w:r w:rsidR="00AF5320">
        <w:rPr>
          <w:rFonts w:ascii="Times New Roman" w:hAnsi="Times New Roman" w:cs="Times New Roman"/>
          <w:sz w:val="28"/>
          <w:szCs w:val="28"/>
        </w:rPr>
        <w:t xml:space="preserve">Пролеева </w:t>
      </w:r>
      <w:r w:rsidR="00171C16">
        <w:rPr>
          <w:rFonts w:ascii="Times New Roman" w:hAnsi="Times New Roman" w:cs="Times New Roman"/>
          <w:sz w:val="28"/>
          <w:szCs w:val="28"/>
        </w:rPr>
        <w:t>О</w:t>
      </w:r>
      <w:r w:rsidR="00FD20F0">
        <w:rPr>
          <w:rFonts w:ascii="Times New Roman" w:hAnsi="Times New Roman" w:cs="Times New Roman"/>
          <w:sz w:val="28"/>
          <w:szCs w:val="28"/>
        </w:rPr>
        <w:t>.</w:t>
      </w:r>
      <w:r w:rsidR="00171C16">
        <w:rPr>
          <w:rFonts w:ascii="Times New Roman" w:hAnsi="Times New Roman" w:cs="Times New Roman"/>
          <w:sz w:val="28"/>
          <w:szCs w:val="28"/>
        </w:rPr>
        <w:t>А.</w:t>
      </w:r>
    </w:p>
    <w:p w:rsidR="00840F04" w:rsidRPr="00840F04" w:rsidRDefault="00840F04" w:rsidP="001A55CE">
      <w:pPr>
        <w:pStyle w:val="ConsPlusNormal"/>
        <w:tabs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B23338" w:rsidRDefault="00A71BF4" w:rsidP="0045277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главы</w:t>
      </w:r>
      <w:r w:rsidR="00CB033F" w:rsidRPr="008265E9">
        <w:rPr>
          <w:rFonts w:ascii="Times New Roman" w:hAnsi="Times New Roman"/>
          <w:sz w:val="28"/>
          <w:szCs w:val="28"/>
        </w:rPr>
        <w:t xml:space="preserve"> города</w:t>
      </w:r>
      <w:r w:rsidR="00B473F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Вятские Поляны </w:t>
      </w:r>
      <w:r w:rsidR="00840F04">
        <w:rPr>
          <w:rFonts w:ascii="Times New Roman" w:hAnsi="Times New Roman"/>
          <w:sz w:val="28"/>
          <w:szCs w:val="28"/>
        </w:rPr>
        <w:t xml:space="preserve">           </w:t>
      </w:r>
      <w:r w:rsidR="00E6621E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9800CF">
        <w:rPr>
          <w:rFonts w:ascii="Times New Roman" w:hAnsi="Times New Roman"/>
          <w:sz w:val="28"/>
          <w:szCs w:val="28"/>
        </w:rPr>
        <w:t xml:space="preserve">      </w:t>
      </w:r>
      <w:r w:rsidR="00840F04">
        <w:rPr>
          <w:rFonts w:ascii="Times New Roman" w:hAnsi="Times New Roman"/>
          <w:sz w:val="28"/>
          <w:szCs w:val="28"/>
        </w:rPr>
        <w:t xml:space="preserve"> </w:t>
      </w:r>
      <w:r w:rsidR="009052A5">
        <w:rPr>
          <w:rFonts w:ascii="Times New Roman" w:hAnsi="Times New Roman"/>
          <w:sz w:val="28"/>
          <w:szCs w:val="28"/>
        </w:rPr>
        <w:t xml:space="preserve">  </w:t>
      </w:r>
      <w:r w:rsidR="00840F04">
        <w:rPr>
          <w:rFonts w:ascii="Times New Roman" w:hAnsi="Times New Roman"/>
          <w:sz w:val="28"/>
          <w:szCs w:val="28"/>
        </w:rPr>
        <w:t xml:space="preserve"> </w:t>
      </w:r>
      <w:r w:rsidR="00514366">
        <w:rPr>
          <w:rFonts w:ascii="Times New Roman" w:hAnsi="Times New Roman"/>
          <w:sz w:val="28"/>
          <w:szCs w:val="28"/>
        </w:rPr>
        <w:t xml:space="preserve"> </w:t>
      </w:r>
      <w:r w:rsidR="00D43BF4">
        <w:rPr>
          <w:rFonts w:ascii="Times New Roman" w:hAnsi="Times New Roman"/>
          <w:sz w:val="28"/>
          <w:szCs w:val="28"/>
        </w:rPr>
        <w:t xml:space="preserve"> </w:t>
      </w:r>
    </w:p>
    <w:p w:rsidR="00E47A7F" w:rsidRDefault="00B23338" w:rsidP="0045277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6621E">
        <w:rPr>
          <w:rFonts w:ascii="Times New Roman" w:hAnsi="Times New Roman"/>
          <w:sz w:val="28"/>
          <w:szCs w:val="28"/>
        </w:rPr>
        <w:t>Е.С. Лебединцева</w:t>
      </w:r>
    </w:p>
    <w:p w:rsidR="00CB033F" w:rsidRPr="00224976" w:rsidRDefault="004A17EF" w:rsidP="00514366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"/>
          <w:szCs w:val="2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</w:t>
      </w:r>
      <w:r w:rsidR="009800CF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</w:t>
      </w:r>
    </w:p>
    <w:p w:rsidR="009800CF" w:rsidRDefault="009800CF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63B4" w:rsidRDefault="00EF63B4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20E6" w:rsidRPr="000720E6" w:rsidRDefault="000720E6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20E6">
        <w:rPr>
          <w:rFonts w:ascii="Times New Roman" w:hAnsi="Times New Roman"/>
          <w:sz w:val="28"/>
          <w:szCs w:val="28"/>
        </w:rPr>
        <w:t>ПОДГОТОВЛЕНО</w:t>
      </w:r>
    </w:p>
    <w:p w:rsidR="000720E6" w:rsidRPr="000720E6" w:rsidRDefault="000720E6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20E6">
        <w:rPr>
          <w:rFonts w:ascii="Times New Roman" w:hAnsi="Times New Roman"/>
          <w:sz w:val="28"/>
          <w:szCs w:val="28"/>
        </w:rPr>
        <w:t xml:space="preserve"> </w:t>
      </w:r>
    </w:p>
    <w:p w:rsidR="000720E6" w:rsidRPr="000720E6" w:rsidRDefault="000720E6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20E6">
        <w:rPr>
          <w:rFonts w:ascii="Times New Roman" w:hAnsi="Times New Roman"/>
          <w:sz w:val="28"/>
          <w:szCs w:val="28"/>
        </w:rPr>
        <w:t xml:space="preserve">Ведущий эксперт по юридическим </w:t>
      </w:r>
    </w:p>
    <w:p w:rsidR="000720E6" w:rsidRPr="000720E6" w:rsidRDefault="000720E6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20E6">
        <w:rPr>
          <w:rFonts w:ascii="Times New Roman" w:hAnsi="Times New Roman"/>
          <w:sz w:val="28"/>
          <w:szCs w:val="28"/>
        </w:rPr>
        <w:t xml:space="preserve">вопросам Управления по делам </w:t>
      </w:r>
    </w:p>
    <w:p w:rsidR="000720E6" w:rsidRPr="000720E6" w:rsidRDefault="000720E6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20E6">
        <w:rPr>
          <w:rFonts w:ascii="Times New Roman" w:hAnsi="Times New Roman"/>
          <w:sz w:val="28"/>
          <w:szCs w:val="28"/>
        </w:rPr>
        <w:t>муниципальной собственности</w:t>
      </w:r>
    </w:p>
    <w:p w:rsidR="000720E6" w:rsidRPr="000720E6" w:rsidRDefault="000720E6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20E6">
        <w:rPr>
          <w:rFonts w:ascii="Times New Roman" w:hAnsi="Times New Roman"/>
          <w:sz w:val="28"/>
          <w:szCs w:val="28"/>
        </w:rPr>
        <w:t xml:space="preserve">города Вятские Поляны                                                              </w:t>
      </w:r>
      <w:r w:rsidR="009800CF">
        <w:rPr>
          <w:rFonts w:ascii="Times New Roman" w:hAnsi="Times New Roman"/>
          <w:sz w:val="28"/>
          <w:szCs w:val="28"/>
        </w:rPr>
        <w:t xml:space="preserve">  </w:t>
      </w:r>
      <w:r w:rsidRPr="000720E6">
        <w:rPr>
          <w:rFonts w:ascii="Times New Roman" w:hAnsi="Times New Roman"/>
          <w:sz w:val="28"/>
          <w:szCs w:val="28"/>
        </w:rPr>
        <w:t xml:space="preserve">   Р.М. Шарипов</w:t>
      </w:r>
    </w:p>
    <w:p w:rsidR="000720E6" w:rsidRPr="000720E6" w:rsidRDefault="000720E6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0CF" w:rsidRDefault="009800CF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63B4" w:rsidRDefault="00EF63B4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00CF" w:rsidRDefault="009800CF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63B4" w:rsidRDefault="00EF63B4" w:rsidP="000720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EF63B4" w:rsidSect="00E81452">
      <w:headerReference w:type="even" r:id="rId9"/>
      <w:headerReference w:type="default" r:id="rId10"/>
      <w:pgSz w:w="11906" w:h="16838"/>
      <w:pgMar w:top="993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4A7" w:rsidRDefault="00C834A7">
      <w:r>
        <w:separator/>
      </w:r>
    </w:p>
  </w:endnote>
  <w:endnote w:type="continuationSeparator" w:id="1">
    <w:p w:rsidR="00C834A7" w:rsidRDefault="00C83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4A7" w:rsidRDefault="00C834A7">
      <w:r>
        <w:separator/>
      </w:r>
    </w:p>
  </w:footnote>
  <w:footnote w:type="continuationSeparator" w:id="1">
    <w:p w:rsidR="00C834A7" w:rsidRDefault="00C83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A9157D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6C" w:rsidRDefault="00A9157D">
    <w:pPr>
      <w:pStyle w:val="a5"/>
      <w:jc w:val="center"/>
    </w:pPr>
    <w:fldSimple w:instr=" PAGE   \* MERGEFORMAT ">
      <w:r w:rsidR="00B23338">
        <w:rPr>
          <w:noProof/>
        </w:rPr>
        <w:t>2</w:t>
      </w:r>
    </w:fldSimple>
  </w:p>
  <w:p w:rsidR="0019796C" w:rsidRDefault="0019796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15B5C"/>
    <w:rsid w:val="0002166C"/>
    <w:rsid w:val="00023ACE"/>
    <w:rsid w:val="000266D6"/>
    <w:rsid w:val="0003163E"/>
    <w:rsid w:val="0003533D"/>
    <w:rsid w:val="00046194"/>
    <w:rsid w:val="00046FCE"/>
    <w:rsid w:val="00053C54"/>
    <w:rsid w:val="000603A4"/>
    <w:rsid w:val="000720E6"/>
    <w:rsid w:val="00077E4D"/>
    <w:rsid w:val="000807F4"/>
    <w:rsid w:val="00086660"/>
    <w:rsid w:val="000947ED"/>
    <w:rsid w:val="000A1837"/>
    <w:rsid w:val="000A5009"/>
    <w:rsid w:val="000B04EF"/>
    <w:rsid w:val="000B320A"/>
    <w:rsid w:val="000B358F"/>
    <w:rsid w:val="000B544D"/>
    <w:rsid w:val="000B7B1B"/>
    <w:rsid w:val="000C4068"/>
    <w:rsid w:val="000D04ED"/>
    <w:rsid w:val="000D1DF8"/>
    <w:rsid w:val="000D62EC"/>
    <w:rsid w:val="000E648B"/>
    <w:rsid w:val="000F2604"/>
    <w:rsid w:val="00101FF0"/>
    <w:rsid w:val="00112CFB"/>
    <w:rsid w:val="00120893"/>
    <w:rsid w:val="00127B74"/>
    <w:rsid w:val="00134832"/>
    <w:rsid w:val="00135495"/>
    <w:rsid w:val="00146BB5"/>
    <w:rsid w:val="0016260A"/>
    <w:rsid w:val="00166064"/>
    <w:rsid w:val="00171C16"/>
    <w:rsid w:val="001848C4"/>
    <w:rsid w:val="0019096C"/>
    <w:rsid w:val="001942BF"/>
    <w:rsid w:val="001948FD"/>
    <w:rsid w:val="0019796C"/>
    <w:rsid w:val="001A0373"/>
    <w:rsid w:val="001A244B"/>
    <w:rsid w:val="001A55CE"/>
    <w:rsid w:val="001A6690"/>
    <w:rsid w:val="001A7A3A"/>
    <w:rsid w:val="001B76C2"/>
    <w:rsid w:val="001C035C"/>
    <w:rsid w:val="001C0909"/>
    <w:rsid w:val="001E2EF9"/>
    <w:rsid w:val="001E4ACD"/>
    <w:rsid w:val="00202BEE"/>
    <w:rsid w:val="00211158"/>
    <w:rsid w:val="002150BC"/>
    <w:rsid w:val="00216E97"/>
    <w:rsid w:val="00220F64"/>
    <w:rsid w:val="00245CFD"/>
    <w:rsid w:val="00254105"/>
    <w:rsid w:val="002603FF"/>
    <w:rsid w:val="002645C4"/>
    <w:rsid w:val="0026707A"/>
    <w:rsid w:val="00276544"/>
    <w:rsid w:val="00277794"/>
    <w:rsid w:val="00281A37"/>
    <w:rsid w:val="00282702"/>
    <w:rsid w:val="00282A9C"/>
    <w:rsid w:val="00283616"/>
    <w:rsid w:val="00285893"/>
    <w:rsid w:val="0029094E"/>
    <w:rsid w:val="00297179"/>
    <w:rsid w:val="002A1CC0"/>
    <w:rsid w:val="002D0D8A"/>
    <w:rsid w:val="002D5147"/>
    <w:rsid w:val="002D58AE"/>
    <w:rsid w:val="002D5AEE"/>
    <w:rsid w:val="002E009D"/>
    <w:rsid w:val="002E0F66"/>
    <w:rsid w:val="002F1716"/>
    <w:rsid w:val="0030204C"/>
    <w:rsid w:val="00303294"/>
    <w:rsid w:val="003123D4"/>
    <w:rsid w:val="00312605"/>
    <w:rsid w:val="00334FA4"/>
    <w:rsid w:val="0033614B"/>
    <w:rsid w:val="00336567"/>
    <w:rsid w:val="00337D93"/>
    <w:rsid w:val="00343064"/>
    <w:rsid w:val="00345A0B"/>
    <w:rsid w:val="00367871"/>
    <w:rsid w:val="00372AF1"/>
    <w:rsid w:val="00381C29"/>
    <w:rsid w:val="003851DD"/>
    <w:rsid w:val="003859DE"/>
    <w:rsid w:val="0038633E"/>
    <w:rsid w:val="003A4C92"/>
    <w:rsid w:val="003A7DB1"/>
    <w:rsid w:val="003B4484"/>
    <w:rsid w:val="003C3742"/>
    <w:rsid w:val="003C3A55"/>
    <w:rsid w:val="003E1990"/>
    <w:rsid w:val="003E600F"/>
    <w:rsid w:val="003E64F7"/>
    <w:rsid w:val="003F05FB"/>
    <w:rsid w:val="003F08B1"/>
    <w:rsid w:val="004016AE"/>
    <w:rsid w:val="00421BA9"/>
    <w:rsid w:val="0042639C"/>
    <w:rsid w:val="00427FDB"/>
    <w:rsid w:val="004473A8"/>
    <w:rsid w:val="00452770"/>
    <w:rsid w:val="00453361"/>
    <w:rsid w:val="0045353D"/>
    <w:rsid w:val="00470E3C"/>
    <w:rsid w:val="00475CB1"/>
    <w:rsid w:val="004829CD"/>
    <w:rsid w:val="004A17EF"/>
    <w:rsid w:val="004B08A2"/>
    <w:rsid w:val="004B35EE"/>
    <w:rsid w:val="004B558A"/>
    <w:rsid w:val="004C180B"/>
    <w:rsid w:val="004D561F"/>
    <w:rsid w:val="004E3A27"/>
    <w:rsid w:val="004F22EA"/>
    <w:rsid w:val="00512BB8"/>
    <w:rsid w:val="00514366"/>
    <w:rsid w:val="005202BB"/>
    <w:rsid w:val="00530310"/>
    <w:rsid w:val="005324D8"/>
    <w:rsid w:val="005362B3"/>
    <w:rsid w:val="00537D8E"/>
    <w:rsid w:val="0054082E"/>
    <w:rsid w:val="00540D6A"/>
    <w:rsid w:val="00541FCA"/>
    <w:rsid w:val="00542897"/>
    <w:rsid w:val="00554B14"/>
    <w:rsid w:val="00557C77"/>
    <w:rsid w:val="00572329"/>
    <w:rsid w:val="005757FA"/>
    <w:rsid w:val="0057762F"/>
    <w:rsid w:val="00592195"/>
    <w:rsid w:val="005B4F62"/>
    <w:rsid w:val="005C25FD"/>
    <w:rsid w:val="005C2822"/>
    <w:rsid w:val="005C62D0"/>
    <w:rsid w:val="005D1A93"/>
    <w:rsid w:val="005D6068"/>
    <w:rsid w:val="005E2698"/>
    <w:rsid w:val="005E7A7F"/>
    <w:rsid w:val="005E7FD4"/>
    <w:rsid w:val="005F0F46"/>
    <w:rsid w:val="00603725"/>
    <w:rsid w:val="00605E65"/>
    <w:rsid w:val="0061293B"/>
    <w:rsid w:val="00613D2A"/>
    <w:rsid w:val="006153F4"/>
    <w:rsid w:val="00625B91"/>
    <w:rsid w:val="00647F4D"/>
    <w:rsid w:val="006551FC"/>
    <w:rsid w:val="006561EE"/>
    <w:rsid w:val="0068595F"/>
    <w:rsid w:val="006A0324"/>
    <w:rsid w:val="006A2449"/>
    <w:rsid w:val="006A32C4"/>
    <w:rsid w:val="006A5B38"/>
    <w:rsid w:val="006A609B"/>
    <w:rsid w:val="006A79AA"/>
    <w:rsid w:val="006D2FB4"/>
    <w:rsid w:val="006E596F"/>
    <w:rsid w:val="0070566E"/>
    <w:rsid w:val="007122AA"/>
    <w:rsid w:val="007164F7"/>
    <w:rsid w:val="00722B73"/>
    <w:rsid w:val="00736440"/>
    <w:rsid w:val="00737503"/>
    <w:rsid w:val="00743247"/>
    <w:rsid w:val="007501B9"/>
    <w:rsid w:val="00756BED"/>
    <w:rsid w:val="007906BB"/>
    <w:rsid w:val="007914BC"/>
    <w:rsid w:val="007958A5"/>
    <w:rsid w:val="00796348"/>
    <w:rsid w:val="00796E38"/>
    <w:rsid w:val="007A7006"/>
    <w:rsid w:val="007C235F"/>
    <w:rsid w:val="007D65DC"/>
    <w:rsid w:val="007D6FA9"/>
    <w:rsid w:val="007E300B"/>
    <w:rsid w:val="008023D7"/>
    <w:rsid w:val="00817193"/>
    <w:rsid w:val="008265E9"/>
    <w:rsid w:val="00830A2D"/>
    <w:rsid w:val="00840F04"/>
    <w:rsid w:val="00842892"/>
    <w:rsid w:val="00842B8B"/>
    <w:rsid w:val="008444B2"/>
    <w:rsid w:val="00853CA4"/>
    <w:rsid w:val="008562D4"/>
    <w:rsid w:val="00871D9D"/>
    <w:rsid w:val="008721C4"/>
    <w:rsid w:val="00872F9D"/>
    <w:rsid w:val="0087428D"/>
    <w:rsid w:val="0088095B"/>
    <w:rsid w:val="00890DA7"/>
    <w:rsid w:val="008945BB"/>
    <w:rsid w:val="008A08EC"/>
    <w:rsid w:val="008A0ED6"/>
    <w:rsid w:val="008A60B0"/>
    <w:rsid w:val="008A6E2B"/>
    <w:rsid w:val="008B7888"/>
    <w:rsid w:val="008D035E"/>
    <w:rsid w:val="009052A5"/>
    <w:rsid w:val="009064D8"/>
    <w:rsid w:val="00906A16"/>
    <w:rsid w:val="00920546"/>
    <w:rsid w:val="00926978"/>
    <w:rsid w:val="0093201D"/>
    <w:rsid w:val="00933052"/>
    <w:rsid w:val="0093609D"/>
    <w:rsid w:val="009360F9"/>
    <w:rsid w:val="00960E68"/>
    <w:rsid w:val="00961247"/>
    <w:rsid w:val="009742E4"/>
    <w:rsid w:val="009800CF"/>
    <w:rsid w:val="00982897"/>
    <w:rsid w:val="009A039F"/>
    <w:rsid w:val="009A106B"/>
    <w:rsid w:val="009B60FF"/>
    <w:rsid w:val="009E0684"/>
    <w:rsid w:val="009E6E42"/>
    <w:rsid w:val="00A149CC"/>
    <w:rsid w:val="00A23B8C"/>
    <w:rsid w:val="00A30DC2"/>
    <w:rsid w:val="00A31D35"/>
    <w:rsid w:val="00A4186F"/>
    <w:rsid w:val="00A51847"/>
    <w:rsid w:val="00A63925"/>
    <w:rsid w:val="00A71BF4"/>
    <w:rsid w:val="00A7767F"/>
    <w:rsid w:val="00A80EE5"/>
    <w:rsid w:val="00A8161F"/>
    <w:rsid w:val="00A86AC0"/>
    <w:rsid w:val="00A86E4F"/>
    <w:rsid w:val="00A8755E"/>
    <w:rsid w:val="00A9013F"/>
    <w:rsid w:val="00A90EF3"/>
    <w:rsid w:val="00A9157D"/>
    <w:rsid w:val="00A94DFB"/>
    <w:rsid w:val="00AA2C8D"/>
    <w:rsid w:val="00AA58C0"/>
    <w:rsid w:val="00AB6163"/>
    <w:rsid w:val="00AC438A"/>
    <w:rsid w:val="00AD4C55"/>
    <w:rsid w:val="00AE02BD"/>
    <w:rsid w:val="00AF5320"/>
    <w:rsid w:val="00B05525"/>
    <w:rsid w:val="00B14511"/>
    <w:rsid w:val="00B17FDA"/>
    <w:rsid w:val="00B23338"/>
    <w:rsid w:val="00B2353F"/>
    <w:rsid w:val="00B25799"/>
    <w:rsid w:val="00B375B9"/>
    <w:rsid w:val="00B37F62"/>
    <w:rsid w:val="00B4003D"/>
    <w:rsid w:val="00B46B8A"/>
    <w:rsid w:val="00B473FE"/>
    <w:rsid w:val="00B54AA0"/>
    <w:rsid w:val="00B5577C"/>
    <w:rsid w:val="00B60BD9"/>
    <w:rsid w:val="00B61E39"/>
    <w:rsid w:val="00B66178"/>
    <w:rsid w:val="00B93421"/>
    <w:rsid w:val="00B939A7"/>
    <w:rsid w:val="00BA6666"/>
    <w:rsid w:val="00BB61EA"/>
    <w:rsid w:val="00BC28FC"/>
    <w:rsid w:val="00BC5617"/>
    <w:rsid w:val="00BD1818"/>
    <w:rsid w:val="00BE0962"/>
    <w:rsid w:val="00BE1A77"/>
    <w:rsid w:val="00BE2839"/>
    <w:rsid w:val="00BE5F1B"/>
    <w:rsid w:val="00BF2C9E"/>
    <w:rsid w:val="00BF3FAE"/>
    <w:rsid w:val="00C01704"/>
    <w:rsid w:val="00C021E2"/>
    <w:rsid w:val="00C078E0"/>
    <w:rsid w:val="00C16084"/>
    <w:rsid w:val="00C16E26"/>
    <w:rsid w:val="00C22032"/>
    <w:rsid w:val="00C247F3"/>
    <w:rsid w:val="00C41335"/>
    <w:rsid w:val="00C51CB0"/>
    <w:rsid w:val="00C5318D"/>
    <w:rsid w:val="00C56E06"/>
    <w:rsid w:val="00C76824"/>
    <w:rsid w:val="00C834A7"/>
    <w:rsid w:val="00C9081F"/>
    <w:rsid w:val="00C93081"/>
    <w:rsid w:val="00CA1A3C"/>
    <w:rsid w:val="00CA2003"/>
    <w:rsid w:val="00CA3FBE"/>
    <w:rsid w:val="00CB033F"/>
    <w:rsid w:val="00CB29AD"/>
    <w:rsid w:val="00CB2CF9"/>
    <w:rsid w:val="00CB5218"/>
    <w:rsid w:val="00CC01AF"/>
    <w:rsid w:val="00CD09F1"/>
    <w:rsid w:val="00CD5324"/>
    <w:rsid w:val="00CD59FA"/>
    <w:rsid w:val="00D023A0"/>
    <w:rsid w:val="00D0288A"/>
    <w:rsid w:val="00D04931"/>
    <w:rsid w:val="00D126CA"/>
    <w:rsid w:val="00D20C6F"/>
    <w:rsid w:val="00D20DCE"/>
    <w:rsid w:val="00D23B81"/>
    <w:rsid w:val="00D31B1E"/>
    <w:rsid w:val="00D34BB6"/>
    <w:rsid w:val="00D43BF4"/>
    <w:rsid w:val="00D53713"/>
    <w:rsid w:val="00D75871"/>
    <w:rsid w:val="00D8092A"/>
    <w:rsid w:val="00D83523"/>
    <w:rsid w:val="00D86912"/>
    <w:rsid w:val="00D92341"/>
    <w:rsid w:val="00D93273"/>
    <w:rsid w:val="00D94BA6"/>
    <w:rsid w:val="00DA47FD"/>
    <w:rsid w:val="00DB44E0"/>
    <w:rsid w:val="00DD1F50"/>
    <w:rsid w:val="00E100A9"/>
    <w:rsid w:val="00E108E3"/>
    <w:rsid w:val="00E11633"/>
    <w:rsid w:val="00E12D68"/>
    <w:rsid w:val="00E204C5"/>
    <w:rsid w:val="00E20AB8"/>
    <w:rsid w:val="00E21D04"/>
    <w:rsid w:val="00E2288F"/>
    <w:rsid w:val="00E37C0D"/>
    <w:rsid w:val="00E41539"/>
    <w:rsid w:val="00E47A7F"/>
    <w:rsid w:val="00E6621E"/>
    <w:rsid w:val="00E80EEA"/>
    <w:rsid w:val="00E81452"/>
    <w:rsid w:val="00EB1419"/>
    <w:rsid w:val="00EB3362"/>
    <w:rsid w:val="00EB40F3"/>
    <w:rsid w:val="00EC069D"/>
    <w:rsid w:val="00EE0E10"/>
    <w:rsid w:val="00EE6F2D"/>
    <w:rsid w:val="00EF06AE"/>
    <w:rsid w:val="00EF63B4"/>
    <w:rsid w:val="00EF7FB7"/>
    <w:rsid w:val="00F10A0B"/>
    <w:rsid w:val="00F13E78"/>
    <w:rsid w:val="00F304A8"/>
    <w:rsid w:val="00F33B8F"/>
    <w:rsid w:val="00F35F53"/>
    <w:rsid w:val="00F40DA6"/>
    <w:rsid w:val="00F45141"/>
    <w:rsid w:val="00F66D38"/>
    <w:rsid w:val="00F813EA"/>
    <w:rsid w:val="00F82553"/>
    <w:rsid w:val="00F85A86"/>
    <w:rsid w:val="00F874D6"/>
    <w:rsid w:val="00F92193"/>
    <w:rsid w:val="00F922DD"/>
    <w:rsid w:val="00F97AA3"/>
    <w:rsid w:val="00FA3692"/>
    <w:rsid w:val="00FB0876"/>
    <w:rsid w:val="00FC0F0F"/>
    <w:rsid w:val="00FD138A"/>
    <w:rsid w:val="00FD20F0"/>
    <w:rsid w:val="00FD6D61"/>
    <w:rsid w:val="00FE431F"/>
    <w:rsid w:val="00FF158A"/>
    <w:rsid w:val="00FF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  <w:rPr>
      <w:lang/>
    </w:r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uiPriority w:val="99"/>
    <w:semiHidden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link w:val="a5"/>
    <w:uiPriority w:val="99"/>
    <w:rsid w:val="0019796C"/>
    <w:rPr>
      <w:sz w:val="22"/>
      <w:szCs w:val="22"/>
    </w:rPr>
  </w:style>
  <w:style w:type="character" w:styleId="aa">
    <w:name w:val="Hyperlink"/>
    <w:uiPriority w:val="99"/>
    <w:semiHidden/>
    <w:unhideWhenUsed/>
    <w:rsid w:val="00647F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8743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1703995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http://www.consultant.ru/document/cons_doc_LAW_8743/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2017-11-23T08:09:00Z</cp:lastPrinted>
  <dcterms:created xsi:type="dcterms:W3CDTF">2017-12-04T12:06:00Z</dcterms:created>
  <dcterms:modified xsi:type="dcterms:W3CDTF">2017-12-04T12:08:00Z</dcterms:modified>
</cp:coreProperties>
</file>