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05E5" w:rsidRDefault="00B905E5" w:rsidP="00B905E5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495300" cy="64770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74AC4" w:rsidRDefault="00874AC4" w:rsidP="00B905E5">
      <w:pPr>
        <w:pStyle w:val="a3"/>
        <w:jc w:val="center"/>
        <w:rPr>
          <w:b/>
          <w:sz w:val="28"/>
          <w:szCs w:val="28"/>
        </w:rPr>
      </w:pPr>
    </w:p>
    <w:p w:rsidR="00B905E5" w:rsidRPr="00CF2920" w:rsidRDefault="00152F32" w:rsidP="00874AC4">
      <w:pPr>
        <w:pStyle w:val="a3"/>
        <w:spacing w:line="360" w:lineRule="exact"/>
        <w:jc w:val="center"/>
        <w:rPr>
          <w:b/>
          <w:sz w:val="28"/>
          <w:szCs w:val="28"/>
        </w:rPr>
      </w:pPr>
      <w:r w:rsidRPr="00152F32">
        <w:rPr>
          <w:b/>
          <w:noProof/>
          <w:lang w:eastAsia="ru-RU" w:bidi="ar-SA"/>
        </w:rPr>
        <w:pict>
          <v:shape id="Полилиния 2" o:spid="_x0000_s1027" style="position:absolute;left:0;text-align:left;margin-left:0;margin-top:0;width:50pt;height:50pt;z-index:251658240;visibility:hidden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" adj="0,,0" path="m,l21600,r,21600l,21600,,xm,l,18900r18900,l,xe">
            <v:stroke joinstyle="miter"/>
            <v:formulas/>
            <v:path o:connecttype="custom" o:connectlocs="635000,317500;317500,635000;0,317500;317500,0" o:connectangles="0,90,180,270" textboxrect="2700,2700,18900,18900"/>
            <o:lock v:ext="edit" selection="t"/>
          </v:shape>
        </w:pict>
      </w:r>
      <w:r w:rsidR="00B905E5" w:rsidRPr="00CF2920">
        <w:rPr>
          <w:b/>
          <w:sz w:val="28"/>
          <w:szCs w:val="28"/>
        </w:rPr>
        <w:t>АДМИНИСТРАЦИЯ ГОРОДА ВЯТСКИЕ ПОЛЯНЫ</w:t>
      </w:r>
    </w:p>
    <w:p w:rsidR="00B905E5" w:rsidRDefault="00B905E5" w:rsidP="00B905E5">
      <w:pPr>
        <w:pStyle w:val="a3"/>
        <w:jc w:val="center"/>
      </w:pPr>
      <w:r>
        <w:rPr>
          <w:b/>
          <w:bCs/>
          <w:sz w:val="28"/>
          <w:szCs w:val="28"/>
        </w:rPr>
        <w:t>КИРОВСКОЙ ОБЛАСТИ</w:t>
      </w:r>
    </w:p>
    <w:p w:rsidR="00874AC4" w:rsidRDefault="00874AC4" w:rsidP="00874AC4">
      <w:pPr>
        <w:pStyle w:val="a3"/>
        <w:spacing w:line="360" w:lineRule="exact"/>
        <w:jc w:val="center"/>
        <w:rPr>
          <w:b/>
          <w:sz w:val="32"/>
          <w:szCs w:val="32"/>
        </w:rPr>
      </w:pPr>
    </w:p>
    <w:p w:rsidR="00B905E5" w:rsidRPr="003E2630" w:rsidRDefault="00B905E5" w:rsidP="00874AC4">
      <w:pPr>
        <w:pStyle w:val="a3"/>
        <w:spacing w:line="360" w:lineRule="exact"/>
        <w:jc w:val="center"/>
        <w:rPr>
          <w:sz w:val="32"/>
          <w:szCs w:val="32"/>
        </w:rPr>
      </w:pPr>
      <w:r w:rsidRPr="003E2630">
        <w:rPr>
          <w:b/>
          <w:sz w:val="32"/>
          <w:szCs w:val="32"/>
        </w:rPr>
        <w:t>ПОСТАНОВЛЕНИЕ</w:t>
      </w:r>
    </w:p>
    <w:p w:rsidR="00B905E5" w:rsidRPr="003E2630" w:rsidRDefault="00B905E5" w:rsidP="00874AC4">
      <w:pPr>
        <w:spacing w:line="360" w:lineRule="exact"/>
        <w:rPr>
          <w:sz w:val="32"/>
          <w:szCs w:val="32"/>
        </w:rPr>
      </w:pPr>
    </w:p>
    <w:p w:rsidR="00B905E5" w:rsidRPr="00802F84" w:rsidRDefault="00FF55AF" w:rsidP="00B905E5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u w:val="single"/>
        </w:rPr>
        <w:t>30.01.2025</w:t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585D0F">
        <w:rPr>
          <w:rFonts w:ascii="Times New Roman" w:hAnsi="Times New Roman"/>
          <w:sz w:val="28"/>
          <w:szCs w:val="28"/>
        </w:rPr>
        <w:tab/>
      </w:r>
      <w:r w:rsidR="00585D0F">
        <w:rPr>
          <w:rFonts w:ascii="Times New Roman" w:hAnsi="Times New Roman"/>
          <w:sz w:val="28"/>
          <w:szCs w:val="28"/>
        </w:rPr>
        <w:tab/>
      </w:r>
      <w:r w:rsidR="00E2578E">
        <w:rPr>
          <w:rFonts w:ascii="Times New Roman" w:hAnsi="Times New Roman"/>
          <w:sz w:val="28"/>
          <w:szCs w:val="28"/>
        </w:rPr>
        <w:t xml:space="preserve">             </w:t>
      </w:r>
      <w:r>
        <w:rPr>
          <w:rFonts w:ascii="Times New Roman" w:hAnsi="Times New Roman"/>
          <w:sz w:val="28"/>
          <w:szCs w:val="28"/>
        </w:rPr>
        <w:t xml:space="preserve">                              </w:t>
      </w:r>
      <w:r w:rsidR="00E2578E">
        <w:rPr>
          <w:rFonts w:ascii="Times New Roman" w:hAnsi="Times New Roman"/>
          <w:sz w:val="28"/>
          <w:szCs w:val="28"/>
        </w:rPr>
        <w:t xml:space="preserve">  </w:t>
      </w:r>
      <w:r w:rsidR="00802F84" w:rsidRPr="00802F84">
        <w:rPr>
          <w:rFonts w:ascii="Times New Roman" w:hAnsi="Times New Roman"/>
          <w:sz w:val="28"/>
          <w:szCs w:val="28"/>
        </w:rPr>
        <w:t>№</w:t>
      </w:r>
      <w:r w:rsidR="00802F8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u w:val="single"/>
        </w:rPr>
        <w:t>183</w:t>
      </w:r>
    </w:p>
    <w:p w:rsidR="00BD03E8" w:rsidRPr="00BD03E8" w:rsidRDefault="00B905E5" w:rsidP="00BD03E8">
      <w:pPr>
        <w:pStyle w:val="a3"/>
        <w:spacing w:after="480" w:line="360" w:lineRule="atLeast"/>
        <w:jc w:val="center"/>
        <w:rPr>
          <w:sz w:val="28"/>
          <w:szCs w:val="28"/>
        </w:rPr>
      </w:pPr>
      <w:r>
        <w:rPr>
          <w:sz w:val="28"/>
          <w:szCs w:val="28"/>
        </w:rPr>
        <w:t>г. Вятские Поляны</w:t>
      </w:r>
    </w:p>
    <w:p w:rsidR="00C739F4" w:rsidRDefault="00C739F4" w:rsidP="00BD03E8">
      <w:pPr>
        <w:pStyle w:val="a3"/>
        <w:spacing w:line="100" w:lineRule="atLeast"/>
        <w:jc w:val="center"/>
        <w:rPr>
          <w:rFonts w:cs="Times New Roman"/>
          <w:b/>
          <w:bCs/>
          <w:sz w:val="28"/>
          <w:szCs w:val="28"/>
        </w:rPr>
      </w:pPr>
      <w:r>
        <w:rPr>
          <w:rFonts w:cs="Times New Roman"/>
          <w:b/>
          <w:bCs/>
          <w:sz w:val="28"/>
          <w:szCs w:val="28"/>
        </w:rPr>
        <w:t xml:space="preserve">О внесении изменений в постановление администрации </w:t>
      </w:r>
    </w:p>
    <w:p w:rsidR="00BD03E8" w:rsidRPr="00E96E6B" w:rsidRDefault="00C739F4" w:rsidP="00BD03E8">
      <w:pPr>
        <w:pStyle w:val="a3"/>
        <w:spacing w:line="100" w:lineRule="atLeast"/>
        <w:jc w:val="center"/>
        <w:rPr>
          <w:rFonts w:cs="Times New Roman"/>
          <w:b/>
          <w:sz w:val="28"/>
          <w:szCs w:val="28"/>
        </w:rPr>
      </w:pPr>
      <w:r>
        <w:rPr>
          <w:rFonts w:cs="Times New Roman"/>
          <w:b/>
          <w:bCs/>
          <w:sz w:val="28"/>
          <w:szCs w:val="28"/>
        </w:rPr>
        <w:t>города Вятские Поляны от 20.06.2019 № 812</w:t>
      </w:r>
    </w:p>
    <w:p w:rsidR="00BD03E8" w:rsidRPr="00E96E6B" w:rsidRDefault="00BD03E8" w:rsidP="00BD03E8">
      <w:pPr>
        <w:pStyle w:val="20"/>
        <w:shd w:val="clear" w:color="auto" w:fill="auto"/>
        <w:spacing w:before="0" w:after="0" w:line="480" w:lineRule="exact"/>
        <w:jc w:val="center"/>
        <w:rPr>
          <w:sz w:val="28"/>
          <w:szCs w:val="28"/>
        </w:rPr>
      </w:pPr>
    </w:p>
    <w:p w:rsidR="00BD03E8" w:rsidRPr="00E96E6B" w:rsidRDefault="00BD03E8" w:rsidP="00BD03E8">
      <w:pPr>
        <w:pStyle w:val="a3"/>
        <w:tabs>
          <w:tab w:val="clear" w:pos="708"/>
          <w:tab w:val="left" w:pos="0"/>
        </w:tabs>
        <w:spacing w:line="360" w:lineRule="auto"/>
        <w:ind w:firstLine="709"/>
        <w:jc w:val="both"/>
        <w:rPr>
          <w:rFonts w:cs="Times New Roman"/>
          <w:b/>
          <w:bCs/>
          <w:sz w:val="28"/>
          <w:szCs w:val="28"/>
        </w:rPr>
      </w:pPr>
      <w:proofErr w:type="gramStart"/>
      <w:r w:rsidRPr="00E96E6B">
        <w:rPr>
          <w:rFonts w:cs="Times New Roman"/>
          <w:spacing w:val="2"/>
          <w:sz w:val="28"/>
          <w:szCs w:val="28"/>
          <w:shd w:val="clear" w:color="auto" w:fill="FFFFFF"/>
        </w:rPr>
        <w:t>В соответствии с </w:t>
      </w:r>
      <w:hyperlink r:id="rId9" w:history="1">
        <w:r w:rsidRPr="00E96E6B">
          <w:rPr>
            <w:rStyle w:val="a4"/>
            <w:rFonts w:cs="Times New Roman"/>
            <w:color w:val="auto"/>
            <w:spacing w:val="2"/>
            <w:sz w:val="28"/>
            <w:szCs w:val="28"/>
            <w:u w:val="none"/>
            <w:shd w:val="clear" w:color="auto" w:fill="FFFFFF"/>
          </w:rPr>
          <w:t>частью 17 статьи 161</w:t>
        </w:r>
      </w:hyperlink>
      <w:r w:rsidR="0076595C">
        <w:rPr>
          <w:rFonts w:cs="Times New Roman"/>
          <w:spacing w:val="2"/>
          <w:sz w:val="28"/>
          <w:szCs w:val="28"/>
          <w:shd w:val="clear" w:color="auto" w:fill="FFFFFF"/>
        </w:rPr>
        <w:t xml:space="preserve"> </w:t>
      </w:r>
      <w:r w:rsidRPr="00E96E6B">
        <w:rPr>
          <w:rFonts w:cs="Times New Roman"/>
          <w:spacing w:val="2"/>
          <w:sz w:val="28"/>
          <w:szCs w:val="28"/>
          <w:shd w:val="clear" w:color="auto" w:fill="FFFFFF"/>
        </w:rPr>
        <w:t>Жилищного кодекса Российской Федерации,</w:t>
      </w:r>
      <w:r w:rsidR="0076595C">
        <w:rPr>
          <w:rFonts w:cs="Times New Roman"/>
          <w:spacing w:val="2"/>
          <w:sz w:val="28"/>
          <w:szCs w:val="28"/>
          <w:shd w:val="clear" w:color="auto" w:fill="FFFFFF"/>
        </w:rPr>
        <w:t xml:space="preserve"> </w:t>
      </w:r>
      <w:hyperlink r:id="rId10" w:history="1">
        <w:r w:rsidRPr="00E96E6B">
          <w:rPr>
            <w:rStyle w:val="a4"/>
            <w:rFonts w:cs="Times New Roman"/>
            <w:color w:val="auto"/>
            <w:spacing w:val="2"/>
            <w:sz w:val="28"/>
            <w:szCs w:val="28"/>
            <w:u w:val="none"/>
            <w:shd w:val="clear" w:color="auto" w:fill="FFFFFF"/>
          </w:rPr>
          <w:t>постановлением Правитель</w:t>
        </w:r>
        <w:r w:rsidR="00666F0C">
          <w:rPr>
            <w:rStyle w:val="a4"/>
            <w:rFonts w:cs="Times New Roman"/>
            <w:color w:val="auto"/>
            <w:spacing w:val="2"/>
            <w:sz w:val="28"/>
            <w:szCs w:val="28"/>
            <w:u w:val="none"/>
            <w:shd w:val="clear" w:color="auto" w:fill="FFFFFF"/>
          </w:rPr>
          <w:t xml:space="preserve">ства Российской Федерации от 21.12.2018 </w:t>
        </w:r>
        <w:r w:rsidRPr="00E96E6B">
          <w:rPr>
            <w:rStyle w:val="a4"/>
            <w:rFonts w:cs="Times New Roman"/>
            <w:color w:val="auto"/>
            <w:spacing w:val="2"/>
            <w:sz w:val="28"/>
            <w:szCs w:val="28"/>
            <w:u w:val="none"/>
            <w:shd w:val="clear" w:color="auto" w:fill="FFFFFF"/>
          </w:rPr>
          <w:t>№ 1616</w:t>
        </w:r>
      </w:hyperlink>
      <w:r w:rsidR="0076595C">
        <w:rPr>
          <w:rFonts w:cs="Times New Roman"/>
          <w:spacing w:val="2"/>
          <w:sz w:val="28"/>
          <w:szCs w:val="28"/>
          <w:shd w:val="clear" w:color="auto" w:fill="FFFFFF"/>
        </w:rPr>
        <w:t xml:space="preserve"> </w:t>
      </w:r>
      <w:r w:rsidRPr="00E96E6B">
        <w:rPr>
          <w:rFonts w:cs="Times New Roman"/>
          <w:spacing w:val="2"/>
          <w:sz w:val="28"/>
          <w:szCs w:val="28"/>
          <w:shd w:val="clear" w:color="auto" w:fill="FFFFFF"/>
        </w:rPr>
        <w:t>«Об утверждении Правил определения управляющей организации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и о внесении изменений в некоторые акты Правительства</w:t>
      </w:r>
      <w:proofErr w:type="gramEnd"/>
      <w:r w:rsidRPr="00E96E6B">
        <w:rPr>
          <w:rFonts w:cs="Times New Roman"/>
          <w:spacing w:val="2"/>
          <w:sz w:val="28"/>
          <w:szCs w:val="28"/>
          <w:shd w:val="clear" w:color="auto" w:fill="FFFFFF"/>
        </w:rPr>
        <w:t xml:space="preserve"> Российской Федерации»</w:t>
      </w:r>
      <w:r w:rsidR="00915754">
        <w:rPr>
          <w:rFonts w:cs="Times New Roman"/>
          <w:spacing w:val="2"/>
          <w:sz w:val="28"/>
          <w:szCs w:val="28"/>
          <w:shd w:val="clear" w:color="auto" w:fill="FFFFFF"/>
        </w:rPr>
        <w:t xml:space="preserve">, </w:t>
      </w:r>
      <w:r w:rsidR="004C4A0E">
        <w:rPr>
          <w:sz w:val="28"/>
          <w:szCs w:val="28"/>
        </w:rPr>
        <w:t>принимая во внимание</w:t>
      </w:r>
      <w:r w:rsidR="00132B69">
        <w:rPr>
          <w:sz w:val="28"/>
          <w:szCs w:val="28"/>
        </w:rPr>
        <w:t xml:space="preserve"> </w:t>
      </w:r>
      <w:r w:rsidR="00665847">
        <w:rPr>
          <w:sz w:val="28"/>
          <w:szCs w:val="28"/>
        </w:rPr>
        <w:t xml:space="preserve">заявление </w:t>
      </w:r>
      <w:r w:rsidR="00C7793D">
        <w:rPr>
          <w:sz w:val="28"/>
          <w:szCs w:val="28"/>
        </w:rPr>
        <w:t xml:space="preserve">              ООО «</w:t>
      </w:r>
      <w:r w:rsidR="00F01128">
        <w:rPr>
          <w:sz w:val="28"/>
          <w:szCs w:val="28"/>
        </w:rPr>
        <w:t>УК</w:t>
      </w:r>
      <w:proofErr w:type="gramStart"/>
      <w:r w:rsidR="00F01128">
        <w:rPr>
          <w:sz w:val="28"/>
          <w:szCs w:val="28"/>
        </w:rPr>
        <w:t xml:space="preserve"> Н</w:t>
      </w:r>
      <w:proofErr w:type="gramEnd"/>
      <w:r w:rsidR="00F01128">
        <w:rPr>
          <w:sz w:val="28"/>
          <w:szCs w:val="28"/>
        </w:rPr>
        <w:t>аша компания</w:t>
      </w:r>
      <w:r w:rsidR="00C7793D">
        <w:rPr>
          <w:sz w:val="28"/>
          <w:szCs w:val="28"/>
        </w:rPr>
        <w:t xml:space="preserve">» </w:t>
      </w:r>
      <w:r w:rsidR="00665847">
        <w:rPr>
          <w:sz w:val="28"/>
          <w:szCs w:val="28"/>
        </w:rPr>
        <w:t>о</w:t>
      </w:r>
      <w:r w:rsidR="00F01128">
        <w:rPr>
          <w:sz w:val="28"/>
          <w:szCs w:val="28"/>
        </w:rPr>
        <w:t xml:space="preserve">б исключении </w:t>
      </w:r>
      <w:r w:rsidR="00665847">
        <w:rPr>
          <w:sz w:val="28"/>
          <w:szCs w:val="28"/>
        </w:rPr>
        <w:t xml:space="preserve">управляющей организации </w:t>
      </w:r>
      <w:r w:rsidR="00F01128">
        <w:rPr>
          <w:sz w:val="28"/>
          <w:szCs w:val="28"/>
        </w:rPr>
        <w:t xml:space="preserve">из </w:t>
      </w:r>
      <w:r w:rsidR="00665847">
        <w:rPr>
          <w:sz w:val="28"/>
          <w:szCs w:val="28"/>
        </w:rPr>
        <w:t>Переч</w:t>
      </w:r>
      <w:r w:rsidR="00F01128">
        <w:rPr>
          <w:sz w:val="28"/>
          <w:szCs w:val="28"/>
        </w:rPr>
        <w:t xml:space="preserve">ня управляющих </w:t>
      </w:r>
      <w:r w:rsidR="00665847">
        <w:rPr>
          <w:sz w:val="28"/>
          <w:szCs w:val="28"/>
        </w:rPr>
        <w:t>организаций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</w:t>
      </w:r>
      <w:r w:rsidR="00F14C62">
        <w:rPr>
          <w:sz w:val="28"/>
          <w:szCs w:val="28"/>
        </w:rPr>
        <w:t>,</w:t>
      </w:r>
      <w:r w:rsidR="00665847">
        <w:rPr>
          <w:sz w:val="28"/>
          <w:szCs w:val="28"/>
        </w:rPr>
        <w:t xml:space="preserve"> от </w:t>
      </w:r>
      <w:r w:rsidR="00F01128">
        <w:rPr>
          <w:sz w:val="28"/>
          <w:szCs w:val="28"/>
        </w:rPr>
        <w:t>30.01.2025</w:t>
      </w:r>
      <w:r w:rsidR="004C4A0E">
        <w:rPr>
          <w:sz w:val="28"/>
          <w:szCs w:val="28"/>
        </w:rPr>
        <w:t>,</w:t>
      </w:r>
      <w:r w:rsidR="00685AFF">
        <w:rPr>
          <w:sz w:val="28"/>
          <w:szCs w:val="28"/>
        </w:rPr>
        <w:t xml:space="preserve"> </w:t>
      </w:r>
      <w:r w:rsidRPr="00E96E6B">
        <w:rPr>
          <w:rFonts w:cs="Times New Roman"/>
          <w:sz w:val="28"/>
          <w:szCs w:val="28"/>
        </w:rPr>
        <w:t>администрация города Вятские Поляны</w:t>
      </w:r>
      <w:r w:rsidR="00C739F4">
        <w:rPr>
          <w:rFonts w:cs="Times New Roman"/>
          <w:sz w:val="28"/>
          <w:szCs w:val="28"/>
        </w:rPr>
        <w:t xml:space="preserve"> </w:t>
      </w:r>
      <w:r w:rsidRPr="00E96E6B">
        <w:rPr>
          <w:rFonts w:cs="Times New Roman"/>
          <w:sz w:val="28"/>
          <w:szCs w:val="28"/>
        </w:rPr>
        <w:t>ПОСТАНОВЛЯЕТ:</w:t>
      </w:r>
      <w:r w:rsidR="00665847">
        <w:rPr>
          <w:rFonts w:cs="Times New Roman"/>
          <w:sz w:val="28"/>
          <w:szCs w:val="28"/>
        </w:rPr>
        <w:t xml:space="preserve"> </w:t>
      </w:r>
      <w:r w:rsidR="00777A66">
        <w:rPr>
          <w:rFonts w:cs="Times New Roman"/>
          <w:sz w:val="28"/>
          <w:szCs w:val="28"/>
        </w:rPr>
        <w:t xml:space="preserve"> </w:t>
      </w:r>
      <w:r w:rsidR="003472E0">
        <w:rPr>
          <w:rFonts w:cs="Times New Roman"/>
          <w:sz w:val="28"/>
          <w:szCs w:val="28"/>
        </w:rPr>
        <w:t xml:space="preserve"> </w:t>
      </w:r>
    </w:p>
    <w:p w:rsidR="00666F0C" w:rsidRDefault="00011376" w:rsidP="00011376">
      <w:pPr>
        <w:pStyle w:val="a3"/>
        <w:tabs>
          <w:tab w:val="clear" w:pos="708"/>
          <w:tab w:val="left" w:pos="0"/>
        </w:tabs>
        <w:spacing w:line="360" w:lineRule="auto"/>
        <w:ind w:firstLine="709"/>
        <w:jc w:val="both"/>
        <w:rPr>
          <w:rFonts w:cs="Times New Roman"/>
          <w:spacing w:val="2"/>
          <w:sz w:val="28"/>
          <w:szCs w:val="28"/>
        </w:rPr>
      </w:pPr>
      <w:r>
        <w:rPr>
          <w:rFonts w:cs="Times New Roman"/>
          <w:spacing w:val="2"/>
          <w:sz w:val="28"/>
          <w:szCs w:val="28"/>
        </w:rPr>
        <w:t xml:space="preserve">1. </w:t>
      </w:r>
      <w:proofErr w:type="gramStart"/>
      <w:r w:rsidR="00666F0C">
        <w:rPr>
          <w:rFonts w:cs="Times New Roman"/>
          <w:spacing w:val="2"/>
          <w:sz w:val="28"/>
          <w:szCs w:val="28"/>
        </w:rPr>
        <w:t xml:space="preserve">Внести изменения в постановление администрации города Вятские Поляны </w:t>
      </w:r>
      <w:r w:rsidR="00666F0C" w:rsidRPr="00F03926">
        <w:rPr>
          <w:sz w:val="28"/>
          <w:szCs w:val="28"/>
        </w:rPr>
        <w:t xml:space="preserve">от 20.06.2019 </w:t>
      </w:r>
      <w:r w:rsidR="00145420">
        <w:rPr>
          <w:sz w:val="28"/>
          <w:szCs w:val="28"/>
        </w:rPr>
        <w:t xml:space="preserve">№ </w:t>
      </w:r>
      <w:r w:rsidR="00666F0C" w:rsidRPr="00F03926">
        <w:rPr>
          <w:sz w:val="28"/>
          <w:szCs w:val="28"/>
        </w:rPr>
        <w:t xml:space="preserve">812 </w:t>
      </w:r>
      <w:r w:rsidR="00145420">
        <w:rPr>
          <w:sz w:val="28"/>
          <w:szCs w:val="28"/>
        </w:rPr>
        <w:t>«</w:t>
      </w:r>
      <w:r w:rsidR="00666F0C" w:rsidRPr="00F03926">
        <w:rPr>
          <w:rFonts w:cs="Times New Roman"/>
          <w:bCs/>
          <w:sz w:val="28"/>
          <w:szCs w:val="28"/>
        </w:rPr>
        <w:t xml:space="preserve">Об </w:t>
      </w:r>
      <w:r w:rsidR="00666F0C" w:rsidRPr="00F03926">
        <w:rPr>
          <w:rFonts w:cs="Times New Roman"/>
          <w:spacing w:val="2"/>
          <w:sz w:val="28"/>
          <w:szCs w:val="28"/>
          <w:shd w:val="clear" w:color="auto" w:fill="FFFFFF"/>
        </w:rPr>
        <w:t>утверждении перечня управляющих организаций</w:t>
      </w:r>
      <w:r w:rsidR="00434F05">
        <w:rPr>
          <w:rFonts w:cs="Times New Roman"/>
          <w:spacing w:val="2"/>
          <w:sz w:val="28"/>
          <w:szCs w:val="28"/>
          <w:shd w:val="clear" w:color="auto" w:fill="FFFFFF"/>
        </w:rPr>
        <w:t xml:space="preserve"> </w:t>
      </w:r>
      <w:r w:rsidR="00666F0C" w:rsidRPr="00F03926">
        <w:rPr>
          <w:rFonts w:cs="Times New Roman"/>
          <w:spacing w:val="2"/>
          <w:sz w:val="28"/>
          <w:szCs w:val="28"/>
          <w:shd w:val="clear" w:color="auto" w:fill="FFFFFF"/>
        </w:rPr>
        <w:t>для управления многоквартирным домом, в отношении которого</w:t>
      </w:r>
      <w:r w:rsidR="00666F0C" w:rsidRPr="00F03926">
        <w:rPr>
          <w:rFonts w:cs="Times New Roman"/>
          <w:spacing w:val="2"/>
          <w:sz w:val="28"/>
          <w:szCs w:val="28"/>
        </w:rPr>
        <w:t xml:space="preserve"> </w:t>
      </w:r>
      <w:r w:rsidR="00666F0C" w:rsidRPr="00F03926">
        <w:rPr>
          <w:rFonts w:cs="Times New Roman"/>
          <w:spacing w:val="2"/>
          <w:sz w:val="28"/>
          <w:szCs w:val="28"/>
          <w:shd w:val="clear" w:color="auto" w:fill="FFFFFF"/>
        </w:rPr>
        <w:t>собственниками помещений в многоквартирном доме не выбран способ управления</w:t>
      </w:r>
      <w:r w:rsidR="00666F0C" w:rsidRPr="00F03926">
        <w:rPr>
          <w:rFonts w:cs="Times New Roman"/>
          <w:spacing w:val="2"/>
          <w:sz w:val="28"/>
          <w:szCs w:val="28"/>
        </w:rPr>
        <w:t xml:space="preserve"> </w:t>
      </w:r>
      <w:r w:rsidR="00666F0C" w:rsidRPr="00F03926">
        <w:rPr>
          <w:rFonts w:cs="Times New Roman"/>
          <w:spacing w:val="2"/>
          <w:sz w:val="28"/>
          <w:szCs w:val="28"/>
          <w:shd w:val="clear" w:color="auto" w:fill="FFFFFF"/>
        </w:rPr>
        <w:t>таким домом или выбранный способ управления не реализован, не определена</w:t>
      </w:r>
      <w:r w:rsidR="0076595C">
        <w:rPr>
          <w:rFonts w:cs="Times New Roman"/>
          <w:spacing w:val="2"/>
          <w:sz w:val="28"/>
          <w:szCs w:val="28"/>
          <w:shd w:val="clear" w:color="auto" w:fill="FFFFFF"/>
        </w:rPr>
        <w:t xml:space="preserve"> </w:t>
      </w:r>
      <w:r w:rsidR="00666F0C" w:rsidRPr="00F03926">
        <w:rPr>
          <w:rFonts w:cs="Times New Roman"/>
          <w:spacing w:val="2"/>
          <w:sz w:val="28"/>
          <w:szCs w:val="28"/>
          <w:shd w:val="clear" w:color="auto" w:fill="FFFFFF"/>
        </w:rPr>
        <w:t>управляющая организация</w:t>
      </w:r>
      <w:r w:rsidR="00666F0C">
        <w:rPr>
          <w:rFonts w:cs="Times New Roman"/>
          <w:spacing w:val="2"/>
          <w:sz w:val="28"/>
          <w:szCs w:val="28"/>
          <w:shd w:val="clear" w:color="auto" w:fill="FFFFFF"/>
        </w:rPr>
        <w:t>»</w:t>
      </w:r>
      <w:r w:rsidR="00F47D2F">
        <w:rPr>
          <w:rFonts w:cs="Times New Roman"/>
          <w:spacing w:val="2"/>
          <w:sz w:val="28"/>
          <w:szCs w:val="28"/>
          <w:shd w:val="clear" w:color="auto" w:fill="FFFFFF"/>
        </w:rPr>
        <w:t xml:space="preserve"> (с изменениями, </w:t>
      </w:r>
      <w:r w:rsidR="00F47D2F">
        <w:rPr>
          <w:rFonts w:cs="Times New Roman"/>
          <w:spacing w:val="2"/>
          <w:sz w:val="28"/>
          <w:szCs w:val="28"/>
          <w:shd w:val="clear" w:color="auto" w:fill="FFFFFF"/>
        </w:rPr>
        <w:lastRenderedPageBreak/>
        <w:t xml:space="preserve">внесенными постановлением </w:t>
      </w:r>
      <w:r w:rsidR="00F47D2F">
        <w:rPr>
          <w:sz w:val="28"/>
          <w:szCs w:val="28"/>
        </w:rPr>
        <w:t xml:space="preserve">администрации города Вятские Поляны от </w:t>
      </w:r>
      <w:r w:rsidR="00F01128">
        <w:rPr>
          <w:sz w:val="28"/>
          <w:szCs w:val="28"/>
        </w:rPr>
        <w:t>21.11.</w:t>
      </w:r>
      <w:r w:rsidR="00F47D2F">
        <w:rPr>
          <w:sz w:val="28"/>
          <w:szCs w:val="28"/>
        </w:rPr>
        <w:t xml:space="preserve">2024 № </w:t>
      </w:r>
      <w:r w:rsidR="00F01128">
        <w:rPr>
          <w:sz w:val="28"/>
          <w:szCs w:val="28"/>
        </w:rPr>
        <w:t>1857</w:t>
      </w:r>
      <w:r w:rsidR="00F47D2F">
        <w:rPr>
          <w:sz w:val="28"/>
          <w:szCs w:val="28"/>
        </w:rPr>
        <w:t>)</w:t>
      </w:r>
      <w:r w:rsidR="00666F0C">
        <w:rPr>
          <w:rFonts w:cs="Times New Roman"/>
          <w:spacing w:val="2"/>
          <w:sz w:val="28"/>
          <w:szCs w:val="28"/>
          <w:shd w:val="clear" w:color="auto" w:fill="FFFFFF"/>
        </w:rPr>
        <w:t xml:space="preserve">, утвердив </w:t>
      </w:r>
      <w:r w:rsidR="00666F0C" w:rsidRPr="00E96E6B">
        <w:rPr>
          <w:rFonts w:cs="Times New Roman"/>
          <w:bCs/>
          <w:sz w:val="28"/>
          <w:szCs w:val="28"/>
        </w:rPr>
        <w:t>перечень управляющих организаци</w:t>
      </w:r>
      <w:r w:rsidR="00666F0C">
        <w:rPr>
          <w:rFonts w:cs="Times New Roman"/>
          <w:bCs/>
          <w:sz w:val="28"/>
          <w:szCs w:val="28"/>
        </w:rPr>
        <w:t>й</w:t>
      </w:r>
      <w:r w:rsidR="00666F0C" w:rsidRPr="00E96E6B">
        <w:rPr>
          <w:rFonts w:cs="Times New Roman"/>
          <w:bCs/>
          <w:sz w:val="28"/>
          <w:szCs w:val="28"/>
        </w:rPr>
        <w:t xml:space="preserve"> для</w:t>
      </w:r>
      <w:proofErr w:type="gramEnd"/>
      <w:r w:rsidR="00666F0C" w:rsidRPr="00E96E6B">
        <w:rPr>
          <w:rFonts w:cs="Times New Roman"/>
          <w:bCs/>
          <w:sz w:val="28"/>
          <w:szCs w:val="28"/>
        </w:rPr>
        <w:t xml:space="preserve">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</w:t>
      </w:r>
      <w:r w:rsidR="00666F0C" w:rsidRPr="00E96E6B">
        <w:rPr>
          <w:rFonts w:cs="Times New Roman"/>
          <w:spacing w:val="2"/>
          <w:sz w:val="28"/>
          <w:szCs w:val="28"/>
        </w:rPr>
        <w:t xml:space="preserve">, </w:t>
      </w:r>
      <w:r w:rsidR="00666F0C">
        <w:rPr>
          <w:rFonts w:cs="Times New Roman"/>
          <w:spacing w:val="2"/>
          <w:sz w:val="28"/>
          <w:szCs w:val="28"/>
        </w:rPr>
        <w:t xml:space="preserve">в редакции </w:t>
      </w:r>
      <w:r w:rsidR="00666F0C" w:rsidRPr="00E96E6B">
        <w:rPr>
          <w:rFonts w:cs="Times New Roman"/>
          <w:spacing w:val="2"/>
          <w:sz w:val="28"/>
          <w:szCs w:val="28"/>
        </w:rPr>
        <w:t>согласно приложению.</w:t>
      </w:r>
      <w:r w:rsidR="00F47D2F">
        <w:rPr>
          <w:rFonts w:cs="Times New Roman"/>
          <w:spacing w:val="2"/>
          <w:sz w:val="28"/>
          <w:szCs w:val="28"/>
        </w:rPr>
        <w:t xml:space="preserve"> </w:t>
      </w:r>
      <w:r w:rsidR="002860D7">
        <w:rPr>
          <w:rFonts w:cs="Times New Roman"/>
          <w:spacing w:val="2"/>
          <w:sz w:val="28"/>
          <w:szCs w:val="28"/>
        </w:rPr>
        <w:t xml:space="preserve"> </w:t>
      </w:r>
      <w:r w:rsidR="00F20019">
        <w:rPr>
          <w:rFonts w:cs="Times New Roman"/>
          <w:spacing w:val="2"/>
          <w:sz w:val="28"/>
          <w:szCs w:val="28"/>
        </w:rPr>
        <w:t xml:space="preserve"> </w:t>
      </w:r>
      <w:r w:rsidR="004D2AC0">
        <w:rPr>
          <w:rFonts w:cs="Times New Roman"/>
          <w:spacing w:val="2"/>
          <w:sz w:val="28"/>
          <w:szCs w:val="28"/>
        </w:rPr>
        <w:t xml:space="preserve"> </w:t>
      </w:r>
      <w:r w:rsidR="00504AA0">
        <w:rPr>
          <w:rFonts w:cs="Times New Roman"/>
          <w:spacing w:val="2"/>
          <w:sz w:val="28"/>
          <w:szCs w:val="28"/>
        </w:rPr>
        <w:t xml:space="preserve"> </w:t>
      </w:r>
      <w:r w:rsidR="00234B5D">
        <w:rPr>
          <w:rFonts w:cs="Times New Roman"/>
          <w:spacing w:val="2"/>
          <w:sz w:val="28"/>
          <w:szCs w:val="28"/>
        </w:rPr>
        <w:t xml:space="preserve"> </w:t>
      </w:r>
      <w:r w:rsidR="002B2882">
        <w:rPr>
          <w:rFonts w:cs="Times New Roman"/>
          <w:spacing w:val="2"/>
          <w:sz w:val="28"/>
          <w:szCs w:val="28"/>
        </w:rPr>
        <w:t xml:space="preserve">   </w:t>
      </w:r>
      <w:r w:rsidR="00BC5074">
        <w:rPr>
          <w:rFonts w:cs="Times New Roman"/>
          <w:spacing w:val="2"/>
          <w:sz w:val="28"/>
          <w:szCs w:val="28"/>
        </w:rPr>
        <w:t xml:space="preserve"> </w:t>
      </w:r>
      <w:r w:rsidR="00AF63B3">
        <w:rPr>
          <w:rFonts w:cs="Times New Roman"/>
          <w:spacing w:val="2"/>
          <w:sz w:val="28"/>
          <w:szCs w:val="28"/>
        </w:rPr>
        <w:t xml:space="preserve"> </w:t>
      </w:r>
      <w:r w:rsidR="006C0A8E">
        <w:rPr>
          <w:rFonts w:cs="Times New Roman"/>
          <w:spacing w:val="2"/>
          <w:sz w:val="28"/>
          <w:szCs w:val="28"/>
        </w:rPr>
        <w:t xml:space="preserve"> </w:t>
      </w:r>
      <w:r w:rsidR="007E2094">
        <w:rPr>
          <w:rFonts w:cs="Times New Roman"/>
          <w:spacing w:val="2"/>
          <w:sz w:val="28"/>
          <w:szCs w:val="28"/>
        </w:rPr>
        <w:t xml:space="preserve"> </w:t>
      </w:r>
    </w:p>
    <w:p w:rsidR="00E9139D" w:rsidRPr="00972275" w:rsidRDefault="00E9139D" w:rsidP="00E9139D">
      <w:pPr>
        <w:tabs>
          <w:tab w:val="left" w:pos="993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139D">
        <w:rPr>
          <w:rFonts w:ascii="Times New Roman" w:hAnsi="Times New Roman"/>
          <w:sz w:val="28"/>
          <w:szCs w:val="28"/>
        </w:rPr>
        <w:t xml:space="preserve">2. </w:t>
      </w:r>
      <w:r w:rsidRPr="00E9139D">
        <w:rPr>
          <w:rFonts w:ascii="Times New Roman" w:hAnsi="Times New Roman"/>
          <w:sz w:val="28"/>
          <w:szCs w:val="28"/>
          <w:shd w:val="clear" w:color="auto" w:fill="FFFFFF"/>
        </w:rPr>
        <w:t>Начальнику</w:t>
      </w:r>
      <w:r w:rsidRPr="00972275">
        <w:rPr>
          <w:rFonts w:ascii="Times New Roman" w:hAnsi="Times New Roman"/>
          <w:sz w:val="28"/>
          <w:szCs w:val="28"/>
          <w:shd w:val="clear" w:color="auto" w:fill="FFFFFF"/>
        </w:rPr>
        <w:t xml:space="preserve"> управления по взаимодействию с представительным органом Рубинович О.Ю. </w:t>
      </w:r>
      <w:r>
        <w:rPr>
          <w:rFonts w:ascii="Times New Roman" w:hAnsi="Times New Roman"/>
          <w:sz w:val="28"/>
          <w:szCs w:val="28"/>
          <w:shd w:val="clear" w:color="auto" w:fill="FFFFFF"/>
        </w:rPr>
        <w:t>опубликовать</w:t>
      </w:r>
      <w:r w:rsidRPr="00972275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настоящее </w:t>
      </w:r>
      <w:r w:rsidRPr="00972275">
        <w:rPr>
          <w:rFonts w:ascii="Times New Roman" w:hAnsi="Times New Roman"/>
          <w:sz w:val="28"/>
          <w:szCs w:val="28"/>
          <w:shd w:val="clear" w:color="auto" w:fill="FFFFFF"/>
        </w:rPr>
        <w:t>постановлени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е </w:t>
      </w:r>
      <w:r w:rsidRPr="00972275">
        <w:rPr>
          <w:rFonts w:ascii="Times New Roman" w:hAnsi="Times New Roman"/>
          <w:sz w:val="28"/>
          <w:szCs w:val="28"/>
          <w:shd w:val="clear" w:color="auto" w:fill="FFFFFF"/>
        </w:rPr>
        <w:t>в сборнике нормативных правовых актов органов местного самоуправления города Вятские Поляны «Деловой вестник»</w:t>
      </w:r>
      <w:r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BD03E8" w:rsidRDefault="00011376" w:rsidP="00011376">
      <w:pPr>
        <w:pStyle w:val="a3"/>
        <w:tabs>
          <w:tab w:val="clear" w:pos="708"/>
          <w:tab w:val="left" w:pos="0"/>
        </w:tabs>
        <w:spacing w:line="360" w:lineRule="auto"/>
        <w:ind w:firstLine="709"/>
        <w:jc w:val="both"/>
        <w:rPr>
          <w:rFonts w:eastAsia="Arial" w:cs="Times New Roman"/>
          <w:sz w:val="28"/>
          <w:szCs w:val="28"/>
        </w:rPr>
      </w:pPr>
      <w:r>
        <w:rPr>
          <w:rFonts w:eastAsia="Arial" w:cs="Times New Roman"/>
          <w:sz w:val="28"/>
          <w:szCs w:val="28"/>
        </w:rPr>
        <w:t xml:space="preserve">3. </w:t>
      </w:r>
      <w:r w:rsidR="00BD03E8" w:rsidRPr="00CC0E16">
        <w:rPr>
          <w:rFonts w:eastAsia="Arial" w:cs="Times New Roman"/>
          <w:sz w:val="28"/>
          <w:szCs w:val="28"/>
        </w:rPr>
        <w:t xml:space="preserve">Инспектору по </w:t>
      </w:r>
      <w:proofErr w:type="gramStart"/>
      <w:r w:rsidR="00BD03E8" w:rsidRPr="00CC0E16">
        <w:rPr>
          <w:rFonts w:eastAsia="Arial" w:cs="Times New Roman"/>
          <w:sz w:val="28"/>
          <w:szCs w:val="28"/>
        </w:rPr>
        <w:t>контролю за</w:t>
      </w:r>
      <w:proofErr w:type="gramEnd"/>
      <w:r w:rsidR="00BD03E8" w:rsidRPr="00CC0E16">
        <w:rPr>
          <w:rFonts w:eastAsia="Arial" w:cs="Times New Roman"/>
          <w:sz w:val="28"/>
          <w:szCs w:val="28"/>
        </w:rPr>
        <w:t xml:space="preserve"> исполнением поручений МКУ по обеспечению деятельности ОМС </w:t>
      </w:r>
      <w:proofErr w:type="spellStart"/>
      <w:r w:rsidR="00BD03E8" w:rsidRPr="00CC0E16">
        <w:rPr>
          <w:rFonts w:eastAsia="Arial" w:cs="Times New Roman"/>
          <w:sz w:val="28"/>
          <w:szCs w:val="28"/>
        </w:rPr>
        <w:t>Чернышовой</w:t>
      </w:r>
      <w:proofErr w:type="spellEnd"/>
      <w:r w:rsidR="00BD03E8" w:rsidRPr="00CC0E16">
        <w:rPr>
          <w:rFonts w:eastAsia="Arial" w:cs="Times New Roman"/>
          <w:sz w:val="28"/>
          <w:szCs w:val="28"/>
        </w:rPr>
        <w:t xml:space="preserve"> Е.А. разместить настоящее постановление на официальном сайте органов местного самоуправления муниципального образования городского округа город Вятские Поляны Кировской области. </w:t>
      </w:r>
    </w:p>
    <w:p w:rsidR="00011376" w:rsidRDefault="00A80D20" w:rsidP="00224D75">
      <w:pPr>
        <w:spacing w:line="360" w:lineRule="auto"/>
        <w:ind w:left="-142" w:firstLine="851"/>
        <w:jc w:val="both"/>
        <w:rPr>
          <w:rFonts w:ascii="Times New Roman" w:hAnsi="Times New Roman"/>
          <w:sz w:val="28"/>
          <w:szCs w:val="28"/>
        </w:rPr>
      </w:pPr>
      <w:r w:rsidRPr="003D1B7D">
        <w:rPr>
          <w:rFonts w:ascii="Times New Roman" w:eastAsia="Arial" w:hAnsi="Times New Roman"/>
          <w:sz w:val="28"/>
          <w:szCs w:val="28"/>
        </w:rPr>
        <w:t xml:space="preserve">4. </w:t>
      </w:r>
      <w:proofErr w:type="gramStart"/>
      <w:r w:rsidR="00011376" w:rsidRPr="001D73B4">
        <w:rPr>
          <w:rFonts w:ascii="Times New Roman" w:hAnsi="Times New Roman"/>
          <w:sz w:val="28"/>
          <w:szCs w:val="28"/>
        </w:rPr>
        <w:t>Контроль за</w:t>
      </w:r>
      <w:proofErr w:type="gramEnd"/>
      <w:r w:rsidR="00011376" w:rsidRPr="001D73B4">
        <w:rPr>
          <w:rFonts w:ascii="Times New Roman" w:hAnsi="Times New Roman"/>
          <w:sz w:val="28"/>
          <w:szCs w:val="28"/>
        </w:rPr>
        <w:t xml:space="preserve"> исполнением </w:t>
      </w:r>
      <w:r w:rsidR="00011376">
        <w:rPr>
          <w:rFonts w:ascii="Times New Roman" w:hAnsi="Times New Roman"/>
          <w:sz w:val="28"/>
          <w:szCs w:val="28"/>
        </w:rPr>
        <w:t xml:space="preserve">настоящего </w:t>
      </w:r>
      <w:r w:rsidR="00011376" w:rsidRPr="001D73B4">
        <w:rPr>
          <w:rFonts w:ascii="Times New Roman" w:hAnsi="Times New Roman"/>
          <w:sz w:val="28"/>
          <w:szCs w:val="28"/>
        </w:rPr>
        <w:t xml:space="preserve">постановления возложить на </w:t>
      </w:r>
      <w:r w:rsidR="00011376">
        <w:rPr>
          <w:rFonts w:ascii="Times New Roman" w:hAnsi="Times New Roman"/>
          <w:sz w:val="28"/>
          <w:szCs w:val="28"/>
        </w:rPr>
        <w:t xml:space="preserve">первого </w:t>
      </w:r>
      <w:r w:rsidR="00011376" w:rsidRPr="001D73B4">
        <w:rPr>
          <w:rFonts w:ascii="Times New Roman" w:hAnsi="Times New Roman"/>
          <w:sz w:val="28"/>
          <w:szCs w:val="28"/>
        </w:rPr>
        <w:t xml:space="preserve">заместителя главы администрации города </w:t>
      </w:r>
      <w:proofErr w:type="spellStart"/>
      <w:r w:rsidR="00011376" w:rsidRPr="001D73B4">
        <w:rPr>
          <w:rFonts w:ascii="Times New Roman" w:hAnsi="Times New Roman"/>
          <w:sz w:val="28"/>
          <w:szCs w:val="28"/>
        </w:rPr>
        <w:t>Солодянкина</w:t>
      </w:r>
      <w:proofErr w:type="spellEnd"/>
      <w:r w:rsidR="00011376" w:rsidRPr="001D73B4">
        <w:rPr>
          <w:rFonts w:ascii="Times New Roman" w:hAnsi="Times New Roman"/>
          <w:sz w:val="28"/>
          <w:szCs w:val="28"/>
        </w:rPr>
        <w:t xml:space="preserve"> А.П.</w:t>
      </w:r>
      <w:r w:rsidR="003D1B7D">
        <w:rPr>
          <w:rFonts w:ascii="Times New Roman" w:hAnsi="Times New Roman"/>
          <w:sz w:val="28"/>
          <w:szCs w:val="28"/>
        </w:rPr>
        <w:t xml:space="preserve"> </w:t>
      </w:r>
      <w:r w:rsidR="00E13109">
        <w:rPr>
          <w:rFonts w:ascii="Times New Roman" w:hAnsi="Times New Roman"/>
          <w:sz w:val="28"/>
          <w:szCs w:val="28"/>
        </w:rPr>
        <w:t xml:space="preserve"> </w:t>
      </w:r>
      <w:r w:rsidR="001079B9">
        <w:rPr>
          <w:rFonts w:ascii="Times New Roman" w:hAnsi="Times New Roman"/>
          <w:sz w:val="28"/>
          <w:szCs w:val="28"/>
        </w:rPr>
        <w:t xml:space="preserve"> </w:t>
      </w:r>
    </w:p>
    <w:p w:rsidR="00224D75" w:rsidRDefault="00224D75" w:rsidP="00224D75">
      <w:pPr>
        <w:spacing w:line="360" w:lineRule="auto"/>
        <w:ind w:left="-142" w:firstLine="851"/>
        <w:jc w:val="both"/>
        <w:rPr>
          <w:rFonts w:ascii="Times New Roman" w:hAnsi="Times New Roman"/>
          <w:sz w:val="28"/>
          <w:szCs w:val="28"/>
        </w:rPr>
      </w:pPr>
    </w:p>
    <w:p w:rsidR="00224D75" w:rsidRDefault="00224D75" w:rsidP="00224D75">
      <w:pPr>
        <w:spacing w:line="360" w:lineRule="auto"/>
        <w:ind w:left="-142" w:firstLine="851"/>
        <w:jc w:val="both"/>
        <w:rPr>
          <w:rFonts w:ascii="Times New Roman" w:hAnsi="Times New Roman"/>
          <w:sz w:val="28"/>
          <w:szCs w:val="28"/>
        </w:rPr>
      </w:pPr>
    </w:p>
    <w:p w:rsidR="00FF55AF" w:rsidRDefault="00011376" w:rsidP="00011376">
      <w:pPr>
        <w:autoSpaceDE w:val="0"/>
        <w:autoSpaceDN w:val="0"/>
        <w:adjustRightInd w:val="0"/>
        <w:spacing w:line="360" w:lineRule="auto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И.о. главы </w:t>
      </w:r>
      <w:r w:rsidRPr="004922F4">
        <w:rPr>
          <w:rFonts w:ascii="Times New Roman" w:eastAsiaTheme="minorHAnsi" w:hAnsi="Times New Roman"/>
          <w:sz w:val="28"/>
          <w:szCs w:val="28"/>
          <w:lang w:eastAsia="en-US"/>
        </w:rPr>
        <w:t>города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4922F4">
        <w:rPr>
          <w:rFonts w:ascii="Times New Roman" w:eastAsiaTheme="minorHAnsi" w:hAnsi="Times New Roman"/>
          <w:sz w:val="28"/>
          <w:szCs w:val="28"/>
          <w:lang w:eastAsia="en-US"/>
        </w:rPr>
        <w:t>Вятские Поляны</w:t>
      </w:r>
      <w:r w:rsidRPr="004922F4">
        <w:rPr>
          <w:rFonts w:ascii="Times New Roman" w:eastAsiaTheme="minorHAnsi" w:hAnsi="Times New Roman"/>
          <w:sz w:val="28"/>
          <w:szCs w:val="28"/>
          <w:lang w:eastAsia="en-US"/>
        </w:rPr>
        <w:tab/>
      </w:r>
      <w:r w:rsidRPr="004922F4">
        <w:rPr>
          <w:rFonts w:ascii="Times New Roman" w:eastAsiaTheme="minorHAnsi" w:hAnsi="Times New Roman"/>
          <w:sz w:val="28"/>
          <w:szCs w:val="28"/>
          <w:lang w:eastAsia="en-US"/>
        </w:rPr>
        <w:tab/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                                    </w:t>
      </w:r>
      <w:r w:rsidR="00224D75">
        <w:rPr>
          <w:rFonts w:ascii="Times New Roman" w:eastAsiaTheme="minorHAnsi" w:hAnsi="Times New Roman"/>
          <w:sz w:val="28"/>
          <w:szCs w:val="28"/>
          <w:lang w:eastAsia="en-US"/>
        </w:rPr>
        <w:t xml:space="preserve">   </w:t>
      </w:r>
    </w:p>
    <w:p w:rsidR="00011376" w:rsidRDefault="00FF55AF" w:rsidP="00011376">
      <w:pPr>
        <w:autoSpaceDE w:val="0"/>
        <w:autoSpaceDN w:val="0"/>
        <w:adjustRightInd w:val="0"/>
        <w:spacing w:line="360" w:lineRule="auto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                                      </w:t>
      </w:r>
      <w:r w:rsidR="00224D75">
        <w:rPr>
          <w:rFonts w:ascii="Times New Roman" w:eastAsiaTheme="minorHAnsi" w:hAnsi="Times New Roman"/>
          <w:sz w:val="28"/>
          <w:szCs w:val="28"/>
          <w:lang w:eastAsia="en-US"/>
        </w:rPr>
        <w:t xml:space="preserve">    </w:t>
      </w:r>
      <w:r w:rsidR="00224D75">
        <w:rPr>
          <w:rFonts w:ascii="Times New Roman" w:hAnsi="Times New Roman"/>
          <w:sz w:val="28"/>
          <w:szCs w:val="28"/>
          <w:lang w:eastAsia="ar-SA"/>
        </w:rPr>
        <w:t>Г.П. Ширяева</w:t>
      </w:r>
    </w:p>
    <w:p w:rsidR="00224D75" w:rsidRDefault="00224D75" w:rsidP="00011376">
      <w:pPr>
        <w:autoSpaceDE w:val="0"/>
        <w:autoSpaceDN w:val="0"/>
        <w:adjustRightInd w:val="0"/>
        <w:spacing w:line="360" w:lineRule="auto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ar-SA"/>
        </w:rPr>
        <w:t>_____________________________________________________________________</w:t>
      </w:r>
    </w:p>
    <w:tbl>
      <w:tblPr>
        <w:tblStyle w:val="ab"/>
        <w:tblW w:w="100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821"/>
        <w:gridCol w:w="2856"/>
        <w:gridCol w:w="2393"/>
      </w:tblGrid>
      <w:tr w:rsidR="00011376" w:rsidTr="00406FD0">
        <w:trPr>
          <w:trHeight w:val="599"/>
        </w:trPr>
        <w:tc>
          <w:tcPr>
            <w:tcW w:w="4821" w:type="dxa"/>
          </w:tcPr>
          <w:p w:rsidR="00011376" w:rsidRDefault="00011376" w:rsidP="00224D75">
            <w:pPr>
              <w:pStyle w:val="a3"/>
              <w:tabs>
                <w:tab w:val="left" w:pos="2730"/>
              </w:tabs>
              <w:spacing w:before="360" w:after="480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ПОДГОТОВЛЕНО</w:t>
            </w:r>
            <w:r w:rsidR="00CB43B8">
              <w:rPr>
                <w:rFonts w:cs="Times New Roman"/>
                <w:sz w:val="28"/>
                <w:szCs w:val="28"/>
              </w:rPr>
              <w:t xml:space="preserve"> </w:t>
            </w:r>
            <w:r>
              <w:rPr>
                <w:rFonts w:cs="Times New Roman"/>
                <w:sz w:val="28"/>
                <w:szCs w:val="28"/>
              </w:rPr>
              <w:tab/>
            </w:r>
          </w:p>
        </w:tc>
        <w:tc>
          <w:tcPr>
            <w:tcW w:w="2856" w:type="dxa"/>
          </w:tcPr>
          <w:p w:rsidR="00011376" w:rsidRDefault="00011376" w:rsidP="00406FD0">
            <w:pPr>
              <w:pStyle w:val="a3"/>
              <w:spacing w:after="360"/>
              <w:jc w:val="both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011376" w:rsidRDefault="00011376" w:rsidP="00406FD0">
            <w:pPr>
              <w:pStyle w:val="a3"/>
              <w:spacing w:after="360"/>
              <w:jc w:val="both"/>
              <w:rPr>
                <w:rFonts w:cs="Times New Roman"/>
                <w:sz w:val="28"/>
                <w:szCs w:val="28"/>
              </w:rPr>
            </w:pPr>
          </w:p>
        </w:tc>
      </w:tr>
      <w:tr w:rsidR="00011376" w:rsidTr="00224D75">
        <w:trPr>
          <w:trHeight w:val="1056"/>
        </w:trPr>
        <w:tc>
          <w:tcPr>
            <w:tcW w:w="4821" w:type="dxa"/>
          </w:tcPr>
          <w:p w:rsidR="00011376" w:rsidRDefault="00011376" w:rsidP="003E05F8">
            <w:pPr>
              <w:pStyle w:val="a3"/>
              <w:tabs>
                <w:tab w:val="left" w:pos="2730"/>
              </w:tabs>
              <w:spacing w:after="48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Заместитель начальника управления по вопросам жизнеобеспечения администрации города</w:t>
            </w:r>
          </w:p>
        </w:tc>
        <w:tc>
          <w:tcPr>
            <w:tcW w:w="2856" w:type="dxa"/>
          </w:tcPr>
          <w:p w:rsidR="00011376" w:rsidRDefault="00011376" w:rsidP="003E05F8">
            <w:pPr>
              <w:pStyle w:val="a3"/>
              <w:spacing w:after="480"/>
              <w:jc w:val="both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011376" w:rsidRDefault="00011376" w:rsidP="003E05F8">
            <w:pPr>
              <w:pStyle w:val="a3"/>
              <w:jc w:val="both"/>
              <w:rPr>
                <w:rFonts w:cs="Times New Roman"/>
                <w:sz w:val="28"/>
                <w:szCs w:val="28"/>
              </w:rPr>
            </w:pPr>
          </w:p>
          <w:p w:rsidR="00011376" w:rsidRDefault="00011376" w:rsidP="003E05F8">
            <w:pPr>
              <w:pStyle w:val="a3"/>
              <w:jc w:val="both"/>
              <w:rPr>
                <w:rFonts w:cs="Times New Roman"/>
                <w:sz w:val="28"/>
                <w:szCs w:val="28"/>
              </w:rPr>
            </w:pPr>
          </w:p>
          <w:p w:rsidR="00011376" w:rsidRDefault="00011376" w:rsidP="003E05F8">
            <w:pPr>
              <w:pStyle w:val="a3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А.В. Чумакова</w:t>
            </w:r>
          </w:p>
        </w:tc>
      </w:tr>
    </w:tbl>
    <w:p w:rsidR="00011376" w:rsidRDefault="00011376" w:rsidP="00011376">
      <w:pPr>
        <w:pStyle w:val="a3"/>
        <w:tabs>
          <w:tab w:val="left" w:pos="0"/>
        </w:tabs>
        <w:spacing w:line="360" w:lineRule="auto"/>
        <w:jc w:val="both"/>
        <w:rPr>
          <w:rFonts w:cs="Times New Roman"/>
          <w:spacing w:val="2"/>
          <w:sz w:val="28"/>
          <w:szCs w:val="28"/>
        </w:rPr>
      </w:pPr>
    </w:p>
    <w:sectPr w:rsidR="00011376" w:rsidSect="00406FD0">
      <w:headerReference w:type="default" r:id="rId11"/>
      <w:headerReference w:type="first" r:id="rId12"/>
      <w:pgSz w:w="11906" w:h="16838"/>
      <w:pgMar w:top="851" w:right="624" w:bottom="567" w:left="1588" w:header="425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42997" w:rsidRDefault="00042997" w:rsidP="00A0567A">
      <w:r>
        <w:separator/>
      </w:r>
    </w:p>
  </w:endnote>
  <w:endnote w:type="continuationSeparator" w:id="0">
    <w:p w:rsidR="00042997" w:rsidRDefault="00042997" w:rsidP="00A056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42997" w:rsidRDefault="00042997" w:rsidP="00A0567A">
      <w:r>
        <w:separator/>
      </w:r>
    </w:p>
  </w:footnote>
  <w:footnote w:type="continuationSeparator" w:id="0">
    <w:p w:rsidR="00042997" w:rsidRDefault="00042997" w:rsidP="00A0567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419785"/>
      <w:docPartObj>
        <w:docPartGallery w:val="Page Numbers (Top of Page)"/>
        <w:docPartUnique/>
      </w:docPartObj>
    </w:sdtPr>
    <w:sdtContent>
      <w:p w:rsidR="00A0567A" w:rsidRDefault="00152F32">
        <w:pPr>
          <w:pStyle w:val="a7"/>
          <w:jc w:val="center"/>
        </w:pPr>
        <w:r>
          <w:fldChar w:fldCharType="begin"/>
        </w:r>
        <w:r w:rsidR="00143B88">
          <w:instrText xml:space="preserve"> PAGE   \* MERGEFORMAT </w:instrText>
        </w:r>
        <w:r>
          <w:fldChar w:fldCharType="separate"/>
        </w:r>
        <w:r w:rsidR="00FF55AF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A0567A" w:rsidRDefault="00A0567A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567A" w:rsidRDefault="00A0567A">
    <w:pPr>
      <w:pStyle w:val="a7"/>
      <w:jc w:val="center"/>
    </w:pPr>
  </w:p>
  <w:p w:rsidR="00A0567A" w:rsidRDefault="00A0567A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D1411"/>
    <w:multiLevelType w:val="multilevel"/>
    <w:tmpl w:val="E8A47864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1">
    <w:nsid w:val="499942D6"/>
    <w:multiLevelType w:val="multilevel"/>
    <w:tmpl w:val="FFB460BE"/>
    <w:lvl w:ilvl="0">
      <w:start w:val="1"/>
      <w:numFmt w:val="decimal"/>
      <w:lvlText w:val="%1."/>
      <w:lvlJc w:val="left"/>
      <w:pPr>
        <w:ind w:left="420" w:hanging="420"/>
      </w:pPr>
      <w:rPr>
        <w:rFonts w:ascii="Times New Roman" w:hAnsi="Times New Roman" w:cs="Times New Roman" w:hint="default"/>
        <w:color w:val="auto"/>
        <w:sz w:val="28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3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97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B905E5"/>
    <w:rsid w:val="00011376"/>
    <w:rsid w:val="00015BF3"/>
    <w:rsid w:val="00016067"/>
    <w:rsid w:val="00026984"/>
    <w:rsid w:val="00034853"/>
    <w:rsid w:val="000358AB"/>
    <w:rsid w:val="00040873"/>
    <w:rsid w:val="00041672"/>
    <w:rsid w:val="00042997"/>
    <w:rsid w:val="00045264"/>
    <w:rsid w:val="000508AC"/>
    <w:rsid w:val="000525B5"/>
    <w:rsid w:val="00057ED9"/>
    <w:rsid w:val="00061F1F"/>
    <w:rsid w:val="00062517"/>
    <w:rsid w:val="00071873"/>
    <w:rsid w:val="0007291C"/>
    <w:rsid w:val="000752D2"/>
    <w:rsid w:val="000837E1"/>
    <w:rsid w:val="00083DD8"/>
    <w:rsid w:val="0008588F"/>
    <w:rsid w:val="000960E7"/>
    <w:rsid w:val="000B645D"/>
    <w:rsid w:val="000C0EA6"/>
    <w:rsid w:val="000D2FB9"/>
    <w:rsid w:val="000E25FD"/>
    <w:rsid w:val="000E5B26"/>
    <w:rsid w:val="000F51C7"/>
    <w:rsid w:val="001079B9"/>
    <w:rsid w:val="0011290B"/>
    <w:rsid w:val="00112AE8"/>
    <w:rsid w:val="00114033"/>
    <w:rsid w:val="00120A1E"/>
    <w:rsid w:val="00123C57"/>
    <w:rsid w:val="001300B1"/>
    <w:rsid w:val="00132B69"/>
    <w:rsid w:val="00135593"/>
    <w:rsid w:val="00136720"/>
    <w:rsid w:val="00137E9F"/>
    <w:rsid w:val="00143B88"/>
    <w:rsid w:val="00145420"/>
    <w:rsid w:val="00146C23"/>
    <w:rsid w:val="00150460"/>
    <w:rsid w:val="00151516"/>
    <w:rsid w:val="00152F32"/>
    <w:rsid w:val="00154F3A"/>
    <w:rsid w:val="001562EE"/>
    <w:rsid w:val="00167138"/>
    <w:rsid w:val="00173C36"/>
    <w:rsid w:val="00174117"/>
    <w:rsid w:val="0018274B"/>
    <w:rsid w:val="0018547B"/>
    <w:rsid w:val="00186EDD"/>
    <w:rsid w:val="00190E89"/>
    <w:rsid w:val="00190EF1"/>
    <w:rsid w:val="001A53F6"/>
    <w:rsid w:val="001B2557"/>
    <w:rsid w:val="001B5E90"/>
    <w:rsid w:val="001C1869"/>
    <w:rsid w:val="001C3D47"/>
    <w:rsid w:val="001D4CEB"/>
    <w:rsid w:val="001D5841"/>
    <w:rsid w:val="001E7559"/>
    <w:rsid w:val="001E7E5F"/>
    <w:rsid w:val="001F14C4"/>
    <w:rsid w:val="002002D5"/>
    <w:rsid w:val="002021E6"/>
    <w:rsid w:val="002062E1"/>
    <w:rsid w:val="00207008"/>
    <w:rsid w:val="00215E6E"/>
    <w:rsid w:val="00224D75"/>
    <w:rsid w:val="00232A0D"/>
    <w:rsid w:val="00233C09"/>
    <w:rsid w:val="00234447"/>
    <w:rsid w:val="00234B5D"/>
    <w:rsid w:val="00242AA7"/>
    <w:rsid w:val="00257011"/>
    <w:rsid w:val="00257EB5"/>
    <w:rsid w:val="00263FD9"/>
    <w:rsid w:val="002860D7"/>
    <w:rsid w:val="00287AD5"/>
    <w:rsid w:val="00293187"/>
    <w:rsid w:val="00295334"/>
    <w:rsid w:val="002B2882"/>
    <w:rsid w:val="002D0006"/>
    <w:rsid w:val="002D2245"/>
    <w:rsid w:val="002F4E1A"/>
    <w:rsid w:val="00315A81"/>
    <w:rsid w:val="003223A7"/>
    <w:rsid w:val="003307BB"/>
    <w:rsid w:val="00330A60"/>
    <w:rsid w:val="00336FD2"/>
    <w:rsid w:val="003430E8"/>
    <w:rsid w:val="003472E0"/>
    <w:rsid w:val="003625A8"/>
    <w:rsid w:val="0036389A"/>
    <w:rsid w:val="003671F4"/>
    <w:rsid w:val="00373E18"/>
    <w:rsid w:val="00376085"/>
    <w:rsid w:val="00385AA1"/>
    <w:rsid w:val="00396592"/>
    <w:rsid w:val="003A783D"/>
    <w:rsid w:val="003C31E6"/>
    <w:rsid w:val="003C33CE"/>
    <w:rsid w:val="003C36F9"/>
    <w:rsid w:val="003C6AFF"/>
    <w:rsid w:val="003D1B7D"/>
    <w:rsid w:val="003E4639"/>
    <w:rsid w:val="003E7466"/>
    <w:rsid w:val="004000BA"/>
    <w:rsid w:val="00400FAA"/>
    <w:rsid w:val="00405830"/>
    <w:rsid w:val="00406FD0"/>
    <w:rsid w:val="00412AA6"/>
    <w:rsid w:val="004208A9"/>
    <w:rsid w:val="00434F05"/>
    <w:rsid w:val="00436635"/>
    <w:rsid w:val="00455C3D"/>
    <w:rsid w:val="00466091"/>
    <w:rsid w:val="00473679"/>
    <w:rsid w:val="0049610F"/>
    <w:rsid w:val="004A5880"/>
    <w:rsid w:val="004B70FF"/>
    <w:rsid w:val="004C4A0E"/>
    <w:rsid w:val="004C5D41"/>
    <w:rsid w:val="004D016D"/>
    <w:rsid w:val="004D14D3"/>
    <w:rsid w:val="004D2AC0"/>
    <w:rsid w:val="004D3D30"/>
    <w:rsid w:val="004F2ED1"/>
    <w:rsid w:val="004F4713"/>
    <w:rsid w:val="004F4CC6"/>
    <w:rsid w:val="004F5C37"/>
    <w:rsid w:val="004F686F"/>
    <w:rsid w:val="004F7051"/>
    <w:rsid w:val="00504AA0"/>
    <w:rsid w:val="005106E8"/>
    <w:rsid w:val="00517F88"/>
    <w:rsid w:val="00531A6B"/>
    <w:rsid w:val="00534B03"/>
    <w:rsid w:val="0053701F"/>
    <w:rsid w:val="00540B99"/>
    <w:rsid w:val="0054271E"/>
    <w:rsid w:val="00542CF2"/>
    <w:rsid w:val="0054339C"/>
    <w:rsid w:val="00552791"/>
    <w:rsid w:val="00557FC1"/>
    <w:rsid w:val="005646F4"/>
    <w:rsid w:val="00581096"/>
    <w:rsid w:val="0058226B"/>
    <w:rsid w:val="00585D0F"/>
    <w:rsid w:val="005B055A"/>
    <w:rsid w:val="005B619D"/>
    <w:rsid w:val="005D0889"/>
    <w:rsid w:val="005E44C9"/>
    <w:rsid w:val="005E7285"/>
    <w:rsid w:val="005F0338"/>
    <w:rsid w:val="005F53D8"/>
    <w:rsid w:val="00612390"/>
    <w:rsid w:val="00620793"/>
    <w:rsid w:val="00624821"/>
    <w:rsid w:val="00633BBB"/>
    <w:rsid w:val="00644EBB"/>
    <w:rsid w:val="00653403"/>
    <w:rsid w:val="0066235C"/>
    <w:rsid w:val="006626C9"/>
    <w:rsid w:val="006650A3"/>
    <w:rsid w:val="00665847"/>
    <w:rsid w:val="00666F0C"/>
    <w:rsid w:val="00670E17"/>
    <w:rsid w:val="006734C2"/>
    <w:rsid w:val="00675DF4"/>
    <w:rsid w:val="00684A20"/>
    <w:rsid w:val="00685AFF"/>
    <w:rsid w:val="0069647B"/>
    <w:rsid w:val="006B1C81"/>
    <w:rsid w:val="006B3B95"/>
    <w:rsid w:val="006B6D3F"/>
    <w:rsid w:val="006C0A8E"/>
    <w:rsid w:val="006C4119"/>
    <w:rsid w:val="006D1EA1"/>
    <w:rsid w:val="006D64AB"/>
    <w:rsid w:val="006E0091"/>
    <w:rsid w:val="006F6DF3"/>
    <w:rsid w:val="006F6F26"/>
    <w:rsid w:val="007038FB"/>
    <w:rsid w:val="007128C2"/>
    <w:rsid w:val="007175FB"/>
    <w:rsid w:val="00727BB2"/>
    <w:rsid w:val="00730F92"/>
    <w:rsid w:val="00731516"/>
    <w:rsid w:val="007416C9"/>
    <w:rsid w:val="00742873"/>
    <w:rsid w:val="00751822"/>
    <w:rsid w:val="0075399C"/>
    <w:rsid w:val="00763BE9"/>
    <w:rsid w:val="0076595C"/>
    <w:rsid w:val="00767D87"/>
    <w:rsid w:val="00774680"/>
    <w:rsid w:val="0077586D"/>
    <w:rsid w:val="00777A66"/>
    <w:rsid w:val="00782E33"/>
    <w:rsid w:val="00783502"/>
    <w:rsid w:val="007A0296"/>
    <w:rsid w:val="007A6B58"/>
    <w:rsid w:val="007E2094"/>
    <w:rsid w:val="007E69BC"/>
    <w:rsid w:val="007E7119"/>
    <w:rsid w:val="007F5F99"/>
    <w:rsid w:val="008017C9"/>
    <w:rsid w:val="00802188"/>
    <w:rsid w:val="00802F84"/>
    <w:rsid w:val="00815DA5"/>
    <w:rsid w:val="008167A0"/>
    <w:rsid w:val="00821EA8"/>
    <w:rsid w:val="00822150"/>
    <w:rsid w:val="00824B95"/>
    <w:rsid w:val="00832FA8"/>
    <w:rsid w:val="008567B3"/>
    <w:rsid w:val="00857CC2"/>
    <w:rsid w:val="00865C97"/>
    <w:rsid w:val="00866448"/>
    <w:rsid w:val="00867704"/>
    <w:rsid w:val="00874AC4"/>
    <w:rsid w:val="00876B23"/>
    <w:rsid w:val="00882AF5"/>
    <w:rsid w:val="00886496"/>
    <w:rsid w:val="0088699A"/>
    <w:rsid w:val="008901E8"/>
    <w:rsid w:val="008931BE"/>
    <w:rsid w:val="00894EAC"/>
    <w:rsid w:val="008A7329"/>
    <w:rsid w:val="008C3BEB"/>
    <w:rsid w:val="008E1C65"/>
    <w:rsid w:val="008F0A4C"/>
    <w:rsid w:val="008F4460"/>
    <w:rsid w:val="008F5703"/>
    <w:rsid w:val="00901738"/>
    <w:rsid w:val="009046D9"/>
    <w:rsid w:val="00915754"/>
    <w:rsid w:val="00924145"/>
    <w:rsid w:val="00924C0F"/>
    <w:rsid w:val="009316D4"/>
    <w:rsid w:val="009548A4"/>
    <w:rsid w:val="0096087B"/>
    <w:rsid w:val="00963E50"/>
    <w:rsid w:val="00967C58"/>
    <w:rsid w:val="00973FED"/>
    <w:rsid w:val="00993861"/>
    <w:rsid w:val="00996118"/>
    <w:rsid w:val="009A71DE"/>
    <w:rsid w:val="009A7B25"/>
    <w:rsid w:val="009B3C4A"/>
    <w:rsid w:val="009B62F6"/>
    <w:rsid w:val="009B6441"/>
    <w:rsid w:val="009D08F1"/>
    <w:rsid w:val="009D3272"/>
    <w:rsid w:val="009D40FE"/>
    <w:rsid w:val="009D74DB"/>
    <w:rsid w:val="009D7E9D"/>
    <w:rsid w:val="009F04FD"/>
    <w:rsid w:val="009F26FD"/>
    <w:rsid w:val="00A040CA"/>
    <w:rsid w:val="00A0567A"/>
    <w:rsid w:val="00A13192"/>
    <w:rsid w:val="00A277C0"/>
    <w:rsid w:val="00A27AE9"/>
    <w:rsid w:val="00A30AF5"/>
    <w:rsid w:val="00A36678"/>
    <w:rsid w:val="00A57568"/>
    <w:rsid w:val="00A61503"/>
    <w:rsid w:val="00A80890"/>
    <w:rsid w:val="00A80D20"/>
    <w:rsid w:val="00A8173A"/>
    <w:rsid w:val="00A8674A"/>
    <w:rsid w:val="00A92B06"/>
    <w:rsid w:val="00A92D43"/>
    <w:rsid w:val="00A95773"/>
    <w:rsid w:val="00AA594D"/>
    <w:rsid w:val="00AB062A"/>
    <w:rsid w:val="00AB0C47"/>
    <w:rsid w:val="00AB5953"/>
    <w:rsid w:val="00AC0106"/>
    <w:rsid w:val="00AC5D91"/>
    <w:rsid w:val="00AE2BD3"/>
    <w:rsid w:val="00AE4B0F"/>
    <w:rsid w:val="00AF037D"/>
    <w:rsid w:val="00AF63B3"/>
    <w:rsid w:val="00AF73E0"/>
    <w:rsid w:val="00B04028"/>
    <w:rsid w:val="00B15115"/>
    <w:rsid w:val="00B20748"/>
    <w:rsid w:val="00B2179F"/>
    <w:rsid w:val="00B23348"/>
    <w:rsid w:val="00B2595F"/>
    <w:rsid w:val="00B378B8"/>
    <w:rsid w:val="00B55A5F"/>
    <w:rsid w:val="00B55CFC"/>
    <w:rsid w:val="00B76BFA"/>
    <w:rsid w:val="00B80FEB"/>
    <w:rsid w:val="00B812CD"/>
    <w:rsid w:val="00B8325A"/>
    <w:rsid w:val="00B905E5"/>
    <w:rsid w:val="00B9209B"/>
    <w:rsid w:val="00B93D18"/>
    <w:rsid w:val="00B95E0E"/>
    <w:rsid w:val="00B960DA"/>
    <w:rsid w:val="00BA3695"/>
    <w:rsid w:val="00BA40D3"/>
    <w:rsid w:val="00BA5138"/>
    <w:rsid w:val="00BA51FF"/>
    <w:rsid w:val="00BA5A4F"/>
    <w:rsid w:val="00BC1787"/>
    <w:rsid w:val="00BC5074"/>
    <w:rsid w:val="00BD03E8"/>
    <w:rsid w:val="00BD0442"/>
    <w:rsid w:val="00BD08B6"/>
    <w:rsid w:val="00BD39F8"/>
    <w:rsid w:val="00BD511D"/>
    <w:rsid w:val="00BD5421"/>
    <w:rsid w:val="00BE52E2"/>
    <w:rsid w:val="00BF1A9C"/>
    <w:rsid w:val="00C008E5"/>
    <w:rsid w:val="00C0659C"/>
    <w:rsid w:val="00C2043E"/>
    <w:rsid w:val="00C21F36"/>
    <w:rsid w:val="00C355F8"/>
    <w:rsid w:val="00C35916"/>
    <w:rsid w:val="00C35DC6"/>
    <w:rsid w:val="00C37D6E"/>
    <w:rsid w:val="00C45A38"/>
    <w:rsid w:val="00C46DC7"/>
    <w:rsid w:val="00C47CAC"/>
    <w:rsid w:val="00C47E09"/>
    <w:rsid w:val="00C506B9"/>
    <w:rsid w:val="00C605A3"/>
    <w:rsid w:val="00C62C02"/>
    <w:rsid w:val="00C64338"/>
    <w:rsid w:val="00C739F4"/>
    <w:rsid w:val="00C73D3A"/>
    <w:rsid w:val="00C73E01"/>
    <w:rsid w:val="00C7793D"/>
    <w:rsid w:val="00C80677"/>
    <w:rsid w:val="00C87F82"/>
    <w:rsid w:val="00C96EC9"/>
    <w:rsid w:val="00CA4567"/>
    <w:rsid w:val="00CA5353"/>
    <w:rsid w:val="00CA5F6D"/>
    <w:rsid w:val="00CA644A"/>
    <w:rsid w:val="00CB37D5"/>
    <w:rsid w:val="00CB43B8"/>
    <w:rsid w:val="00CC1E6B"/>
    <w:rsid w:val="00CC5C17"/>
    <w:rsid w:val="00CC7AD4"/>
    <w:rsid w:val="00CD1205"/>
    <w:rsid w:val="00CE3EB6"/>
    <w:rsid w:val="00CE4381"/>
    <w:rsid w:val="00CE43F2"/>
    <w:rsid w:val="00CE7EE3"/>
    <w:rsid w:val="00CF0C6D"/>
    <w:rsid w:val="00D04891"/>
    <w:rsid w:val="00D12FC3"/>
    <w:rsid w:val="00D1510D"/>
    <w:rsid w:val="00D15D0A"/>
    <w:rsid w:val="00D25D7E"/>
    <w:rsid w:val="00D27799"/>
    <w:rsid w:val="00D27B75"/>
    <w:rsid w:val="00D3050E"/>
    <w:rsid w:val="00D324B1"/>
    <w:rsid w:val="00D471CC"/>
    <w:rsid w:val="00D52193"/>
    <w:rsid w:val="00D54601"/>
    <w:rsid w:val="00D55C87"/>
    <w:rsid w:val="00D61B0E"/>
    <w:rsid w:val="00D700C4"/>
    <w:rsid w:val="00D80113"/>
    <w:rsid w:val="00D8106C"/>
    <w:rsid w:val="00D853CE"/>
    <w:rsid w:val="00D93C4C"/>
    <w:rsid w:val="00D97E03"/>
    <w:rsid w:val="00DA4859"/>
    <w:rsid w:val="00DB328C"/>
    <w:rsid w:val="00DD51B7"/>
    <w:rsid w:val="00DD6895"/>
    <w:rsid w:val="00DD6DA1"/>
    <w:rsid w:val="00DF48D0"/>
    <w:rsid w:val="00DF778C"/>
    <w:rsid w:val="00E02BDD"/>
    <w:rsid w:val="00E13109"/>
    <w:rsid w:val="00E136B5"/>
    <w:rsid w:val="00E13EEE"/>
    <w:rsid w:val="00E22B9B"/>
    <w:rsid w:val="00E2578E"/>
    <w:rsid w:val="00E26CD3"/>
    <w:rsid w:val="00E3286C"/>
    <w:rsid w:val="00E43C99"/>
    <w:rsid w:val="00E52798"/>
    <w:rsid w:val="00E62120"/>
    <w:rsid w:val="00E63387"/>
    <w:rsid w:val="00E70521"/>
    <w:rsid w:val="00E9131C"/>
    <w:rsid w:val="00E9139D"/>
    <w:rsid w:val="00E91862"/>
    <w:rsid w:val="00EA5274"/>
    <w:rsid w:val="00EB0092"/>
    <w:rsid w:val="00EB17A2"/>
    <w:rsid w:val="00EC1FDA"/>
    <w:rsid w:val="00EC2E64"/>
    <w:rsid w:val="00EC423F"/>
    <w:rsid w:val="00EC47FD"/>
    <w:rsid w:val="00EC7E3A"/>
    <w:rsid w:val="00ED3F55"/>
    <w:rsid w:val="00EE039E"/>
    <w:rsid w:val="00EE4415"/>
    <w:rsid w:val="00EF0BCE"/>
    <w:rsid w:val="00F01128"/>
    <w:rsid w:val="00F014F2"/>
    <w:rsid w:val="00F05632"/>
    <w:rsid w:val="00F106E0"/>
    <w:rsid w:val="00F14C62"/>
    <w:rsid w:val="00F15307"/>
    <w:rsid w:val="00F20019"/>
    <w:rsid w:val="00F25696"/>
    <w:rsid w:val="00F2713B"/>
    <w:rsid w:val="00F407CD"/>
    <w:rsid w:val="00F47D2F"/>
    <w:rsid w:val="00F518BE"/>
    <w:rsid w:val="00F554F0"/>
    <w:rsid w:val="00F55908"/>
    <w:rsid w:val="00F622CF"/>
    <w:rsid w:val="00F63842"/>
    <w:rsid w:val="00F65DBD"/>
    <w:rsid w:val="00F66FAF"/>
    <w:rsid w:val="00F70EC0"/>
    <w:rsid w:val="00F7401C"/>
    <w:rsid w:val="00F846F0"/>
    <w:rsid w:val="00F90BD7"/>
    <w:rsid w:val="00F933CF"/>
    <w:rsid w:val="00FA2183"/>
    <w:rsid w:val="00FA24E0"/>
    <w:rsid w:val="00FA2534"/>
    <w:rsid w:val="00FA3079"/>
    <w:rsid w:val="00FA307A"/>
    <w:rsid w:val="00FA485F"/>
    <w:rsid w:val="00FA5531"/>
    <w:rsid w:val="00FB041F"/>
    <w:rsid w:val="00FB2B44"/>
    <w:rsid w:val="00FB30A2"/>
    <w:rsid w:val="00FB48B3"/>
    <w:rsid w:val="00FB4E86"/>
    <w:rsid w:val="00FC61C0"/>
    <w:rsid w:val="00FD774B"/>
    <w:rsid w:val="00FE1D25"/>
    <w:rsid w:val="00FE6D03"/>
    <w:rsid w:val="00FF0086"/>
    <w:rsid w:val="00FF55AF"/>
    <w:rsid w:val="00FF5F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05E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B905E5"/>
    <w:pPr>
      <w:widowControl w:val="0"/>
      <w:tabs>
        <w:tab w:val="left" w:pos="708"/>
      </w:tabs>
      <w:suppressAutoHyphens/>
      <w:spacing w:after="0" w:line="240" w:lineRule="auto"/>
    </w:pPr>
    <w:rPr>
      <w:rFonts w:ascii="Times New Roman" w:eastAsia="Times New Roman" w:hAnsi="Times New Roman" w:cs="Mangal"/>
      <w:sz w:val="20"/>
      <w:szCs w:val="20"/>
      <w:lang w:bidi="hi-IN"/>
    </w:rPr>
  </w:style>
  <w:style w:type="character" w:customStyle="1" w:styleId="2">
    <w:name w:val="Основной текст (2)_"/>
    <w:basedOn w:val="a0"/>
    <w:link w:val="20"/>
    <w:rsid w:val="00B905E5"/>
    <w:rPr>
      <w:rFonts w:ascii="Times New Roman" w:eastAsia="Times New Roman" w:hAnsi="Times New Roman" w:cs="Times New Roman"/>
      <w:b/>
      <w:bCs/>
      <w:spacing w:val="5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B905E5"/>
    <w:pPr>
      <w:widowControl w:val="0"/>
      <w:shd w:val="clear" w:color="auto" w:fill="FFFFFF"/>
      <w:spacing w:before="240" w:after="480" w:line="0" w:lineRule="atLeast"/>
      <w:jc w:val="both"/>
    </w:pPr>
    <w:rPr>
      <w:rFonts w:ascii="Times New Roman" w:hAnsi="Times New Roman"/>
      <w:b/>
      <w:bCs/>
      <w:spacing w:val="5"/>
      <w:lang w:eastAsia="en-US"/>
    </w:rPr>
  </w:style>
  <w:style w:type="character" w:styleId="a4">
    <w:name w:val="Hyperlink"/>
    <w:basedOn w:val="a0"/>
    <w:uiPriority w:val="99"/>
    <w:unhideWhenUsed/>
    <w:rsid w:val="00B905E5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B905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905E5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A0567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567A"/>
    <w:rPr>
      <w:rFonts w:ascii="Calibri" w:eastAsia="Times New Roman" w:hAnsi="Calibri" w:cs="Times New Roman"/>
      <w:lang w:eastAsia="ru-RU"/>
    </w:rPr>
  </w:style>
  <w:style w:type="paragraph" w:styleId="a9">
    <w:name w:val="footer"/>
    <w:basedOn w:val="a"/>
    <w:link w:val="aa"/>
    <w:uiPriority w:val="99"/>
    <w:unhideWhenUsed/>
    <w:rsid w:val="00A0567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A0567A"/>
    <w:rPr>
      <w:rFonts w:ascii="Calibri" w:eastAsia="Times New Roman" w:hAnsi="Calibri" w:cs="Times New Roman"/>
      <w:lang w:eastAsia="ru-RU"/>
    </w:rPr>
  </w:style>
  <w:style w:type="paragraph" w:customStyle="1" w:styleId="ConsPlusNormal">
    <w:name w:val="ConsPlusNormal"/>
    <w:rsid w:val="00894EA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customStyle="1" w:styleId="s2">
    <w:name w:val="s2"/>
    <w:basedOn w:val="a0"/>
    <w:rsid w:val="00EC47FD"/>
  </w:style>
  <w:style w:type="paragraph" w:customStyle="1" w:styleId="Standard">
    <w:name w:val="Standard"/>
    <w:rsid w:val="008C3BEB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table" w:styleId="ab">
    <w:name w:val="Table Grid"/>
    <w:basedOn w:val="a1"/>
    <w:uiPriority w:val="59"/>
    <w:rsid w:val="0001137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942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hyperlink" Target="http://docs.cntd.ru/document/552002739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docs.cntd.ru/document/901919946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14ACD7-3FEF-4115-A918-66CB956C19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459</Words>
  <Characters>2622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2024-11-22T09:39:00Z</cp:lastPrinted>
  <dcterms:created xsi:type="dcterms:W3CDTF">2025-02-03T05:19:00Z</dcterms:created>
  <dcterms:modified xsi:type="dcterms:W3CDTF">2025-02-03T05:19:00Z</dcterms:modified>
</cp:coreProperties>
</file>