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D1" w:rsidRDefault="00976C75" w:rsidP="00C856A8">
      <w:pPr>
        <w:spacing w:after="0" w:line="240" w:lineRule="auto"/>
        <w:rPr>
          <w:szCs w:val="28"/>
        </w:rPr>
      </w:pPr>
      <w:r>
        <w:rPr>
          <w:szCs w:val="28"/>
        </w:rPr>
        <w:tab/>
      </w:r>
      <w:r>
        <w:rPr>
          <w:szCs w:val="28"/>
        </w:rPr>
        <w:tab/>
      </w:r>
      <w:r>
        <w:rPr>
          <w:szCs w:val="28"/>
        </w:rPr>
        <w:tab/>
      </w:r>
      <w:r>
        <w:rPr>
          <w:szCs w:val="28"/>
        </w:rPr>
        <w:tab/>
      </w:r>
      <w:r>
        <w:rPr>
          <w:szCs w:val="28"/>
        </w:rPr>
        <w:tab/>
      </w:r>
      <w:r>
        <w:rPr>
          <w:szCs w:val="28"/>
        </w:rPr>
        <w:tab/>
      </w:r>
      <w:r>
        <w:rPr>
          <w:szCs w:val="28"/>
        </w:rPr>
        <w:tab/>
        <w:t xml:space="preserve">      Приложение</w:t>
      </w:r>
    </w:p>
    <w:p w:rsidR="00534874" w:rsidRDefault="00534874" w:rsidP="00EF608E">
      <w:pPr>
        <w:spacing w:after="0" w:line="240" w:lineRule="auto"/>
        <w:ind w:firstLine="5398"/>
        <w:jc w:val="both"/>
        <w:rPr>
          <w:sz w:val="26"/>
          <w:szCs w:val="26"/>
        </w:rPr>
      </w:pPr>
    </w:p>
    <w:p w:rsidR="00EF608E" w:rsidRPr="00162F43" w:rsidRDefault="00EF608E" w:rsidP="00EF608E">
      <w:pPr>
        <w:spacing w:after="0" w:line="240" w:lineRule="auto"/>
        <w:ind w:firstLine="5398"/>
        <w:jc w:val="both"/>
        <w:rPr>
          <w:sz w:val="26"/>
          <w:szCs w:val="26"/>
        </w:rPr>
      </w:pPr>
      <w:r w:rsidRPr="00162F43">
        <w:rPr>
          <w:sz w:val="26"/>
          <w:szCs w:val="26"/>
        </w:rPr>
        <w:t>УТВЕРЖДЕН</w:t>
      </w:r>
    </w:p>
    <w:p w:rsidR="00EF608E" w:rsidRDefault="00EF608E" w:rsidP="00EF608E">
      <w:pPr>
        <w:spacing w:after="0" w:line="240" w:lineRule="auto"/>
        <w:ind w:firstLine="5398"/>
        <w:jc w:val="both"/>
        <w:rPr>
          <w:sz w:val="26"/>
          <w:szCs w:val="26"/>
        </w:rPr>
      </w:pPr>
      <w:r w:rsidRPr="00162F43">
        <w:rPr>
          <w:sz w:val="26"/>
          <w:szCs w:val="26"/>
        </w:rPr>
        <w:t xml:space="preserve">постановлением администрации </w:t>
      </w:r>
    </w:p>
    <w:p w:rsidR="009C5EB5" w:rsidRPr="00162F43" w:rsidRDefault="009C5EB5" w:rsidP="00EF608E">
      <w:pPr>
        <w:spacing w:after="0" w:line="240" w:lineRule="auto"/>
        <w:ind w:firstLine="5398"/>
        <w:jc w:val="both"/>
        <w:rPr>
          <w:sz w:val="26"/>
          <w:szCs w:val="26"/>
        </w:rPr>
      </w:pPr>
      <w:r>
        <w:rPr>
          <w:sz w:val="26"/>
          <w:szCs w:val="26"/>
        </w:rPr>
        <w:t>города Вятские Поляны</w:t>
      </w:r>
    </w:p>
    <w:p w:rsidR="00EF608E" w:rsidRPr="00162F43" w:rsidRDefault="00D35094" w:rsidP="00EF608E">
      <w:pPr>
        <w:spacing w:after="0" w:line="240" w:lineRule="auto"/>
        <w:ind w:firstLine="5398"/>
        <w:jc w:val="both"/>
        <w:rPr>
          <w:sz w:val="26"/>
          <w:szCs w:val="26"/>
        </w:rPr>
      </w:pPr>
      <w:r>
        <w:rPr>
          <w:sz w:val="26"/>
          <w:szCs w:val="26"/>
        </w:rPr>
        <w:t xml:space="preserve">от  </w:t>
      </w:r>
      <w:r w:rsidR="009962A0">
        <w:rPr>
          <w:sz w:val="26"/>
          <w:szCs w:val="26"/>
        </w:rPr>
        <w:t>25.12.2019</w:t>
      </w:r>
      <w:r>
        <w:rPr>
          <w:sz w:val="26"/>
          <w:szCs w:val="26"/>
        </w:rPr>
        <w:t xml:space="preserve"> №</w:t>
      </w:r>
      <w:r w:rsidR="009962A0">
        <w:rPr>
          <w:sz w:val="26"/>
          <w:szCs w:val="26"/>
        </w:rPr>
        <w:t xml:space="preserve"> 1849</w:t>
      </w:r>
    </w:p>
    <w:p w:rsidR="00EF608E" w:rsidRPr="00162F43" w:rsidRDefault="00EF608E" w:rsidP="00EF608E">
      <w:pPr>
        <w:pStyle w:val="ConsPlusTitle"/>
        <w:widowControl/>
        <w:jc w:val="center"/>
        <w:rPr>
          <w:rFonts w:ascii="Times New Roman" w:hAnsi="Times New Roman" w:cs="Times New Roman"/>
          <w:b w:val="0"/>
          <w:sz w:val="26"/>
          <w:szCs w:val="26"/>
        </w:rPr>
      </w:pPr>
    </w:p>
    <w:p w:rsidR="00EF608E" w:rsidRPr="00162F43" w:rsidRDefault="00EF608E" w:rsidP="00EF608E">
      <w:pPr>
        <w:pStyle w:val="ConsPlusTitle"/>
        <w:widowControl/>
        <w:jc w:val="center"/>
        <w:rPr>
          <w:rFonts w:ascii="Times New Roman" w:hAnsi="Times New Roman" w:cs="Times New Roman"/>
          <w:b w:val="0"/>
          <w:sz w:val="26"/>
          <w:szCs w:val="26"/>
        </w:rPr>
      </w:pPr>
    </w:p>
    <w:p w:rsidR="00753EE2" w:rsidRPr="00B45BCA" w:rsidRDefault="00EF608E" w:rsidP="00B45BCA">
      <w:pPr>
        <w:pStyle w:val="ConsPlusTitle"/>
        <w:widowControl/>
        <w:jc w:val="center"/>
        <w:rPr>
          <w:rFonts w:ascii="Times New Roman" w:hAnsi="Times New Roman" w:cs="Times New Roman"/>
          <w:sz w:val="28"/>
          <w:szCs w:val="28"/>
        </w:rPr>
      </w:pPr>
      <w:r w:rsidRPr="00B45BCA">
        <w:rPr>
          <w:rFonts w:ascii="Times New Roman" w:hAnsi="Times New Roman" w:cs="Times New Roman"/>
          <w:sz w:val="28"/>
          <w:szCs w:val="28"/>
        </w:rPr>
        <w:t>Административный регламент</w:t>
      </w:r>
    </w:p>
    <w:p w:rsidR="00B45BCA" w:rsidRDefault="00EF608E" w:rsidP="00B45BCA">
      <w:pPr>
        <w:pStyle w:val="ConsPlusTitle"/>
        <w:widowControl/>
        <w:jc w:val="center"/>
        <w:rPr>
          <w:rFonts w:ascii="Times New Roman" w:hAnsi="Times New Roman" w:cs="Times New Roman"/>
          <w:sz w:val="28"/>
          <w:szCs w:val="28"/>
        </w:rPr>
      </w:pPr>
      <w:r w:rsidRPr="00B45BCA">
        <w:rPr>
          <w:rFonts w:ascii="Times New Roman" w:hAnsi="Times New Roman" w:cs="Times New Roman"/>
          <w:sz w:val="28"/>
          <w:szCs w:val="28"/>
        </w:rPr>
        <w:t>предоставления муниципальной</w:t>
      </w:r>
      <w:r w:rsidR="00753EE2" w:rsidRPr="00B45BCA">
        <w:rPr>
          <w:rFonts w:ascii="Times New Roman" w:hAnsi="Times New Roman" w:cs="Times New Roman"/>
          <w:sz w:val="28"/>
          <w:szCs w:val="28"/>
        </w:rPr>
        <w:t xml:space="preserve"> </w:t>
      </w:r>
      <w:r w:rsidRPr="00B45BCA">
        <w:rPr>
          <w:rFonts w:ascii="Times New Roman" w:hAnsi="Times New Roman" w:cs="Times New Roman"/>
          <w:sz w:val="28"/>
          <w:szCs w:val="28"/>
        </w:rPr>
        <w:t>услуги</w:t>
      </w:r>
    </w:p>
    <w:p w:rsidR="00F25604" w:rsidRPr="00B45BCA" w:rsidRDefault="00EF608E" w:rsidP="00B45BCA">
      <w:pPr>
        <w:pStyle w:val="ConsPlusTitle"/>
        <w:widowControl/>
        <w:jc w:val="center"/>
        <w:rPr>
          <w:rFonts w:ascii="Times New Roman" w:hAnsi="Times New Roman" w:cs="Times New Roman"/>
          <w:sz w:val="28"/>
          <w:szCs w:val="28"/>
        </w:rPr>
      </w:pPr>
      <w:r w:rsidRPr="00B45BCA">
        <w:rPr>
          <w:rFonts w:ascii="Times New Roman" w:hAnsi="Times New Roman" w:cs="Times New Roman"/>
          <w:sz w:val="28"/>
          <w:szCs w:val="28"/>
        </w:rPr>
        <w:t>«Принятие решения о признании или об отказе в признании гражданина нужд</w:t>
      </w:r>
      <w:r w:rsidR="00753EE2" w:rsidRPr="00B45BCA">
        <w:rPr>
          <w:rFonts w:ascii="Times New Roman" w:hAnsi="Times New Roman" w:cs="Times New Roman"/>
          <w:sz w:val="28"/>
          <w:szCs w:val="28"/>
        </w:rPr>
        <w:t xml:space="preserve">ающимся в предоставлении жилого </w:t>
      </w:r>
      <w:r w:rsidRPr="00B45BCA">
        <w:rPr>
          <w:rFonts w:ascii="Times New Roman" w:hAnsi="Times New Roman" w:cs="Times New Roman"/>
          <w:sz w:val="28"/>
          <w:szCs w:val="28"/>
        </w:rPr>
        <w:t>помещения, предоставляемого по договору социального найма</w:t>
      </w:r>
      <w:r w:rsidR="00D35094">
        <w:rPr>
          <w:rFonts w:ascii="Times New Roman" w:hAnsi="Times New Roman" w:cs="Times New Roman"/>
          <w:sz w:val="28"/>
          <w:szCs w:val="28"/>
        </w:rPr>
        <w:t xml:space="preserve"> на территории муниципального образования </w:t>
      </w:r>
      <w:r w:rsidR="006B3B44" w:rsidRPr="00B45BCA">
        <w:rPr>
          <w:rFonts w:ascii="Times New Roman" w:hAnsi="Times New Roman" w:cs="Times New Roman"/>
          <w:sz w:val="28"/>
          <w:szCs w:val="28"/>
        </w:rPr>
        <w:t>»</w:t>
      </w:r>
    </w:p>
    <w:p w:rsidR="00EF608E" w:rsidRPr="00B45BCA" w:rsidRDefault="00EF608E" w:rsidP="00B45BCA">
      <w:pPr>
        <w:shd w:val="clear" w:color="auto" w:fill="FFFFFF"/>
        <w:spacing w:after="0" w:line="360" w:lineRule="auto"/>
        <w:ind w:firstLine="709"/>
        <w:jc w:val="both"/>
        <w:rPr>
          <w:b/>
          <w:szCs w:val="28"/>
        </w:rPr>
      </w:pPr>
    </w:p>
    <w:p w:rsidR="008E55B0" w:rsidRPr="00B45BCA" w:rsidRDefault="008E55B0" w:rsidP="00B45BCA">
      <w:pPr>
        <w:shd w:val="clear" w:color="auto" w:fill="FFFFFF"/>
        <w:spacing w:after="0" w:line="360" w:lineRule="auto"/>
        <w:ind w:firstLine="709"/>
        <w:jc w:val="both"/>
        <w:rPr>
          <w:b/>
          <w:szCs w:val="28"/>
        </w:rPr>
      </w:pPr>
    </w:p>
    <w:p w:rsidR="00EF608E" w:rsidRPr="00B45BCA" w:rsidRDefault="00EF608E" w:rsidP="00B45BCA">
      <w:pPr>
        <w:spacing w:after="0" w:line="360" w:lineRule="auto"/>
        <w:ind w:firstLine="709"/>
        <w:jc w:val="both"/>
        <w:rPr>
          <w:b/>
          <w:bCs/>
          <w:szCs w:val="28"/>
        </w:rPr>
      </w:pPr>
      <w:r w:rsidRPr="00B45BCA">
        <w:rPr>
          <w:b/>
          <w:bCs/>
          <w:szCs w:val="28"/>
        </w:rPr>
        <w:t>1. Общие положения</w:t>
      </w:r>
    </w:p>
    <w:p w:rsidR="00EF608E" w:rsidRPr="00B45BCA" w:rsidRDefault="00EF608E" w:rsidP="00B45BCA">
      <w:pPr>
        <w:suppressAutoHyphens/>
        <w:spacing w:after="0" w:line="360" w:lineRule="auto"/>
        <w:ind w:firstLine="709"/>
        <w:jc w:val="both"/>
        <w:rPr>
          <w:b/>
          <w:bCs/>
          <w:szCs w:val="28"/>
        </w:rPr>
      </w:pPr>
      <w:r w:rsidRPr="00B45BCA">
        <w:rPr>
          <w:b/>
          <w:bCs/>
          <w:szCs w:val="28"/>
        </w:rPr>
        <w:t>1.1. Предмет регулирования регламента</w:t>
      </w:r>
    </w:p>
    <w:p w:rsidR="00EF608E" w:rsidRPr="00B45BCA" w:rsidRDefault="00EF608E" w:rsidP="00B45BCA">
      <w:pPr>
        <w:autoSpaceDE w:val="0"/>
        <w:autoSpaceDN w:val="0"/>
        <w:adjustRightInd w:val="0"/>
        <w:spacing w:after="0" w:line="360" w:lineRule="auto"/>
        <w:ind w:firstLine="709"/>
        <w:jc w:val="both"/>
        <w:rPr>
          <w:bCs/>
          <w:szCs w:val="28"/>
        </w:rPr>
      </w:pPr>
      <w:r w:rsidRPr="00B45BCA">
        <w:rPr>
          <w:szCs w:val="28"/>
        </w:rPr>
        <w:t xml:space="preserve">Административный регламент предоставления муниципальной услуги </w:t>
      </w:r>
      <w:r w:rsidR="001253E7" w:rsidRPr="00B45BCA">
        <w:rPr>
          <w:bCs/>
          <w:szCs w:val="28"/>
        </w:rPr>
        <w:t>«</w:t>
      </w:r>
      <w:r w:rsidRPr="00B45BCA">
        <w:rPr>
          <w:szCs w:val="28"/>
        </w:rPr>
        <w:t>Принятие решения о признании или об отказе в признании гражданина нуждающимся в предоставлении жилого помещения, предоставляемого по договору социального найма</w:t>
      </w:r>
      <w:r w:rsidR="00870E50" w:rsidRPr="00B45BCA">
        <w:rPr>
          <w:szCs w:val="28"/>
        </w:rPr>
        <w:t xml:space="preserve"> </w:t>
      </w:r>
      <w:r w:rsidRPr="00B45BCA">
        <w:rPr>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B45BCA">
        <w:rPr>
          <w:szCs w:val="28"/>
          <w:lang w:eastAsia="ru-RU"/>
        </w:rPr>
        <w:t xml:space="preserve">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45BCA">
        <w:rPr>
          <w:szCs w:val="28"/>
        </w:rPr>
        <w:t>при осуществлении полномочий по предоставлению муниципальной услуги</w:t>
      </w:r>
      <w:r w:rsidRPr="00B45BCA">
        <w:rPr>
          <w:bCs/>
          <w:szCs w:val="28"/>
        </w:rPr>
        <w:t>.</w:t>
      </w:r>
    </w:p>
    <w:p w:rsidR="00EF608E" w:rsidRPr="00B45BCA" w:rsidRDefault="00EF608E" w:rsidP="00B45BCA">
      <w:pPr>
        <w:autoSpaceDE w:val="0"/>
        <w:autoSpaceDN w:val="0"/>
        <w:adjustRightInd w:val="0"/>
        <w:spacing w:after="0" w:line="360" w:lineRule="auto"/>
        <w:ind w:firstLine="709"/>
        <w:jc w:val="both"/>
        <w:rPr>
          <w:bCs/>
          <w:iCs/>
          <w:szCs w:val="28"/>
          <w:lang w:eastAsia="ru-RU"/>
        </w:rPr>
      </w:pPr>
      <w:r w:rsidRPr="00B45BCA">
        <w:rPr>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8" w:history="1">
        <w:r w:rsidRPr="00B45BCA">
          <w:rPr>
            <w:szCs w:val="28"/>
            <w:lang w:eastAsia="ru-RU"/>
          </w:rPr>
          <w:t>законе</w:t>
        </w:r>
      </w:hyperlink>
      <w:r w:rsidR="00B73FFB" w:rsidRPr="00B45BCA">
        <w:rPr>
          <w:szCs w:val="28"/>
          <w:lang w:eastAsia="ru-RU"/>
        </w:rPr>
        <w:t xml:space="preserve"> от </w:t>
      </w:r>
      <w:r w:rsidR="00B73FFB" w:rsidRPr="00B45BCA">
        <w:rPr>
          <w:szCs w:val="28"/>
          <w:lang w:eastAsia="ru-RU"/>
        </w:rPr>
        <w:lastRenderedPageBreak/>
        <w:t>27.07.2010</w:t>
      </w:r>
      <w:r w:rsidR="001253E7" w:rsidRPr="00B45BCA">
        <w:rPr>
          <w:szCs w:val="28"/>
          <w:lang w:eastAsia="ru-RU"/>
        </w:rPr>
        <w:t>№</w:t>
      </w:r>
      <w:r w:rsidRPr="00B45BCA">
        <w:rPr>
          <w:szCs w:val="28"/>
          <w:lang w:eastAsia="ru-RU"/>
        </w:rPr>
        <w:t xml:space="preserve">210-ФЗ </w:t>
      </w:r>
      <w:r w:rsidR="001253E7" w:rsidRPr="00B45BCA">
        <w:rPr>
          <w:szCs w:val="28"/>
          <w:lang w:eastAsia="ru-RU"/>
        </w:rPr>
        <w:t>«</w:t>
      </w:r>
      <w:r w:rsidRPr="00B45BCA">
        <w:rPr>
          <w:szCs w:val="28"/>
          <w:lang w:eastAsia="ru-RU"/>
        </w:rPr>
        <w:t>Об организации предоставления государственных и муниципальных услуг</w:t>
      </w:r>
      <w:r w:rsidR="001253E7" w:rsidRPr="00B45BCA">
        <w:rPr>
          <w:szCs w:val="28"/>
          <w:lang w:eastAsia="ru-RU"/>
        </w:rPr>
        <w:t>»</w:t>
      </w:r>
      <w:r w:rsidRPr="00B45BCA">
        <w:rPr>
          <w:bCs/>
          <w:iCs/>
          <w:szCs w:val="28"/>
          <w:lang w:eastAsia="ru-RU"/>
        </w:rPr>
        <w:t>и иных нормативных правовых актах Российской Федерации и Кировской области.</w:t>
      </w:r>
    </w:p>
    <w:p w:rsidR="00EF608E" w:rsidRPr="00B45BCA" w:rsidRDefault="00EF608E" w:rsidP="00B45BCA">
      <w:pPr>
        <w:suppressAutoHyphens/>
        <w:autoSpaceDE w:val="0"/>
        <w:spacing w:after="0" w:line="360" w:lineRule="auto"/>
        <w:ind w:firstLine="709"/>
        <w:jc w:val="both"/>
        <w:rPr>
          <w:b/>
          <w:szCs w:val="28"/>
        </w:rPr>
      </w:pPr>
      <w:r w:rsidRPr="00B45BCA">
        <w:rPr>
          <w:b/>
          <w:szCs w:val="28"/>
        </w:rPr>
        <w:t>1.2. Круг заявителей</w:t>
      </w:r>
    </w:p>
    <w:p w:rsidR="00447F7B" w:rsidRPr="00B45BCA" w:rsidRDefault="003B69B3" w:rsidP="00B45BCA">
      <w:pPr>
        <w:tabs>
          <w:tab w:val="left" w:pos="993"/>
          <w:tab w:val="left" w:pos="1276"/>
        </w:tabs>
        <w:autoSpaceDE w:val="0"/>
        <w:autoSpaceDN w:val="0"/>
        <w:adjustRightInd w:val="0"/>
        <w:spacing w:after="0" w:line="360" w:lineRule="auto"/>
        <w:ind w:firstLine="709"/>
        <w:jc w:val="both"/>
        <w:rPr>
          <w:bCs/>
          <w:szCs w:val="28"/>
        </w:rPr>
      </w:pPr>
      <w:r w:rsidRPr="00B45BCA">
        <w:rPr>
          <w:bCs/>
          <w:szCs w:val="28"/>
        </w:rPr>
        <w:t>Заявителями при предоставлении муниципальной услуги являются физическ</w:t>
      </w:r>
      <w:r w:rsidR="00447F7B" w:rsidRPr="00B45BCA">
        <w:rPr>
          <w:bCs/>
          <w:szCs w:val="28"/>
        </w:rPr>
        <w:t>ие</w:t>
      </w:r>
      <w:r w:rsidRPr="00B45BCA">
        <w:rPr>
          <w:bCs/>
          <w:szCs w:val="28"/>
        </w:rPr>
        <w:t xml:space="preserve"> лиц</w:t>
      </w:r>
      <w:r w:rsidR="00447F7B" w:rsidRPr="00B45BCA">
        <w:rPr>
          <w:bCs/>
          <w:szCs w:val="28"/>
        </w:rPr>
        <w:t>а (граждане Российской Федерации) л</w:t>
      </w:r>
      <w:r w:rsidRPr="00B45BCA">
        <w:rPr>
          <w:bCs/>
          <w:szCs w:val="28"/>
        </w:rPr>
        <w:t xml:space="preserve">ибо их уполномоченные представители, обратившиеся в орган, предоставляющий муниципальные услуги, либо в организации, указанные в </w:t>
      </w:r>
      <w:hyperlink r:id="rId9" w:history="1">
        <w:r w:rsidRPr="00B45BCA">
          <w:rPr>
            <w:rStyle w:val="af9"/>
            <w:bCs/>
            <w:color w:val="auto"/>
            <w:szCs w:val="28"/>
            <w:u w:val="none"/>
          </w:rPr>
          <w:t>частях 2</w:t>
        </w:r>
      </w:hyperlink>
      <w:r w:rsidRPr="00B45BCA">
        <w:rPr>
          <w:bCs/>
          <w:szCs w:val="28"/>
        </w:rPr>
        <w:t xml:space="preserve"> и </w:t>
      </w:r>
      <w:hyperlink r:id="rId10" w:history="1">
        <w:r w:rsidRPr="00B45BCA">
          <w:rPr>
            <w:rStyle w:val="af9"/>
            <w:bCs/>
            <w:color w:val="auto"/>
            <w:szCs w:val="28"/>
            <w:u w:val="none"/>
          </w:rPr>
          <w:t>3 статьи 1</w:t>
        </w:r>
      </w:hyperlink>
      <w:r w:rsidRPr="00B45BCA">
        <w:rPr>
          <w:bCs/>
          <w:szCs w:val="28"/>
        </w:rPr>
        <w:t xml:space="preserve"> Федерального закона от 27.07.2010 № 210-ФЗ «Об организации предоставления государственных и муниципальных услуг» (далее - Закон № 210-ФЗ), или в многофункциональный центр предоставления государственных и муниципальных услуг</w:t>
      </w:r>
      <w:r w:rsidR="00447F7B" w:rsidRPr="00B45BCA">
        <w:rPr>
          <w:bCs/>
          <w:szCs w:val="28"/>
        </w:rPr>
        <w:t xml:space="preserve"> (далее – многофункциональный центр)</w:t>
      </w:r>
      <w:r w:rsidRPr="00B45BCA">
        <w:rPr>
          <w:bCs/>
          <w:szCs w:val="28"/>
        </w:rPr>
        <w:t xml:space="preserve"> с запросом о предоставлении  муниципальной услуги, в том числе в порядке, установленном </w:t>
      </w:r>
      <w:hyperlink r:id="rId11" w:history="1">
        <w:r w:rsidRPr="00B45BCA">
          <w:rPr>
            <w:rStyle w:val="af9"/>
            <w:bCs/>
            <w:color w:val="auto"/>
            <w:szCs w:val="28"/>
            <w:u w:val="none"/>
          </w:rPr>
          <w:t>статьей 15.1</w:t>
        </w:r>
      </w:hyperlink>
      <w:r w:rsidRPr="00B45BCA">
        <w:rPr>
          <w:bCs/>
          <w:szCs w:val="28"/>
        </w:rPr>
        <w:t xml:space="preserve"> Закона № 210-ФЗ, выраженным в устной, п</w:t>
      </w:r>
      <w:r w:rsidR="00870E50" w:rsidRPr="00B45BCA">
        <w:rPr>
          <w:bCs/>
          <w:szCs w:val="28"/>
        </w:rPr>
        <w:t>исьменной или электронной форме</w:t>
      </w:r>
      <w:r w:rsidRPr="00B45BCA">
        <w:rPr>
          <w:bCs/>
          <w:szCs w:val="28"/>
        </w:rPr>
        <w:t>.</w:t>
      </w:r>
    </w:p>
    <w:p w:rsidR="00EF608E" w:rsidRPr="00B45BCA" w:rsidRDefault="00EF608E" w:rsidP="00B45BCA">
      <w:pPr>
        <w:suppressAutoHyphens/>
        <w:autoSpaceDE w:val="0"/>
        <w:spacing w:after="0" w:line="360" w:lineRule="auto"/>
        <w:ind w:firstLine="709"/>
        <w:jc w:val="both"/>
        <w:rPr>
          <w:szCs w:val="28"/>
        </w:rPr>
      </w:pPr>
      <w:r w:rsidRPr="00B45BCA">
        <w:rPr>
          <w:b/>
          <w:szCs w:val="28"/>
        </w:rPr>
        <w:t>1.3.</w:t>
      </w:r>
      <w:r w:rsidRPr="00B45BCA">
        <w:rPr>
          <w:b/>
          <w:szCs w:val="28"/>
        </w:rPr>
        <w:tab/>
        <w:t>Требования к порядку информирования о предоставлении муниципальной услуги</w:t>
      </w:r>
    </w:p>
    <w:p w:rsidR="00FB2447" w:rsidRPr="00B45BCA" w:rsidRDefault="00FB2447" w:rsidP="00B45BCA">
      <w:pPr>
        <w:spacing w:after="0" w:line="360" w:lineRule="auto"/>
        <w:ind w:firstLine="709"/>
        <w:jc w:val="both"/>
        <w:rPr>
          <w:rFonts w:eastAsia="Times New Roman"/>
          <w:szCs w:val="28"/>
        </w:rPr>
      </w:pPr>
      <w:r w:rsidRPr="00B45BCA">
        <w:rPr>
          <w:szCs w:val="28"/>
        </w:rPr>
        <w:t xml:space="preserve">1.3.1. Порядок получения информации по вопросам предоставления муниципальной услуги. </w:t>
      </w:r>
    </w:p>
    <w:p w:rsidR="00FB2447" w:rsidRPr="00B45BCA" w:rsidRDefault="00FB2447" w:rsidP="00B45BCA">
      <w:pPr>
        <w:autoSpaceDE w:val="0"/>
        <w:autoSpaceDN w:val="0"/>
        <w:adjustRightInd w:val="0"/>
        <w:spacing w:after="0" w:line="360" w:lineRule="auto"/>
        <w:ind w:firstLine="709"/>
        <w:jc w:val="both"/>
        <w:rPr>
          <w:szCs w:val="28"/>
        </w:rPr>
      </w:pPr>
      <w:r w:rsidRPr="00B45BCA">
        <w:rPr>
          <w:szCs w:val="28"/>
        </w:rPr>
        <w:t>Информацию по вопросам предоставления муниципальной услуги и</w:t>
      </w:r>
      <w:r w:rsidRPr="00B45BCA">
        <w:rPr>
          <w:szCs w:val="28"/>
          <w:lang w:val="en-US"/>
        </w:rPr>
        <w:t> </w:t>
      </w:r>
      <w:r w:rsidRPr="00B45BCA">
        <w:rPr>
          <w:szCs w:val="28"/>
        </w:rPr>
        <w:t>услуг, которые являются необходимыми и обязательными для</w:t>
      </w:r>
      <w:r w:rsidRPr="00B45BCA">
        <w:rPr>
          <w:szCs w:val="28"/>
          <w:lang w:val="en-US"/>
        </w:rPr>
        <w:t> </w:t>
      </w:r>
      <w:r w:rsidRPr="00B45BCA">
        <w:rPr>
          <w:szCs w:val="28"/>
        </w:rPr>
        <w:t>предоставления муниципальной услуги, сведений о ходе предоставления указанных услуг можно получить:</w:t>
      </w:r>
    </w:p>
    <w:p w:rsidR="00870E50" w:rsidRPr="00B45BCA" w:rsidRDefault="00870E50" w:rsidP="00B45BCA">
      <w:pPr>
        <w:spacing w:after="0" w:line="360" w:lineRule="auto"/>
        <w:ind w:firstLine="709"/>
        <w:jc w:val="both"/>
        <w:rPr>
          <w:szCs w:val="28"/>
          <w:lang w:eastAsia="ru-RU"/>
        </w:rPr>
      </w:pPr>
      <w:r w:rsidRPr="00B45BCA">
        <w:rPr>
          <w:szCs w:val="28"/>
        </w:rPr>
        <w:t xml:space="preserve">на официальном сайте </w:t>
      </w:r>
      <w:r w:rsidRPr="00B45BCA">
        <w:rPr>
          <w:szCs w:val="28"/>
          <w:lang w:eastAsia="ru-RU"/>
        </w:rPr>
        <w:t>органа, предоставляющего муниципальную услугу в информационно-телекоммуникационной сети «Интернет» (далее – сеть «Интернет»)</w:t>
      </w:r>
    </w:p>
    <w:p w:rsidR="00870E50" w:rsidRPr="00B45BCA" w:rsidRDefault="00870E50" w:rsidP="00B45BCA">
      <w:pPr>
        <w:autoSpaceDE w:val="0"/>
        <w:spacing w:after="0" w:line="360" w:lineRule="auto"/>
        <w:ind w:firstLine="709"/>
        <w:jc w:val="both"/>
        <w:rPr>
          <w:szCs w:val="28"/>
        </w:rPr>
      </w:pPr>
      <w:r w:rsidRPr="00B45BCA">
        <w:rPr>
          <w:szCs w:val="28"/>
        </w:rPr>
        <w:t>в федеральной государственной информационной системе «Единый портал государственных и муниципальных услуг (</w:t>
      </w:r>
      <w:r w:rsidR="00332F44" w:rsidRPr="00B45BCA">
        <w:rPr>
          <w:szCs w:val="28"/>
        </w:rPr>
        <w:t xml:space="preserve"> </w:t>
      </w:r>
      <w:r w:rsidRPr="00B45BCA">
        <w:rPr>
          <w:szCs w:val="28"/>
        </w:rPr>
        <w:t>функций</w:t>
      </w:r>
      <w:r w:rsidR="00332F44" w:rsidRPr="00B45BCA">
        <w:rPr>
          <w:szCs w:val="28"/>
        </w:rPr>
        <w:t xml:space="preserve"> </w:t>
      </w:r>
      <w:r w:rsidRPr="00B45BCA">
        <w:rPr>
          <w:szCs w:val="28"/>
        </w:rPr>
        <w:t>)» (</w:t>
      </w:r>
      <w:r w:rsidR="00332F44" w:rsidRPr="00B45BCA">
        <w:rPr>
          <w:szCs w:val="28"/>
        </w:rPr>
        <w:t xml:space="preserve"> </w:t>
      </w:r>
      <w:r w:rsidRPr="00B45BCA">
        <w:rPr>
          <w:szCs w:val="28"/>
        </w:rPr>
        <w:t>далее – Единый портал государственных и муниципальных услуг (функций);</w:t>
      </w:r>
    </w:p>
    <w:p w:rsidR="00E97D54" w:rsidRPr="00B45BCA" w:rsidRDefault="00E97D54" w:rsidP="00B45BCA">
      <w:pPr>
        <w:spacing w:after="0" w:line="360" w:lineRule="auto"/>
        <w:ind w:firstLine="709"/>
        <w:jc w:val="both"/>
        <w:rPr>
          <w:szCs w:val="28"/>
        </w:rPr>
      </w:pPr>
      <w:r w:rsidRPr="00B45BCA">
        <w:rPr>
          <w:szCs w:val="28"/>
        </w:rPr>
        <w:lastRenderedPageBreak/>
        <w:t>на региональной государственной информационной системе «Портал государственных и муниципальных ус</w:t>
      </w:r>
      <w:r w:rsidR="00870E50" w:rsidRPr="00B45BCA">
        <w:rPr>
          <w:szCs w:val="28"/>
        </w:rPr>
        <w:t xml:space="preserve">луг (функций) Кировской области» </w:t>
      </w:r>
      <w:r w:rsidRPr="00B45BCA">
        <w:rPr>
          <w:szCs w:val="28"/>
        </w:rPr>
        <w:t>(</w:t>
      </w:r>
      <w:r w:rsidR="00870E50" w:rsidRPr="00B45BCA">
        <w:rPr>
          <w:szCs w:val="28"/>
        </w:rPr>
        <w:t xml:space="preserve"> </w:t>
      </w:r>
      <w:r w:rsidRPr="00B45BCA">
        <w:rPr>
          <w:szCs w:val="28"/>
        </w:rPr>
        <w:t>далее – Портал Кировской области);</w:t>
      </w:r>
    </w:p>
    <w:p w:rsidR="00FB2447" w:rsidRPr="00B45BCA" w:rsidRDefault="00FB2447" w:rsidP="00B45BCA">
      <w:pPr>
        <w:widowControl w:val="0"/>
        <w:autoSpaceDE w:val="0"/>
        <w:autoSpaceDN w:val="0"/>
        <w:adjustRightInd w:val="0"/>
        <w:spacing w:after="0" w:line="360" w:lineRule="auto"/>
        <w:ind w:firstLine="709"/>
        <w:jc w:val="both"/>
        <w:rPr>
          <w:szCs w:val="28"/>
        </w:rPr>
      </w:pPr>
      <w:r w:rsidRPr="00B45BCA">
        <w:rPr>
          <w:szCs w:val="28"/>
        </w:rPr>
        <w:t xml:space="preserve">при личном обращении заявителя в </w:t>
      </w:r>
      <w:r w:rsidR="00332F44" w:rsidRPr="00B45BCA">
        <w:rPr>
          <w:szCs w:val="28"/>
        </w:rPr>
        <w:t>а</w:t>
      </w:r>
      <w:r w:rsidR="00866611" w:rsidRPr="00B45BCA">
        <w:rPr>
          <w:szCs w:val="28"/>
        </w:rPr>
        <w:t>дминистрацию</w:t>
      </w:r>
      <w:r w:rsidR="00332F44" w:rsidRPr="00B45BCA">
        <w:rPr>
          <w:szCs w:val="28"/>
        </w:rPr>
        <w:t xml:space="preserve"> города Вятские Поляны</w:t>
      </w:r>
      <w:r w:rsidR="00D138EC" w:rsidRPr="00B45BCA">
        <w:rPr>
          <w:szCs w:val="28"/>
        </w:rPr>
        <w:t xml:space="preserve"> или</w:t>
      </w:r>
      <w:r w:rsidR="009F0579" w:rsidRPr="00B45BCA">
        <w:rPr>
          <w:szCs w:val="28"/>
        </w:rPr>
        <w:t xml:space="preserve"> в </w:t>
      </w:r>
      <w:r w:rsidR="009F0579" w:rsidRPr="00B45BCA">
        <w:rPr>
          <w:rFonts w:eastAsia="Times New Roman"/>
          <w:szCs w:val="28"/>
          <w:lang w:eastAsia="ru-RU"/>
        </w:rPr>
        <w:t>многофункциональный центр</w:t>
      </w:r>
      <w:r w:rsidRPr="00B45BCA">
        <w:rPr>
          <w:szCs w:val="28"/>
        </w:rPr>
        <w:t>;</w:t>
      </w:r>
    </w:p>
    <w:p w:rsidR="00D13551" w:rsidRPr="00B45BCA" w:rsidRDefault="00D13551" w:rsidP="00B45BCA">
      <w:pPr>
        <w:spacing w:after="0" w:line="360" w:lineRule="auto"/>
        <w:ind w:firstLine="709"/>
        <w:jc w:val="both"/>
        <w:rPr>
          <w:szCs w:val="28"/>
        </w:rPr>
      </w:pPr>
      <w:r w:rsidRPr="00B45BCA">
        <w:rPr>
          <w:szCs w:val="28"/>
        </w:rPr>
        <w:t>на информационных стендах в местах предоставления муниципальной услуги;</w:t>
      </w:r>
    </w:p>
    <w:p w:rsidR="00FB2447" w:rsidRPr="00B45BCA" w:rsidRDefault="00FB2447" w:rsidP="00B45BCA">
      <w:pPr>
        <w:pStyle w:val="punct"/>
        <w:numPr>
          <w:ilvl w:val="0"/>
          <w:numId w:val="0"/>
        </w:numPr>
        <w:ind w:firstLine="709"/>
        <w:rPr>
          <w:sz w:val="28"/>
          <w:szCs w:val="28"/>
        </w:rPr>
      </w:pPr>
      <w:r w:rsidRPr="00B45BCA">
        <w:rPr>
          <w:sz w:val="28"/>
          <w:szCs w:val="28"/>
        </w:rPr>
        <w:t>при обращении в письменной форме, в форме электронного документа;</w:t>
      </w:r>
    </w:p>
    <w:p w:rsidR="00FB2447" w:rsidRPr="00B45BCA" w:rsidRDefault="00FB2447" w:rsidP="00B45BCA">
      <w:pPr>
        <w:pStyle w:val="punct"/>
        <w:numPr>
          <w:ilvl w:val="0"/>
          <w:numId w:val="0"/>
        </w:numPr>
        <w:ind w:firstLine="709"/>
        <w:rPr>
          <w:sz w:val="28"/>
          <w:szCs w:val="28"/>
        </w:rPr>
      </w:pPr>
      <w:r w:rsidRPr="00B45BCA">
        <w:rPr>
          <w:sz w:val="28"/>
          <w:szCs w:val="28"/>
        </w:rPr>
        <w:t>по телефону.</w:t>
      </w:r>
    </w:p>
    <w:p w:rsidR="00FB2447" w:rsidRPr="00B45BCA" w:rsidRDefault="00FB2447" w:rsidP="00B45BCA">
      <w:pPr>
        <w:autoSpaceDE w:val="0"/>
        <w:autoSpaceDN w:val="0"/>
        <w:adjustRightInd w:val="0"/>
        <w:spacing w:after="0" w:line="360" w:lineRule="auto"/>
        <w:ind w:firstLine="709"/>
        <w:jc w:val="both"/>
        <w:rPr>
          <w:szCs w:val="28"/>
          <w:lang w:eastAsia="ru-RU"/>
        </w:rPr>
      </w:pPr>
      <w:r w:rsidRPr="00B45BCA">
        <w:rPr>
          <w:szCs w:val="28"/>
          <w:lang w:eastAsia="ru-RU"/>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FB2447" w:rsidRPr="00B45BCA" w:rsidRDefault="00FB2447" w:rsidP="00B45BCA">
      <w:pPr>
        <w:autoSpaceDE w:val="0"/>
        <w:autoSpaceDN w:val="0"/>
        <w:adjustRightInd w:val="0"/>
        <w:spacing w:after="0" w:line="360" w:lineRule="auto"/>
        <w:ind w:firstLine="709"/>
        <w:jc w:val="both"/>
        <w:rPr>
          <w:szCs w:val="28"/>
          <w:lang w:eastAsia="ru-RU"/>
        </w:rPr>
      </w:pPr>
      <w:r w:rsidRPr="00B45BCA">
        <w:rPr>
          <w:szCs w:val="28"/>
          <w:lang w:eastAsia="ru-RU"/>
        </w:rPr>
        <w:t xml:space="preserve">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D35094">
        <w:rPr>
          <w:szCs w:val="28"/>
          <w:lang w:eastAsia="ru-RU"/>
        </w:rPr>
        <w:t xml:space="preserve">администрации города Вятские Поляны </w:t>
      </w:r>
      <w:r w:rsidRPr="00B45BCA">
        <w:rPr>
          <w:szCs w:val="28"/>
          <w:lang w:eastAsia="ru-RU"/>
        </w:rPr>
        <w:t>с момента приема документов в дни и часы работы органа, предоставляющего муниципальную услугу.</w:t>
      </w:r>
    </w:p>
    <w:p w:rsidR="00FB2447" w:rsidRPr="00B45BCA" w:rsidRDefault="00FB2447" w:rsidP="00B45BCA">
      <w:pPr>
        <w:autoSpaceDE w:val="0"/>
        <w:autoSpaceDN w:val="0"/>
        <w:adjustRightInd w:val="0"/>
        <w:spacing w:after="0" w:line="360" w:lineRule="auto"/>
        <w:ind w:firstLine="709"/>
        <w:jc w:val="both"/>
        <w:rPr>
          <w:szCs w:val="28"/>
        </w:rPr>
      </w:pPr>
      <w:r w:rsidRPr="00B45BCA">
        <w:rPr>
          <w:szCs w:val="28"/>
          <w:lang w:eastAsia="ru-RU"/>
        </w:rPr>
        <w:t>1.3.4. Для получения сведений о ходе исполнения муниципальной услуги заявителем указываются (называются) дата и (или) ре</w:t>
      </w:r>
      <w:r w:rsidR="006315DB" w:rsidRPr="00B45BCA">
        <w:rPr>
          <w:szCs w:val="28"/>
          <w:lang w:eastAsia="ru-RU"/>
        </w:rPr>
        <w:t>гистрационный номер заявления. З</w:t>
      </w:r>
      <w:r w:rsidRPr="00B45BCA">
        <w:rPr>
          <w:szCs w:val="28"/>
          <w:lang w:eastAsia="ru-RU"/>
        </w:rPr>
        <w:t>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B2447" w:rsidRPr="00B45BCA" w:rsidRDefault="00FB2447" w:rsidP="00B45BCA">
      <w:pPr>
        <w:spacing w:after="0" w:line="360" w:lineRule="auto"/>
        <w:ind w:firstLine="709"/>
        <w:jc w:val="both"/>
        <w:rPr>
          <w:szCs w:val="28"/>
        </w:rPr>
      </w:pPr>
      <w:r w:rsidRPr="00B45BCA">
        <w:rPr>
          <w:szCs w:val="28"/>
        </w:rPr>
        <w:t>В случае подачи уведомления в форме электронного документа с исполь</w:t>
      </w:r>
      <w:r w:rsidR="005405A1" w:rsidRPr="00B45BCA">
        <w:rPr>
          <w:szCs w:val="28"/>
        </w:rPr>
        <w:t>зованием Единого портала</w:t>
      </w:r>
      <w:r w:rsidRPr="00B45BCA">
        <w:rPr>
          <w:szCs w:val="28"/>
        </w:rPr>
        <w:t>,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B2447" w:rsidRPr="00B45BCA" w:rsidRDefault="00FB2447" w:rsidP="00B45BCA">
      <w:pPr>
        <w:spacing w:after="0" w:line="360" w:lineRule="auto"/>
        <w:ind w:firstLine="709"/>
        <w:jc w:val="both"/>
        <w:rPr>
          <w:szCs w:val="28"/>
        </w:rPr>
      </w:pPr>
      <w:r w:rsidRPr="00B45BCA">
        <w:rPr>
          <w:szCs w:val="28"/>
          <w:lang w:eastAsia="ru-RU"/>
        </w:rPr>
        <w:t xml:space="preserve">1.3.5. </w:t>
      </w:r>
      <w:r w:rsidRPr="00B45BCA">
        <w:rPr>
          <w:szCs w:val="28"/>
        </w:rPr>
        <w:t>Информация о порядке предоставления муниципальной услуги предоставляется бесплатно.</w:t>
      </w:r>
    </w:p>
    <w:p w:rsidR="00FB2447" w:rsidRPr="00B45BCA" w:rsidRDefault="00FB2447" w:rsidP="00B45BCA">
      <w:pPr>
        <w:autoSpaceDE w:val="0"/>
        <w:autoSpaceDN w:val="0"/>
        <w:adjustRightInd w:val="0"/>
        <w:spacing w:after="0" w:line="360" w:lineRule="auto"/>
        <w:ind w:firstLine="709"/>
        <w:jc w:val="both"/>
        <w:rPr>
          <w:szCs w:val="28"/>
          <w:lang w:eastAsia="ru-RU"/>
        </w:rPr>
      </w:pPr>
      <w:r w:rsidRPr="00B45BCA">
        <w:rPr>
          <w:szCs w:val="28"/>
          <w:lang w:eastAsia="ru-RU"/>
        </w:rPr>
        <w:lastRenderedPageBreak/>
        <w:t>1.3.6. Порядок, форма, место размещения и способы получения справочной информации:</w:t>
      </w:r>
    </w:p>
    <w:p w:rsidR="00FB2447" w:rsidRPr="00B45BCA" w:rsidRDefault="00FB2447" w:rsidP="00B45BCA">
      <w:pPr>
        <w:autoSpaceDE w:val="0"/>
        <w:autoSpaceDN w:val="0"/>
        <w:adjustRightInd w:val="0"/>
        <w:spacing w:after="0" w:line="360" w:lineRule="auto"/>
        <w:ind w:firstLine="709"/>
        <w:jc w:val="both"/>
        <w:rPr>
          <w:szCs w:val="28"/>
          <w:lang w:eastAsia="ru-RU"/>
        </w:rPr>
      </w:pPr>
      <w:r w:rsidRPr="00B45BCA">
        <w:rPr>
          <w:szCs w:val="28"/>
          <w:lang w:eastAsia="ru-RU"/>
        </w:rPr>
        <w:t>К справочной информации относится:</w:t>
      </w:r>
    </w:p>
    <w:p w:rsidR="00FB2447" w:rsidRPr="00B45BCA" w:rsidRDefault="00E063FC" w:rsidP="00B45BCA">
      <w:pPr>
        <w:autoSpaceDE w:val="0"/>
        <w:autoSpaceDN w:val="0"/>
        <w:adjustRightInd w:val="0"/>
        <w:spacing w:after="0" w:line="360" w:lineRule="auto"/>
        <w:ind w:firstLine="709"/>
        <w:jc w:val="both"/>
        <w:rPr>
          <w:szCs w:val="28"/>
          <w:lang w:eastAsia="ru-RU"/>
        </w:rPr>
      </w:pPr>
      <w:r w:rsidRPr="00B45BCA">
        <w:rPr>
          <w:szCs w:val="28"/>
          <w:lang w:eastAsia="ru-RU"/>
        </w:rPr>
        <w:t>Информацию о месте нахождения, графике работы администрации города Вятские Поляны,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муниципальных услуг, справочных телефонах структурных подразделений администрации города Вятские Поляны,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города Вятские Поляны, в сети «Интернет» можно получить:</w:t>
      </w:r>
    </w:p>
    <w:p w:rsidR="00E063FC" w:rsidRPr="00D35094" w:rsidRDefault="00E063FC" w:rsidP="00D35094">
      <w:pPr>
        <w:tabs>
          <w:tab w:val="left" w:pos="9072"/>
        </w:tabs>
        <w:spacing w:after="0" w:line="360" w:lineRule="auto"/>
        <w:ind w:firstLine="709"/>
        <w:jc w:val="both"/>
        <w:rPr>
          <w:bCs/>
          <w:szCs w:val="28"/>
        </w:rPr>
      </w:pPr>
      <w:r w:rsidRPr="00B45BCA">
        <w:rPr>
          <w:bCs/>
          <w:szCs w:val="28"/>
        </w:rPr>
        <w:t>на информационном стенде, находящемся в администрации города Вятские Поляны;</w:t>
      </w:r>
    </w:p>
    <w:p w:rsidR="00E063FC" w:rsidRPr="00B45BCA" w:rsidRDefault="00E063FC" w:rsidP="00B45BCA">
      <w:pPr>
        <w:tabs>
          <w:tab w:val="left" w:pos="9072"/>
        </w:tabs>
        <w:spacing w:after="0" w:line="360" w:lineRule="auto"/>
        <w:ind w:firstLine="709"/>
        <w:jc w:val="both"/>
        <w:rPr>
          <w:bCs/>
          <w:szCs w:val="28"/>
        </w:rPr>
      </w:pPr>
      <w:r w:rsidRPr="00B45BCA">
        <w:rPr>
          <w:szCs w:val="28"/>
        </w:rPr>
        <w:t>на официальном сайте</w:t>
      </w:r>
      <w:r w:rsidRPr="00B45BCA">
        <w:rPr>
          <w:bCs/>
          <w:szCs w:val="28"/>
        </w:rPr>
        <w:t xml:space="preserve"> администрации города Вятские Поляны</w:t>
      </w:r>
      <w:r w:rsidR="00D35094">
        <w:rPr>
          <w:bCs/>
          <w:szCs w:val="28"/>
        </w:rPr>
        <w:t xml:space="preserve"> в сети «Интернет»</w:t>
      </w:r>
      <w:r w:rsidRPr="00B45BCA">
        <w:rPr>
          <w:bCs/>
          <w:szCs w:val="28"/>
        </w:rPr>
        <w:t>;</w:t>
      </w:r>
    </w:p>
    <w:p w:rsidR="00E063FC" w:rsidRPr="00B45BCA" w:rsidRDefault="00E063FC" w:rsidP="00B45BCA">
      <w:pPr>
        <w:autoSpaceDE w:val="0"/>
        <w:spacing w:after="0" w:line="360" w:lineRule="auto"/>
        <w:ind w:firstLine="709"/>
        <w:jc w:val="both"/>
        <w:rPr>
          <w:szCs w:val="28"/>
        </w:rPr>
      </w:pPr>
      <w:r w:rsidRPr="00B45BCA">
        <w:rPr>
          <w:szCs w:val="28"/>
        </w:rPr>
        <w:t xml:space="preserve">в федеральной государственной информационной системе «Федеральный  реестр государственных и муниципальных услуг (функций)» </w:t>
      </w:r>
      <w:r w:rsidR="0005151E" w:rsidRPr="00B45BCA">
        <w:rPr>
          <w:szCs w:val="28"/>
        </w:rPr>
        <w:t xml:space="preserve">  </w:t>
      </w:r>
      <w:r w:rsidRPr="00B45BCA">
        <w:rPr>
          <w:szCs w:val="28"/>
        </w:rPr>
        <w:t>( далее – федеральный реестр);</w:t>
      </w:r>
    </w:p>
    <w:p w:rsidR="009F0579" w:rsidRPr="00B45BCA" w:rsidRDefault="009F0579" w:rsidP="00B45BCA">
      <w:pPr>
        <w:tabs>
          <w:tab w:val="left" w:pos="9072"/>
        </w:tabs>
        <w:spacing w:after="0" w:line="360" w:lineRule="auto"/>
        <w:ind w:firstLine="709"/>
        <w:jc w:val="both"/>
        <w:rPr>
          <w:bCs/>
          <w:szCs w:val="28"/>
        </w:rPr>
      </w:pPr>
      <w:r w:rsidRPr="00B45BCA">
        <w:rPr>
          <w:bCs/>
          <w:szCs w:val="28"/>
        </w:rPr>
        <w:t>на Едином портале</w:t>
      </w:r>
      <w:r w:rsidR="00B5214A" w:rsidRPr="00B45BCA">
        <w:rPr>
          <w:bCs/>
          <w:szCs w:val="28"/>
        </w:rPr>
        <w:t xml:space="preserve"> государственных и муниципальных услуг</w:t>
      </w:r>
      <w:r w:rsidR="00A15BE4" w:rsidRPr="00B45BCA">
        <w:rPr>
          <w:szCs w:val="28"/>
        </w:rPr>
        <w:t>;</w:t>
      </w:r>
    </w:p>
    <w:p w:rsidR="0004557B" w:rsidRPr="00B45BCA" w:rsidRDefault="0004557B" w:rsidP="00B45BCA">
      <w:pPr>
        <w:tabs>
          <w:tab w:val="left" w:pos="9072"/>
        </w:tabs>
        <w:spacing w:after="0" w:line="360" w:lineRule="auto"/>
        <w:ind w:firstLine="709"/>
        <w:jc w:val="both"/>
        <w:rPr>
          <w:bCs/>
          <w:szCs w:val="28"/>
        </w:rPr>
      </w:pPr>
      <w:r w:rsidRPr="00B45BCA">
        <w:rPr>
          <w:bCs/>
          <w:szCs w:val="28"/>
        </w:rPr>
        <w:t xml:space="preserve">на </w:t>
      </w:r>
      <w:r w:rsidR="00B5214A" w:rsidRPr="00B45BCA">
        <w:rPr>
          <w:szCs w:val="28"/>
        </w:rPr>
        <w:t>Портал</w:t>
      </w:r>
      <w:r w:rsidR="00D35094">
        <w:rPr>
          <w:szCs w:val="28"/>
        </w:rPr>
        <w:t>е</w:t>
      </w:r>
      <w:r w:rsidR="00B5214A" w:rsidRPr="00B45BCA">
        <w:rPr>
          <w:szCs w:val="28"/>
        </w:rPr>
        <w:t xml:space="preserve"> Кировской области</w:t>
      </w:r>
      <w:r w:rsidR="00A15BE4" w:rsidRPr="00B45BCA">
        <w:rPr>
          <w:szCs w:val="28"/>
        </w:rPr>
        <w:t>;</w:t>
      </w:r>
    </w:p>
    <w:p w:rsidR="00B5214A" w:rsidRPr="00B45BCA" w:rsidRDefault="00B5214A" w:rsidP="00B45BCA">
      <w:pPr>
        <w:pStyle w:val="punct"/>
        <w:numPr>
          <w:ilvl w:val="0"/>
          <w:numId w:val="0"/>
        </w:numPr>
        <w:ind w:firstLine="709"/>
        <w:rPr>
          <w:sz w:val="28"/>
          <w:szCs w:val="28"/>
        </w:rPr>
      </w:pPr>
      <w:r w:rsidRPr="00B45BCA">
        <w:rPr>
          <w:sz w:val="28"/>
          <w:szCs w:val="28"/>
        </w:rPr>
        <w:t>при обращении в письменной форме, в форме электронного документа;</w:t>
      </w:r>
    </w:p>
    <w:p w:rsidR="00B5214A" w:rsidRPr="00B45BCA" w:rsidRDefault="00B5214A" w:rsidP="00B45BCA">
      <w:pPr>
        <w:spacing w:after="0" w:line="360" w:lineRule="auto"/>
        <w:ind w:firstLine="709"/>
        <w:jc w:val="both"/>
        <w:rPr>
          <w:b/>
          <w:szCs w:val="28"/>
        </w:rPr>
      </w:pPr>
      <w:r w:rsidRPr="00B45BCA">
        <w:rPr>
          <w:szCs w:val="28"/>
        </w:rPr>
        <w:t>по телефону</w:t>
      </w:r>
      <w:r w:rsidRPr="00B45BCA">
        <w:rPr>
          <w:b/>
          <w:szCs w:val="28"/>
        </w:rPr>
        <w:t xml:space="preserve"> </w:t>
      </w:r>
    </w:p>
    <w:p w:rsidR="00EF608E" w:rsidRPr="00B45BCA" w:rsidRDefault="00EF608E" w:rsidP="00B45BCA">
      <w:pPr>
        <w:spacing w:after="0" w:line="360" w:lineRule="auto"/>
        <w:ind w:firstLine="709"/>
        <w:jc w:val="both"/>
        <w:rPr>
          <w:szCs w:val="28"/>
        </w:rPr>
      </w:pPr>
      <w:r w:rsidRPr="00B45BCA">
        <w:rPr>
          <w:b/>
          <w:szCs w:val="28"/>
        </w:rPr>
        <w:t>2. Стандарт предоставления муниципальной услуги</w:t>
      </w:r>
    </w:p>
    <w:p w:rsidR="00EF608E" w:rsidRPr="00B45BCA" w:rsidRDefault="00EF608E" w:rsidP="00B45BCA">
      <w:pPr>
        <w:suppressAutoHyphens/>
        <w:autoSpaceDE w:val="0"/>
        <w:spacing w:after="0" w:line="360" w:lineRule="auto"/>
        <w:ind w:firstLine="709"/>
        <w:jc w:val="both"/>
        <w:rPr>
          <w:b/>
          <w:szCs w:val="28"/>
        </w:rPr>
      </w:pPr>
      <w:r w:rsidRPr="00B45BCA">
        <w:rPr>
          <w:b/>
          <w:szCs w:val="28"/>
        </w:rPr>
        <w:t>2.1. Наименование муниципальной услуги</w:t>
      </w:r>
    </w:p>
    <w:p w:rsidR="00EF608E" w:rsidRPr="00B45BCA" w:rsidRDefault="00EF608E" w:rsidP="00B45BCA">
      <w:pPr>
        <w:suppressAutoHyphens/>
        <w:autoSpaceDE w:val="0"/>
        <w:spacing w:after="0" w:line="360" w:lineRule="auto"/>
        <w:ind w:firstLine="709"/>
        <w:jc w:val="both"/>
        <w:rPr>
          <w:szCs w:val="28"/>
        </w:rPr>
      </w:pPr>
      <w:r w:rsidRPr="00B45BCA">
        <w:rPr>
          <w:szCs w:val="28"/>
        </w:rPr>
        <w:t>Наименование муниципальной услуги</w:t>
      </w:r>
      <w:r w:rsidR="00F74CF5" w:rsidRPr="00B45BCA">
        <w:rPr>
          <w:szCs w:val="28"/>
        </w:rPr>
        <w:t>: «</w:t>
      </w:r>
      <w:r w:rsidRPr="00B45BCA">
        <w:rPr>
          <w:szCs w:val="28"/>
        </w:rPr>
        <w:t>Принятие решения о признании или об отказе в признании гражданина нуждающимся в предоставлении жилого помещения, предоставляемог</w:t>
      </w:r>
      <w:r w:rsidR="00F74CF5" w:rsidRPr="00B45BCA">
        <w:rPr>
          <w:szCs w:val="28"/>
        </w:rPr>
        <w:t>о по договору социального найма</w:t>
      </w:r>
      <w:r w:rsidR="00866611" w:rsidRPr="00B45BCA">
        <w:rPr>
          <w:szCs w:val="28"/>
        </w:rPr>
        <w:t>»</w:t>
      </w:r>
      <w:r w:rsidR="00B5214A" w:rsidRPr="00B45BCA">
        <w:rPr>
          <w:szCs w:val="28"/>
        </w:rPr>
        <w:t xml:space="preserve"> (далее – муниципальная услуга).</w:t>
      </w:r>
    </w:p>
    <w:p w:rsidR="00EF608E" w:rsidRPr="00B45BCA" w:rsidRDefault="00A16613" w:rsidP="00B45BCA">
      <w:pPr>
        <w:autoSpaceDE w:val="0"/>
        <w:autoSpaceDN w:val="0"/>
        <w:adjustRightInd w:val="0"/>
        <w:spacing w:after="0" w:line="360" w:lineRule="auto"/>
        <w:ind w:firstLine="709"/>
        <w:jc w:val="both"/>
        <w:outlineLvl w:val="2"/>
        <w:rPr>
          <w:b/>
          <w:szCs w:val="28"/>
        </w:rPr>
      </w:pPr>
      <w:r w:rsidRPr="00B45BCA">
        <w:rPr>
          <w:b/>
          <w:szCs w:val="28"/>
        </w:rPr>
        <w:lastRenderedPageBreak/>
        <w:t xml:space="preserve">2.2. </w:t>
      </w:r>
      <w:r w:rsidR="00EF608E" w:rsidRPr="00B45BCA">
        <w:rPr>
          <w:b/>
          <w:szCs w:val="28"/>
        </w:rPr>
        <w:t>Наименование органа, предоставляющего муниципальную услугу</w:t>
      </w:r>
    </w:p>
    <w:p w:rsidR="00A96FCF" w:rsidRDefault="002B35DD" w:rsidP="00A96FCF">
      <w:pPr>
        <w:widowControl w:val="0"/>
        <w:autoSpaceDE w:val="0"/>
        <w:autoSpaceDN w:val="0"/>
        <w:adjustRightInd w:val="0"/>
        <w:spacing w:after="0" w:line="360" w:lineRule="auto"/>
        <w:ind w:firstLine="709"/>
        <w:jc w:val="both"/>
        <w:rPr>
          <w:bCs/>
          <w:szCs w:val="28"/>
        </w:rPr>
      </w:pPr>
      <w:r w:rsidRPr="00B45BCA">
        <w:rPr>
          <w:szCs w:val="28"/>
        </w:rPr>
        <w:t xml:space="preserve">Муниципальная услуга предоставляется </w:t>
      </w:r>
      <w:r w:rsidR="00B5214A" w:rsidRPr="00B45BCA">
        <w:rPr>
          <w:szCs w:val="28"/>
        </w:rPr>
        <w:t>а</w:t>
      </w:r>
      <w:r w:rsidRPr="00B45BCA">
        <w:rPr>
          <w:szCs w:val="28"/>
        </w:rPr>
        <w:t>дминистрацией</w:t>
      </w:r>
      <w:r w:rsidR="00B5214A" w:rsidRPr="00B45BCA">
        <w:rPr>
          <w:szCs w:val="28"/>
        </w:rPr>
        <w:t xml:space="preserve"> города Вятские Поляны (далее – Администрация)</w:t>
      </w:r>
      <w:r w:rsidR="00EF608E" w:rsidRPr="00B45BCA">
        <w:rPr>
          <w:bCs/>
          <w:szCs w:val="28"/>
        </w:rPr>
        <w:t>.</w:t>
      </w:r>
    </w:p>
    <w:p w:rsidR="002D4C7B" w:rsidRPr="00A96FCF" w:rsidRDefault="00AE222E" w:rsidP="00A96FCF">
      <w:pPr>
        <w:widowControl w:val="0"/>
        <w:autoSpaceDE w:val="0"/>
        <w:autoSpaceDN w:val="0"/>
        <w:adjustRightInd w:val="0"/>
        <w:spacing w:after="0" w:line="360" w:lineRule="auto"/>
        <w:ind w:firstLine="709"/>
        <w:jc w:val="both"/>
        <w:rPr>
          <w:bCs/>
          <w:szCs w:val="28"/>
        </w:rPr>
      </w:pPr>
      <w:r w:rsidRPr="002D4C7B">
        <w:rPr>
          <w:szCs w:val="28"/>
        </w:rPr>
        <w:t xml:space="preserve">Запрещается требовать от заявителя осуществления действий, в том числе согласований, необходимых для получения </w:t>
      </w:r>
      <w:r w:rsidR="002D4C7B" w:rsidRPr="002D4C7B">
        <w:rPr>
          <w:szCs w:val="28"/>
        </w:rPr>
        <w:t>муниципальной</w:t>
      </w:r>
      <w:r w:rsidRPr="002D4C7B">
        <w:rPr>
          <w:szCs w:val="28"/>
        </w:rPr>
        <w:t xml:space="preserve"> услуг</w:t>
      </w:r>
      <w:r w:rsidR="002D4C7B" w:rsidRPr="002D4C7B">
        <w:rPr>
          <w:szCs w:val="28"/>
        </w:rPr>
        <w:t>и и связанной</w:t>
      </w:r>
      <w:r w:rsidRPr="002D4C7B">
        <w:rPr>
          <w:szCs w:val="28"/>
        </w:rPr>
        <w:t xml:space="preserve"> с обращением в иные государственные органы, </w:t>
      </w:r>
      <w:r w:rsidR="002D4C7B" w:rsidRPr="002D4C7B">
        <w:rPr>
          <w:szCs w:val="28"/>
        </w:rPr>
        <w:t>и</w:t>
      </w:r>
      <w:r w:rsidRPr="002D4C7B">
        <w:rPr>
          <w:szCs w:val="28"/>
        </w:rPr>
        <w:t xml:space="preserve"> организации, за исключением получения услуг, </w:t>
      </w:r>
      <w:r w:rsidR="002D4C7B" w:rsidRPr="002D4C7B">
        <w:rPr>
          <w:szCs w:val="28"/>
        </w:rPr>
        <w:t>включенных в перечень услуг, которые являются необходимыми и обязательными для предоставления муниципальных услуг, утвержденный Вятскополянской городской Думой Кировской области.</w:t>
      </w:r>
    </w:p>
    <w:p w:rsidR="00AE222E" w:rsidRPr="00B45BCA" w:rsidRDefault="00AE222E" w:rsidP="002D4C7B">
      <w:pPr>
        <w:autoSpaceDE w:val="0"/>
        <w:autoSpaceDN w:val="0"/>
        <w:adjustRightInd w:val="0"/>
        <w:spacing w:after="0" w:line="360" w:lineRule="auto"/>
        <w:ind w:firstLine="708"/>
        <w:jc w:val="both"/>
        <w:rPr>
          <w:b/>
          <w:bCs/>
          <w:szCs w:val="28"/>
        </w:rPr>
      </w:pPr>
      <w:r w:rsidRPr="00B45BCA">
        <w:rPr>
          <w:b/>
          <w:bCs/>
          <w:szCs w:val="28"/>
        </w:rPr>
        <w:t xml:space="preserve">2.3. Результат предоставления муниципальной услуги </w:t>
      </w:r>
    </w:p>
    <w:p w:rsidR="00AE222E" w:rsidRPr="00B45BCA" w:rsidRDefault="00AE222E" w:rsidP="00B45BCA">
      <w:pPr>
        <w:autoSpaceDE w:val="0"/>
        <w:autoSpaceDN w:val="0"/>
        <w:adjustRightInd w:val="0"/>
        <w:spacing w:after="0" w:line="360" w:lineRule="auto"/>
        <w:ind w:firstLine="709"/>
        <w:jc w:val="both"/>
        <w:outlineLvl w:val="2"/>
        <w:rPr>
          <w:bCs/>
          <w:szCs w:val="28"/>
        </w:rPr>
      </w:pPr>
      <w:r w:rsidRPr="00B45BCA">
        <w:rPr>
          <w:bCs/>
          <w:szCs w:val="28"/>
        </w:rPr>
        <w:t>Результатом предоставления муниципальной услуги является:</w:t>
      </w:r>
    </w:p>
    <w:p w:rsidR="00AE222E" w:rsidRPr="00B45BCA" w:rsidRDefault="00AE222E" w:rsidP="00B45BCA">
      <w:pPr>
        <w:autoSpaceDE w:val="0"/>
        <w:autoSpaceDN w:val="0"/>
        <w:adjustRightInd w:val="0"/>
        <w:spacing w:after="0" w:line="360" w:lineRule="auto"/>
        <w:ind w:firstLine="709"/>
        <w:jc w:val="both"/>
        <w:rPr>
          <w:szCs w:val="28"/>
          <w:lang w:eastAsia="ru-RU"/>
        </w:rPr>
      </w:pPr>
      <w:r w:rsidRPr="00B45BCA">
        <w:rPr>
          <w:szCs w:val="28"/>
          <w:lang w:eastAsia="ru-RU"/>
        </w:rPr>
        <w:t xml:space="preserve">принятие решения о признании </w:t>
      </w:r>
      <w:r w:rsidRPr="00B45BCA">
        <w:rPr>
          <w:szCs w:val="28"/>
        </w:rPr>
        <w:t>гражданина нуждающимся в предоставлении жилого помещения, предоставляемого по договору социального найма;</w:t>
      </w:r>
    </w:p>
    <w:p w:rsidR="00AE222E" w:rsidRPr="00B45BCA" w:rsidRDefault="00AE222E" w:rsidP="00B45BCA">
      <w:pPr>
        <w:autoSpaceDE w:val="0"/>
        <w:autoSpaceDN w:val="0"/>
        <w:adjustRightInd w:val="0"/>
        <w:spacing w:after="0" w:line="360" w:lineRule="auto"/>
        <w:ind w:firstLine="709"/>
        <w:jc w:val="both"/>
        <w:rPr>
          <w:szCs w:val="28"/>
          <w:lang w:eastAsia="ru-RU"/>
        </w:rPr>
      </w:pPr>
      <w:r w:rsidRPr="00B45BCA">
        <w:rPr>
          <w:szCs w:val="28"/>
          <w:lang w:eastAsia="ru-RU"/>
        </w:rPr>
        <w:t>отказ в предоставлении муниципальной услуги.</w:t>
      </w:r>
    </w:p>
    <w:p w:rsidR="00AE222E" w:rsidRPr="00B45BCA" w:rsidRDefault="00AE222E" w:rsidP="00B45BCA">
      <w:pPr>
        <w:autoSpaceDE w:val="0"/>
        <w:autoSpaceDN w:val="0"/>
        <w:adjustRightInd w:val="0"/>
        <w:spacing w:after="0" w:line="360" w:lineRule="auto"/>
        <w:ind w:firstLine="709"/>
        <w:jc w:val="both"/>
        <w:rPr>
          <w:b/>
          <w:szCs w:val="28"/>
        </w:rPr>
      </w:pPr>
      <w:r w:rsidRPr="00B45BCA">
        <w:rPr>
          <w:b/>
          <w:szCs w:val="28"/>
          <w:lang w:eastAsia="ru-RU"/>
        </w:rPr>
        <w:t xml:space="preserve">2.4 </w:t>
      </w:r>
      <w:r w:rsidRPr="00B45BCA">
        <w:rPr>
          <w:b/>
          <w:szCs w:val="28"/>
        </w:rPr>
        <w:t>Срок предоставления муниципальной услуги.</w:t>
      </w:r>
    </w:p>
    <w:p w:rsidR="00AE222E" w:rsidRPr="00B45BCA" w:rsidRDefault="00AE222E" w:rsidP="00B45BCA">
      <w:pPr>
        <w:autoSpaceDE w:val="0"/>
        <w:spacing w:after="0" w:line="360" w:lineRule="auto"/>
        <w:ind w:firstLine="709"/>
        <w:jc w:val="both"/>
        <w:rPr>
          <w:rFonts w:eastAsia="Times New Roman"/>
          <w:szCs w:val="28"/>
          <w:lang w:eastAsia="ru-RU"/>
        </w:rPr>
      </w:pPr>
      <w:r w:rsidRPr="00B45BCA">
        <w:rPr>
          <w:rFonts w:eastAsia="Times New Roman"/>
          <w:szCs w:val="28"/>
          <w:lang w:eastAsia="ru-RU"/>
        </w:rPr>
        <w:t xml:space="preserve">Срок </w:t>
      </w:r>
      <w:r w:rsidRPr="00B45BCA">
        <w:rPr>
          <w:szCs w:val="28"/>
          <w:lang w:eastAsia="ru-RU"/>
        </w:rPr>
        <w:t xml:space="preserve">принятия решений о признании </w:t>
      </w:r>
      <w:r w:rsidRPr="00B45BCA">
        <w:rPr>
          <w:szCs w:val="28"/>
        </w:rPr>
        <w:t xml:space="preserve">гражданина нуждающимся в предоставлении жилого помещения, предоставляемого по договору социального найма </w:t>
      </w:r>
      <w:r w:rsidRPr="00B45BCA">
        <w:rPr>
          <w:szCs w:val="28"/>
          <w:lang w:eastAsia="ru-RU"/>
        </w:rPr>
        <w:t>составляет 30 рабочих дней со дня представления документов в администрацию, обязанность по представлению которых возложена на заявителя.</w:t>
      </w:r>
    </w:p>
    <w:p w:rsidR="00AE222E" w:rsidRPr="00B45BCA" w:rsidRDefault="00AE222E" w:rsidP="00B45BCA">
      <w:pPr>
        <w:autoSpaceDE w:val="0"/>
        <w:spacing w:after="0" w:line="360" w:lineRule="auto"/>
        <w:ind w:firstLine="539"/>
        <w:jc w:val="both"/>
        <w:rPr>
          <w:szCs w:val="28"/>
          <w:lang w:eastAsia="ru-RU"/>
        </w:rPr>
      </w:pPr>
      <w:r w:rsidRPr="00B45BCA">
        <w:rPr>
          <w:rFonts w:eastAsia="Times New Roman"/>
          <w:szCs w:val="28"/>
          <w:lang w:eastAsia="ru-RU"/>
        </w:rPr>
        <w:t>В случае представления гражданином заявления о предоставлении муниципальной услуги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такого заявления в администрацию.</w:t>
      </w:r>
    </w:p>
    <w:p w:rsidR="00AE222E" w:rsidRPr="00B45BCA" w:rsidRDefault="00AE222E" w:rsidP="00B45BCA">
      <w:pPr>
        <w:autoSpaceDE w:val="0"/>
        <w:spacing w:after="0" w:line="360" w:lineRule="auto"/>
        <w:ind w:firstLine="709"/>
        <w:jc w:val="both"/>
        <w:rPr>
          <w:szCs w:val="28"/>
        </w:rPr>
      </w:pPr>
      <w:r w:rsidRPr="00B45BCA">
        <w:rPr>
          <w:szCs w:val="28"/>
          <w:lang w:eastAsia="ru-RU"/>
        </w:rPr>
        <w:t>Срок направления заявителю документа, подтверждающего принятие решения, составляет не более 3 рабочих дней со дня принятия решения.</w:t>
      </w:r>
    </w:p>
    <w:p w:rsidR="00A16613" w:rsidRPr="00B45BCA" w:rsidRDefault="00AE222E" w:rsidP="00B45BCA">
      <w:pPr>
        <w:autoSpaceDE w:val="0"/>
        <w:autoSpaceDN w:val="0"/>
        <w:adjustRightInd w:val="0"/>
        <w:spacing w:after="0" w:line="360" w:lineRule="auto"/>
        <w:ind w:firstLine="709"/>
        <w:jc w:val="both"/>
        <w:outlineLvl w:val="2"/>
        <w:rPr>
          <w:b/>
          <w:szCs w:val="28"/>
        </w:rPr>
      </w:pPr>
      <w:r w:rsidRPr="00B45BCA">
        <w:rPr>
          <w:b/>
          <w:szCs w:val="28"/>
        </w:rPr>
        <w:lastRenderedPageBreak/>
        <w:t>2.5</w:t>
      </w:r>
      <w:r w:rsidR="00A16613" w:rsidRPr="00B45BCA">
        <w:rPr>
          <w:b/>
          <w:szCs w:val="28"/>
        </w:rPr>
        <w:t xml:space="preserve">. </w:t>
      </w:r>
      <w:r w:rsidRPr="00B45BCA">
        <w:rPr>
          <w:b/>
          <w:szCs w:val="28"/>
        </w:rPr>
        <w:t>Перечень нормативных</w:t>
      </w:r>
      <w:r w:rsidR="00A16613" w:rsidRPr="00B45BCA">
        <w:rPr>
          <w:b/>
          <w:szCs w:val="28"/>
        </w:rPr>
        <w:t xml:space="preserve"> правовы</w:t>
      </w:r>
      <w:r w:rsidRPr="00B45BCA">
        <w:rPr>
          <w:b/>
          <w:szCs w:val="28"/>
        </w:rPr>
        <w:t>х актов</w:t>
      </w:r>
      <w:r w:rsidR="00A16613" w:rsidRPr="00B45BCA">
        <w:rPr>
          <w:b/>
          <w:szCs w:val="28"/>
        </w:rPr>
        <w:t>, регулирующие предоставление муниципальной услуги</w:t>
      </w:r>
      <w:r w:rsidRPr="00B45BCA">
        <w:rPr>
          <w:b/>
          <w:szCs w:val="28"/>
        </w:rPr>
        <w:t>, с указанием их реквизитов и источников официального опубликования.</w:t>
      </w:r>
    </w:p>
    <w:p w:rsidR="00AE222E" w:rsidRPr="00B45BCA" w:rsidRDefault="006B3B44" w:rsidP="00B45BCA">
      <w:pPr>
        <w:autoSpaceDE w:val="0"/>
        <w:autoSpaceDN w:val="0"/>
        <w:adjustRightInd w:val="0"/>
        <w:spacing w:after="0" w:line="360" w:lineRule="auto"/>
        <w:ind w:firstLine="709"/>
        <w:jc w:val="both"/>
        <w:outlineLvl w:val="2"/>
        <w:rPr>
          <w:szCs w:val="28"/>
        </w:rPr>
      </w:pPr>
      <w:r w:rsidRPr="00B45BCA">
        <w:rPr>
          <w:szCs w:val="28"/>
        </w:rPr>
        <w:t>Информацию о нормативно правовых актах, регулирующих предоставление муниципальной услуги с указанием их реквизитов и источников официального опубликования можно получит</w:t>
      </w:r>
      <w:r w:rsidR="003E065E" w:rsidRPr="00B45BCA">
        <w:rPr>
          <w:szCs w:val="28"/>
        </w:rPr>
        <w:t>ь</w:t>
      </w:r>
      <w:r w:rsidRPr="00B45BCA">
        <w:rPr>
          <w:szCs w:val="28"/>
        </w:rPr>
        <w:t>:</w:t>
      </w:r>
    </w:p>
    <w:p w:rsidR="006B3B44" w:rsidRPr="00B45BCA" w:rsidRDefault="006B3B44" w:rsidP="00B45BCA">
      <w:pPr>
        <w:autoSpaceDE w:val="0"/>
        <w:autoSpaceDN w:val="0"/>
        <w:adjustRightInd w:val="0"/>
        <w:spacing w:after="0" w:line="360" w:lineRule="auto"/>
        <w:ind w:firstLine="709"/>
        <w:jc w:val="both"/>
        <w:outlineLvl w:val="2"/>
        <w:rPr>
          <w:szCs w:val="28"/>
        </w:rPr>
      </w:pPr>
      <w:r w:rsidRPr="00B45BCA">
        <w:rPr>
          <w:szCs w:val="28"/>
        </w:rPr>
        <w:t>на официальном сайте администрации города Вятские Поляны в сети «Интернет» ;</w:t>
      </w:r>
    </w:p>
    <w:p w:rsidR="00A16613" w:rsidRPr="00B45BCA" w:rsidRDefault="006B3B44" w:rsidP="00B45BCA">
      <w:pPr>
        <w:autoSpaceDE w:val="0"/>
        <w:autoSpaceDN w:val="0"/>
        <w:adjustRightInd w:val="0"/>
        <w:spacing w:after="0" w:line="360" w:lineRule="auto"/>
        <w:ind w:firstLine="709"/>
        <w:jc w:val="both"/>
        <w:outlineLvl w:val="2"/>
        <w:rPr>
          <w:szCs w:val="28"/>
        </w:rPr>
      </w:pPr>
      <w:r w:rsidRPr="00B45BCA">
        <w:rPr>
          <w:bCs/>
          <w:szCs w:val="28"/>
        </w:rPr>
        <w:t>на Едином портале государстве</w:t>
      </w:r>
      <w:r w:rsidR="003E065E" w:rsidRPr="00B45BCA">
        <w:rPr>
          <w:bCs/>
          <w:szCs w:val="28"/>
        </w:rPr>
        <w:t>нных и муниципальных услуг (функ</w:t>
      </w:r>
      <w:r w:rsidRPr="00B45BCA">
        <w:rPr>
          <w:bCs/>
          <w:szCs w:val="28"/>
        </w:rPr>
        <w:t>ций);</w:t>
      </w:r>
    </w:p>
    <w:p w:rsidR="00A16613" w:rsidRPr="00B45BCA" w:rsidRDefault="00A96FCF" w:rsidP="00B45BCA">
      <w:pPr>
        <w:tabs>
          <w:tab w:val="left" w:pos="9072"/>
        </w:tabs>
        <w:spacing w:after="0" w:line="360" w:lineRule="auto"/>
        <w:ind w:firstLine="708"/>
        <w:jc w:val="both"/>
        <w:rPr>
          <w:bCs/>
          <w:szCs w:val="28"/>
        </w:rPr>
      </w:pPr>
      <w:r>
        <w:rPr>
          <w:szCs w:val="28"/>
        </w:rPr>
        <w:t>в федеральном реестре</w:t>
      </w:r>
      <w:r w:rsidR="006B3B44" w:rsidRPr="00B45BCA">
        <w:rPr>
          <w:szCs w:val="28"/>
        </w:rPr>
        <w:t>.</w:t>
      </w:r>
    </w:p>
    <w:p w:rsidR="001A096D" w:rsidRPr="00B45BCA" w:rsidRDefault="001A096D" w:rsidP="00B45BCA">
      <w:pPr>
        <w:pStyle w:val="ConsPlusNormal"/>
        <w:spacing w:line="360" w:lineRule="auto"/>
        <w:ind w:firstLine="709"/>
        <w:jc w:val="both"/>
        <w:rPr>
          <w:rFonts w:ascii="Times New Roman" w:hAnsi="Times New Roman" w:cs="Times New Roman"/>
          <w:b/>
          <w:sz w:val="28"/>
          <w:szCs w:val="28"/>
        </w:rPr>
      </w:pPr>
      <w:r w:rsidRPr="00B45BCA">
        <w:rPr>
          <w:rFonts w:ascii="Times New Roman" w:hAnsi="Times New Roman" w:cs="Times New Roman"/>
          <w:b/>
          <w:sz w:val="28"/>
          <w:szCs w:val="28"/>
        </w:rPr>
        <w:t>2.</w:t>
      </w:r>
      <w:r w:rsidR="007C526B" w:rsidRPr="00B45BCA">
        <w:rPr>
          <w:rFonts w:ascii="Times New Roman" w:hAnsi="Times New Roman" w:cs="Times New Roman"/>
          <w:b/>
          <w:sz w:val="28"/>
          <w:szCs w:val="28"/>
        </w:rPr>
        <w:t>6</w:t>
      </w:r>
      <w:r w:rsidRPr="00B45BCA">
        <w:rPr>
          <w:rFonts w:ascii="Times New Roman" w:hAnsi="Times New Roman" w:cs="Times New Roman"/>
          <w:b/>
          <w:sz w:val="28"/>
          <w:szCs w:val="28"/>
        </w:rPr>
        <w:t>.</w:t>
      </w:r>
      <w:r w:rsidRPr="00B45BCA">
        <w:rPr>
          <w:rFonts w:ascii="Times New Roman" w:hAnsi="Times New Roman" w:cs="Times New Roman"/>
          <w:b/>
          <w:sz w:val="28"/>
          <w:szCs w:val="28"/>
        </w:rPr>
        <w:tab/>
        <w:t>Исчерпывающий перечень документов, необходимых для предоставления муниципальной услуги</w:t>
      </w:r>
    </w:p>
    <w:p w:rsidR="006B3B44" w:rsidRPr="00A96FCF" w:rsidRDefault="001A096D" w:rsidP="00A96FCF">
      <w:pPr>
        <w:pStyle w:val="ConsPlusNormal"/>
        <w:spacing w:line="360" w:lineRule="auto"/>
        <w:ind w:firstLine="709"/>
        <w:jc w:val="both"/>
        <w:rPr>
          <w:rFonts w:ascii="Times New Roman" w:eastAsia="Times New Roman" w:hAnsi="Times New Roman" w:cs="Times New Roman"/>
          <w:sz w:val="28"/>
          <w:szCs w:val="28"/>
          <w:lang w:eastAsia="ru-RU"/>
        </w:rPr>
      </w:pPr>
      <w:r w:rsidRPr="00B45BCA">
        <w:rPr>
          <w:rFonts w:ascii="Times New Roman" w:eastAsia="Times New Roman" w:hAnsi="Times New Roman" w:cs="Times New Roman"/>
          <w:sz w:val="28"/>
          <w:szCs w:val="28"/>
          <w:lang w:eastAsia="ru-RU"/>
        </w:rPr>
        <w:t>2.</w:t>
      </w:r>
      <w:r w:rsidR="007C526B" w:rsidRPr="00B45BCA">
        <w:rPr>
          <w:rFonts w:ascii="Times New Roman" w:eastAsia="Times New Roman" w:hAnsi="Times New Roman" w:cs="Times New Roman"/>
          <w:sz w:val="28"/>
          <w:szCs w:val="28"/>
          <w:lang w:eastAsia="ru-RU"/>
        </w:rPr>
        <w:t>6</w:t>
      </w:r>
      <w:r w:rsidRPr="00B45BCA">
        <w:rPr>
          <w:rFonts w:ascii="Times New Roman" w:hAnsi="Times New Roman" w:cs="Times New Roman"/>
          <w:sz w:val="28"/>
          <w:szCs w:val="28"/>
        </w:rPr>
        <w:t>.</w:t>
      </w:r>
      <w:r w:rsidRPr="00B45BCA">
        <w:rPr>
          <w:rFonts w:ascii="Times New Roman" w:eastAsia="Times New Roman" w:hAnsi="Times New Roman" w:cs="Times New Roman"/>
          <w:sz w:val="28"/>
          <w:szCs w:val="28"/>
          <w:lang w:eastAsia="ru-RU"/>
        </w:rPr>
        <w:t>1. Документы, необходимые для пред</w:t>
      </w:r>
      <w:r w:rsidR="006B3B44" w:rsidRPr="00B45BCA">
        <w:rPr>
          <w:rFonts w:ascii="Times New Roman" w:eastAsia="Times New Roman" w:hAnsi="Times New Roman" w:cs="Times New Roman"/>
          <w:sz w:val="28"/>
          <w:szCs w:val="28"/>
          <w:lang w:eastAsia="ru-RU"/>
        </w:rPr>
        <w:t>оставления муниципальной услуги</w:t>
      </w:r>
      <w:r w:rsidR="00A96FCF">
        <w:rPr>
          <w:rFonts w:ascii="Times New Roman" w:eastAsia="Times New Roman" w:hAnsi="Times New Roman" w:cs="Times New Roman"/>
          <w:sz w:val="28"/>
          <w:szCs w:val="28"/>
          <w:lang w:eastAsia="ru-RU"/>
        </w:rPr>
        <w:t xml:space="preserve"> </w:t>
      </w:r>
      <w:r w:rsidR="006B3B44" w:rsidRPr="00A96FCF">
        <w:rPr>
          <w:rFonts w:ascii="Times New Roman" w:hAnsi="Times New Roman" w:cs="Times New Roman"/>
          <w:sz w:val="28"/>
          <w:szCs w:val="28"/>
        </w:rPr>
        <w:t>по принятию решения о признании или об отказе в признании гражданина нуждающимся в предоставлении жилого помещения, предоставляемого по договору социального найма:</w:t>
      </w:r>
    </w:p>
    <w:p w:rsidR="007C526B" w:rsidRPr="00B45BCA" w:rsidRDefault="007C526B" w:rsidP="00B45BCA">
      <w:pPr>
        <w:autoSpaceDE w:val="0"/>
        <w:spacing w:after="0" w:line="360" w:lineRule="auto"/>
        <w:ind w:firstLine="709"/>
        <w:jc w:val="both"/>
        <w:rPr>
          <w:rFonts w:eastAsia="Times New Roman"/>
          <w:szCs w:val="28"/>
          <w:lang w:eastAsia="ru-RU"/>
        </w:rPr>
      </w:pPr>
      <w:bookmarkStart w:id="0" w:name="_ДОКУМЕНТЫ"/>
      <w:bookmarkEnd w:id="0"/>
      <w:r w:rsidRPr="00B45BCA">
        <w:rPr>
          <w:rFonts w:eastAsia="Times New Roman"/>
          <w:szCs w:val="28"/>
          <w:lang w:eastAsia="ru-RU"/>
        </w:rPr>
        <w:t>2.</w:t>
      </w:r>
      <w:r w:rsidRPr="00B45BCA">
        <w:rPr>
          <w:szCs w:val="28"/>
        </w:rPr>
        <w:t>6.</w:t>
      </w:r>
      <w:r w:rsidRPr="00B45BCA">
        <w:rPr>
          <w:rFonts w:eastAsia="Times New Roman"/>
          <w:szCs w:val="28"/>
          <w:lang w:eastAsia="ru-RU"/>
        </w:rPr>
        <w:t xml:space="preserve">1.1. </w:t>
      </w:r>
      <w:r w:rsidRPr="00B45BCA">
        <w:rPr>
          <w:szCs w:val="28"/>
        </w:rPr>
        <w:t xml:space="preserve">Заявление о принятии на учет (приложение № 1 к настоящему Административному регламенту), в котором указываются </w:t>
      </w:r>
      <w:r w:rsidRPr="00B45BCA">
        <w:rPr>
          <w:szCs w:val="28"/>
          <w:lang w:eastAsia="ru-RU"/>
        </w:rPr>
        <w:t>совместно проживающие члены семьи, а также сведения о наличии у заявителя и членов его семьи в собственности жилых помещений, находящихся на территории Российской Федерации.</w:t>
      </w:r>
    </w:p>
    <w:p w:rsidR="007C526B" w:rsidRPr="00B45BCA" w:rsidRDefault="007C526B" w:rsidP="00B45BCA">
      <w:pPr>
        <w:shd w:val="clear" w:color="auto" w:fill="FFFFFF"/>
        <w:spacing w:after="0" w:line="360" w:lineRule="auto"/>
        <w:ind w:firstLine="709"/>
        <w:jc w:val="both"/>
        <w:rPr>
          <w:szCs w:val="28"/>
          <w:lang w:eastAsia="ru-RU"/>
        </w:rPr>
      </w:pPr>
      <w:r w:rsidRPr="00B45BCA">
        <w:rPr>
          <w:rFonts w:eastAsia="Times New Roman"/>
          <w:szCs w:val="28"/>
          <w:lang w:eastAsia="ru-RU"/>
        </w:rPr>
        <w:t>2.</w:t>
      </w:r>
      <w:r w:rsidRPr="00B45BCA">
        <w:rPr>
          <w:szCs w:val="28"/>
        </w:rPr>
        <w:t>6.</w:t>
      </w:r>
      <w:r w:rsidRPr="00B45BCA">
        <w:rPr>
          <w:rFonts w:eastAsia="Times New Roman"/>
          <w:szCs w:val="28"/>
          <w:lang w:eastAsia="ru-RU"/>
        </w:rPr>
        <w:t>1.2. Паспорт гражданина Российской Федерации.</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1.3. Документы, в том числе справка «О доходах физического лица» (формы 2-НДФЛ), выдаваемая налоговыми агентами – источниками выплаты дохода, подтверждающие доходы заявителя, каждого члена его семьи.</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1.4. Документы о составе семьи заявителя (свидетельства о рождении, о заключении брака, о расторжении брака, решение об усыновлении (удочерении), судебные решения).</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 xml:space="preserve">1.5. Сведения о регистрации транспортного средства, сведения о праве собственности на пассажирское, грузовое морское, речное судно, </w:t>
      </w:r>
      <w:r w:rsidRPr="00B45BCA">
        <w:rPr>
          <w:szCs w:val="28"/>
          <w:lang w:eastAsia="ru-RU"/>
        </w:rPr>
        <w:lastRenderedPageBreak/>
        <w:t>свидетельства о государственной регистрации прав на воздушное судно, находящиеся в собственности заявителя, каждого члена его семьи.</w:t>
      </w:r>
    </w:p>
    <w:p w:rsidR="007C526B" w:rsidRPr="00B45BCA" w:rsidRDefault="007C526B" w:rsidP="00B45BCA">
      <w:pPr>
        <w:autoSpaceDE w:val="0"/>
        <w:spacing w:after="0" w:line="360" w:lineRule="auto"/>
        <w:ind w:firstLine="709"/>
        <w:jc w:val="both"/>
        <w:rPr>
          <w:rFonts w:eastAsia="Times New Roman"/>
          <w:szCs w:val="28"/>
          <w:lang w:eastAsia="ru-RU"/>
        </w:rPr>
      </w:pPr>
      <w:r w:rsidRPr="00B45BCA">
        <w:rPr>
          <w:szCs w:val="28"/>
          <w:lang w:eastAsia="ru-RU"/>
        </w:rPr>
        <w:t>2.</w:t>
      </w:r>
      <w:r w:rsidRPr="00B45BCA">
        <w:rPr>
          <w:szCs w:val="28"/>
        </w:rPr>
        <w:t>6.</w:t>
      </w:r>
      <w:r w:rsidRPr="00B45BCA">
        <w:rPr>
          <w:szCs w:val="28"/>
          <w:lang w:eastAsia="ru-RU"/>
        </w:rPr>
        <w:t>1.6. Сведения из Единого государственного реестра недвижимости о правах отдельного лица на имевшиеся (имеющиеся) у заявителя и (или) членов его семьи объекты недвижимости – жилые помещения, находящиеся в собственности.</w:t>
      </w:r>
    </w:p>
    <w:p w:rsidR="007C526B" w:rsidRPr="00B45BCA" w:rsidRDefault="007C526B" w:rsidP="00B45BCA">
      <w:pPr>
        <w:autoSpaceDE w:val="0"/>
        <w:spacing w:after="0" w:line="360" w:lineRule="auto"/>
        <w:ind w:firstLine="709"/>
        <w:jc w:val="both"/>
        <w:rPr>
          <w:szCs w:val="28"/>
          <w:lang w:eastAsia="ru-RU"/>
        </w:rPr>
      </w:pPr>
      <w:r w:rsidRPr="00B45BCA">
        <w:rPr>
          <w:rFonts w:eastAsia="Times New Roman"/>
          <w:szCs w:val="28"/>
          <w:lang w:eastAsia="ru-RU"/>
        </w:rPr>
        <w:t>2.</w:t>
      </w:r>
      <w:r w:rsidRPr="00B45BCA">
        <w:rPr>
          <w:szCs w:val="28"/>
        </w:rPr>
        <w:t>6.</w:t>
      </w:r>
      <w:r w:rsidRPr="00B45BCA">
        <w:rPr>
          <w:rFonts w:eastAsia="Times New Roman"/>
          <w:szCs w:val="28"/>
          <w:lang w:eastAsia="ru-RU"/>
        </w:rPr>
        <w:t>1.7. С</w:t>
      </w:r>
      <w:r w:rsidRPr="00B45BCA">
        <w:rPr>
          <w:szCs w:val="28"/>
          <w:lang w:eastAsia="ru-RU"/>
        </w:rPr>
        <w:t>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заявителя и (или) членов его семьи.</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1.8. Копии налоговых деклараций о доходах за налоговый период, заверенные налоговыми органами.</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1.9. Справки оценочных организаций о стоимости средств автомобильного, водного, воздушного и других видов транспорта, сельскохозяйственной техники, находящихся в собственности заявителя и (или) членов его семьи и подлежащих учету и налогообложению.</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 xml:space="preserve">1.10. </w:t>
      </w:r>
      <w:r w:rsidRPr="00B45BCA">
        <w:rPr>
          <w:rFonts w:eastAsia="Times New Roman"/>
          <w:szCs w:val="28"/>
          <w:lang w:eastAsia="ru-RU"/>
        </w:rPr>
        <w:t>Сведения о стоимости паенакоплений в жилищно-строительных, гаражно-строительных и дачно-строительных кооперативах, заверенные должностными лицами жилищно-строительных, гаражно-строительных и дачно-строительных кооперативов.</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 xml:space="preserve">1.11. Сведения о размерах денежных средств, находящихся на счетах в учреждениях банков и других кредитных учреждениях, а также средств на именных приватизационных счетах физических лиц, представленные заявителем, </w:t>
      </w:r>
      <w:r w:rsidRPr="00B45BCA">
        <w:rPr>
          <w:rFonts w:eastAsia="Times New Roman"/>
          <w:szCs w:val="28"/>
          <w:lang w:eastAsia="ru-RU"/>
        </w:rPr>
        <w:t>в том числе из этих учреждений.</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1.12. Справки и копии финансово-лицевых счетов из организаций, подведомственных органу исполнительной власти Кировской области или органу местного самоуправления, о проживающих гражданах и характеристике занимаемых ими жилых помещений.</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 xml:space="preserve">1.13. Сведения из Единого государственного реестра прав на недвижимое имущество и сделок с ним о наличии (отсутствии) </w:t>
      </w:r>
      <w:r w:rsidRPr="00B45BCA">
        <w:rPr>
          <w:szCs w:val="28"/>
          <w:lang w:eastAsia="ru-RU"/>
        </w:rPr>
        <w:lastRenderedPageBreak/>
        <w:t>зарегистрированных прав на объект недвижимого имущества – жилое помещение, находящееся в собственности заявителя и (или) членов его семьи, и о его площади.</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1.14. Правоустанавливающие документы о ранее учтенных объектах недвижимого имущества – жилых помещениях, находящихся в собственности заявителя и членов его семьи, права на которые не зарегистрированы в Едином государственном реестре прав на недвижимое имущество и сделок с ним.</w:t>
      </w:r>
    </w:p>
    <w:p w:rsidR="007C526B" w:rsidRPr="00B45BCA" w:rsidRDefault="007C526B" w:rsidP="00B45BCA">
      <w:pPr>
        <w:autoSpaceDE w:val="0"/>
        <w:spacing w:after="0" w:line="360" w:lineRule="auto"/>
        <w:ind w:firstLine="709"/>
        <w:jc w:val="both"/>
        <w:rPr>
          <w:szCs w:val="28"/>
          <w:lang w:eastAsia="ru-RU"/>
        </w:rPr>
      </w:pPr>
      <w:r w:rsidRPr="00B45BCA">
        <w:rPr>
          <w:szCs w:val="28"/>
          <w:lang w:eastAsia="ru-RU"/>
        </w:rPr>
        <w:t>2.</w:t>
      </w:r>
      <w:r w:rsidRPr="00B45BCA">
        <w:rPr>
          <w:szCs w:val="28"/>
        </w:rPr>
        <w:t>6.</w:t>
      </w:r>
      <w:r w:rsidRPr="00B45BCA">
        <w:rPr>
          <w:szCs w:val="28"/>
          <w:lang w:eastAsia="ru-RU"/>
        </w:rPr>
        <w:t>1.15. Документ, подтверждающий, что жилое помещение, в котором проживает (проживал) заявитель, утрачено или непригодно для постоянного проживания (заключение межведомственной комиссии).</w:t>
      </w:r>
    </w:p>
    <w:p w:rsidR="007C526B" w:rsidRPr="00B45BCA" w:rsidRDefault="007C526B" w:rsidP="00B45BCA">
      <w:pPr>
        <w:autoSpaceDE w:val="0"/>
        <w:spacing w:after="0" w:line="360" w:lineRule="auto"/>
        <w:ind w:firstLine="709"/>
        <w:jc w:val="both"/>
        <w:rPr>
          <w:rFonts w:eastAsia="Times New Roman"/>
          <w:szCs w:val="28"/>
          <w:lang w:eastAsia="ru-RU"/>
        </w:rPr>
      </w:pPr>
      <w:r w:rsidRPr="00B45BCA">
        <w:rPr>
          <w:szCs w:val="28"/>
          <w:lang w:eastAsia="ru-RU"/>
        </w:rPr>
        <w:t>2.</w:t>
      </w:r>
      <w:r w:rsidRPr="00B45BCA">
        <w:rPr>
          <w:szCs w:val="28"/>
        </w:rPr>
        <w:t>6.</w:t>
      </w:r>
      <w:r w:rsidRPr="00B45BCA">
        <w:rPr>
          <w:szCs w:val="28"/>
          <w:lang w:eastAsia="ru-RU"/>
        </w:rPr>
        <w:t>1.16. Медицинская справка, подтверждающая, что гражданин страдает тяжелой формой хронического заболевания (при наличии в составе семьи заявителя больного, страдающего тяжелой формой хронического заболевания, входящего в перечень, установленный Постановлением Правительства РФ от 16.06.2006 № 378 «Об утверждении перечня тяжелых форм хронических заболеваний, при которых невозможно совместное проживание граждан в одной квартире»).</w:t>
      </w:r>
    </w:p>
    <w:p w:rsidR="007C526B" w:rsidRPr="00B45BCA" w:rsidRDefault="007C526B" w:rsidP="00B45BCA">
      <w:pPr>
        <w:shd w:val="clear" w:color="auto" w:fill="FFFFFF"/>
        <w:spacing w:after="0" w:line="360" w:lineRule="auto"/>
        <w:ind w:firstLine="709"/>
        <w:jc w:val="both"/>
        <w:rPr>
          <w:rFonts w:eastAsia="Times New Roman"/>
          <w:szCs w:val="28"/>
          <w:lang w:eastAsia="ru-RU"/>
        </w:rPr>
      </w:pPr>
      <w:bookmarkStart w:id="1" w:name="Par5"/>
      <w:bookmarkStart w:id="2" w:name="Par6"/>
      <w:bookmarkStart w:id="3" w:name="Par7"/>
      <w:bookmarkStart w:id="4" w:name="Par8"/>
      <w:bookmarkStart w:id="5" w:name="Par9"/>
      <w:bookmarkEnd w:id="1"/>
      <w:bookmarkEnd w:id="2"/>
      <w:bookmarkEnd w:id="3"/>
      <w:bookmarkEnd w:id="4"/>
      <w:bookmarkEnd w:id="5"/>
      <w:r w:rsidRPr="00B45BCA">
        <w:rPr>
          <w:rFonts w:eastAsia="Times New Roman"/>
          <w:szCs w:val="28"/>
          <w:lang w:eastAsia="ru-RU"/>
        </w:rPr>
        <w:t>2.</w:t>
      </w:r>
      <w:r w:rsidRPr="00B45BCA">
        <w:rPr>
          <w:szCs w:val="28"/>
        </w:rPr>
        <w:t>6.</w:t>
      </w:r>
      <w:r w:rsidRPr="00B45BCA">
        <w:rPr>
          <w:rFonts w:eastAsia="Times New Roman"/>
          <w:szCs w:val="28"/>
          <w:lang w:eastAsia="ru-RU"/>
        </w:rPr>
        <w:t xml:space="preserve">2. Заявитель должен представить самостоятельно документы, предусмотренные пунктами 2.6.1.1 – 2.6.1.5, 2.6.1.7 – 2.6.1.12, 2.6.1.14, 2.6.1.16 настоящего Административного регламента. Указанные документы предоставляются </w:t>
      </w:r>
      <w:r w:rsidRPr="00B45BCA">
        <w:rPr>
          <w:szCs w:val="28"/>
          <w:lang w:eastAsia="ru-RU"/>
        </w:rPr>
        <w:t>как в подлинниках – для обозрения, так и в копиях, заверенных в установленном порядке организациями, от которых они исходят.</w:t>
      </w:r>
    </w:p>
    <w:p w:rsidR="007C526B" w:rsidRPr="00B45BCA" w:rsidRDefault="007C526B" w:rsidP="00B45BCA">
      <w:pPr>
        <w:shd w:val="clear" w:color="auto" w:fill="FFFFFF"/>
        <w:spacing w:after="0" w:line="360" w:lineRule="auto"/>
        <w:ind w:firstLine="709"/>
        <w:jc w:val="both"/>
        <w:rPr>
          <w:rFonts w:eastAsia="Times New Roman"/>
          <w:szCs w:val="28"/>
          <w:lang w:eastAsia="ru-RU"/>
        </w:rPr>
      </w:pPr>
      <w:r w:rsidRPr="00B45BCA">
        <w:rPr>
          <w:rFonts w:eastAsia="Times New Roman"/>
          <w:szCs w:val="28"/>
          <w:lang w:eastAsia="ru-RU"/>
        </w:rPr>
        <w:t>Администрация вправе предложить сделать копию паспорта заявителя в его присутствии и с его согласия.</w:t>
      </w:r>
    </w:p>
    <w:p w:rsidR="007C526B" w:rsidRPr="00B45BCA" w:rsidRDefault="007C526B" w:rsidP="00B45BCA">
      <w:pPr>
        <w:shd w:val="clear" w:color="auto" w:fill="FFFFFF"/>
        <w:spacing w:after="0" w:line="360" w:lineRule="auto"/>
        <w:ind w:firstLine="709"/>
        <w:jc w:val="both"/>
        <w:rPr>
          <w:szCs w:val="28"/>
        </w:rPr>
      </w:pPr>
      <w:r w:rsidRPr="00B45BCA">
        <w:rPr>
          <w:rFonts w:eastAsia="Times New Roman"/>
          <w:szCs w:val="28"/>
          <w:lang w:eastAsia="ru-RU"/>
        </w:rPr>
        <w:t>2.</w:t>
      </w:r>
      <w:r w:rsidRPr="00B45BCA">
        <w:rPr>
          <w:szCs w:val="28"/>
        </w:rPr>
        <w:t>6.</w:t>
      </w:r>
      <w:r w:rsidRPr="00B45BCA">
        <w:rPr>
          <w:rFonts w:eastAsia="Times New Roman"/>
          <w:szCs w:val="28"/>
          <w:lang w:eastAsia="ru-RU"/>
        </w:rPr>
        <w:t xml:space="preserve">3. Документы, указанные в пунктах 2.6.1.6, 2.6.1.13, 2.6.1.15 настоящего Административного регламента </w:t>
      </w:r>
      <w:r w:rsidRPr="00B45BCA">
        <w:rPr>
          <w:szCs w:val="28"/>
        </w:rPr>
        <w:t>запрашиваются администрацией в рамках межведомственного информационного взаимодействия, если они не были представлены заявителем по собственной инициативе.</w:t>
      </w:r>
    </w:p>
    <w:p w:rsidR="001A096D" w:rsidRPr="00B45BCA" w:rsidRDefault="001A096D" w:rsidP="00B45BCA">
      <w:pPr>
        <w:autoSpaceDE w:val="0"/>
        <w:autoSpaceDN w:val="0"/>
        <w:adjustRightInd w:val="0"/>
        <w:spacing w:after="0" w:line="360" w:lineRule="auto"/>
        <w:ind w:firstLine="709"/>
        <w:jc w:val="both"/>
        <w:rPr>
          <w:szCs w:val="28"/>
        </w:rPr>
      </w:pPr>
      <w:r w:rsidRPr="00B45BCA">
        <w:rPr>
          <w:szCs w:val="28"/>
        </w:rPr>
        <w:lastRenderedPageBreak/>
        <w:t>2.</w:t>
      </w:r>
      <w:r w:rsidR="007C526B" w:rsidRPr="00B45BCA">
        <w:rPr>
          <w:szCs w:val="28"/>
        </w:rPr>
        <w:t>6</w:t>
      </w:r>
      <w:r w:rsidRPr="00B45BCA">
        <w:rPr>
          <w:szCs w:val="28"/>
        </w:rPr>
        <w:t>.4.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Портала Кировской области. В этом случае документы подписываются электронной подписью в соответствии с законодательством Российской Федерации, при этом документ, удостоверяющий личность, не представляется.</w:t>
      </w:r>
    </w:p>
    <w:p w:rsidR="00446A0D" w:rsidRPr="00B45BCA" w:rsidRDefault="00446A0D" w:rsidP="00B45BCA">
      <w:pPr>
        <w:pStyle w:val="ConsPlusNormal"/>
        <w:spacing w:line="360" w:lineRule="auto"/>
        <w:ind w:firstLine="709"/>
        <w:jc w:val="both"/>
        <w:rPr>
          <w:rFonts w:ascii="Times New Roman" w:hAnsi="Times New Roman" w:cs="Times New Roman"/>
          <w:sz w:val="28"/>
          <w:szCs w:val="28"/>
        </w:rPr>
      </w:pPr>
      <w:r w:rsidRPr="00B45BCA">
        <w:rPr>
          <w:rFonts w:ascii="Times New Roman" w:hAnsi="Times New Roman" w:cs="Times New Roman"/>
          <w:sz w:val="28"/>
          <w:szCs w:val="28"/>
        </w:rPr>
        <w:t>2.6.5. При предоставлении муниципальной услуги Администрация не вправе требовать от заявителя:</w:t>
      </w:r>
    </w:p>
    <w:p w:rsidR="00446A0D" w:rsidRPr="00B45BCA" w:rsidRDefault="00446A0D" w:rsidP="00B45BCA">
      <w:pPr>
        <w:shd w:val="clear" w:color="auto" w:fill="FFFFFF"/>
        <w:spacing w:line="360" w:lineRule="auto"/>
        <w:ind w:firstLine="720"/>
        <w:jc w:val="both"/>
        <w:rPr>
          <w:szCs w:val="28"/>
        </w:rPr>
      </w:pPr>
      <w:r w:rsidRPr="00B45BCA">
        <w:rPr>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6A0D" w:rsidRPr="00B45BCA" w:rsidRDefault="00446A0D" w:rsidP="00B45BCA">
      <w:pPr>
        <w:shd w:val="clear" w:color="auto" w:fill="FFFFFF"/>
        <w:spacing w:line="360" w:lineRule="auto"/>
        <w:ind w:firstLine="720"/>
        <w:jc w:val="both"/>
        <w:rPr>
          <w:szCs w:val="28"/>
        </w:rPr>
      </w:pPr>
      <w:r w:rsidRPr="00B45BCA">
        <w:rPr>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46A0D" w:rsidRPr="00B45BCA" w:rsidRDefault="00446A0D" w:rsidP="00B45BCA">
      <w:pPr>
        <w:shd w:val="clear" w:color="auto" w:fill="FFFFFF"/>
        <w:spacing w:line="360" w:lineRule="auto"/>
        <w:ind w:firstLine="720"/>
        <w:jc w:val="both"/>
        <w:rPr>
          <w:szCs w:val="28"/>
        </w:rPr>
      </w:pPr>
      <w:r w:rsidRPr="00B45BCA">
        <w:rPr>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B45BCA">
        <w:rPr>
          <w:szCs w:val="28"/>
        </w:rPr>
        <w:lastRenderedPageBreak/>
        <w:t>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446A0D" w:rsidRPr="00B45BCA" w:rsidRDefault="00446A0D" w:rsidP="00B45BCA">
      <w:pPr>
        <w:shd w:val="clear" w:color="auto" w:fill="FFFFFF"/>
        <w:spacing w:line="360" w:lineRule="auto"/>
        <w:ind w:firstLine="720"/>
        <w:jc w:val="both"/>
        <w:rPr>
          <w:szCs w:val="28"/>
        </w:rPr>
      </w:pPr>
      <w:r w:rsidRPr="00B45BCA">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446A0D" w:rsidRPr="00B45BCA" w:rsidRDefault="00446A0D" w:rsidP="00B45BCA">
      <w:pPr>
        <w:shd w:val="clear" w:color="auto" w:fill="FFFFFF"/>
        <w:spacing w:line="360" w:lineRule="auto"/>
        <w:ind w:firstLine="720"/>
        <w:jc w:val="both"/>
        <w:rPr>
          <w:szCs w:val="28"/>
        </w:rPr>
      </w:pPr>
      <w:r w:rsidRPr="00B45BCA">
        <w:rPr>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6A0D" w:rsidRPr="00B45BCA" w:rsidRDefault="00446A0D" w:rsidP="00B45BCA">
      <w:pPr>
        <w:shd w:val="clear" w:color="auto" w:fill="FFFFFF"/>
        <w:spacing w:line="360" w:lineRule="auto"/>
        <w:ind w:firstLine="720"/>
        <w:jc w:val="both"/>
        <w:rPr>
          <w:szCs w:val="28"/>
        </w:rPr>
      </w:pPr>
      <w:r w:rsidRPr="00B45BCA">
        <w:rPr>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6A0D" w:rsidRPr="00B45BCA" w:rsidRDefault="00446A0D" w:rsidP="00B45BCA">
      <w:pPr>
        <w:shd w:val="clear" w:color="auto" w:fill="FFFFFF"/>
        <w:spacing w:line="360" w:lineRule="auto"/>
        <w:ind w:firstLine="720"/>
        <w:jc w:val="both"/>
        <w:rPr>
          <w:szCs w:val="28"/>
        </w:rPr>
      </w:pPr>
      <w:r w:rsidRPr="00B45BCA">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6A0D" w:rsidRPr="00B45BCA" w:rsidRDefault="00446A0D" w:rsidP="00B45BCA">
      <w:pPr>
        <w:shd w:val="clear" w:color="auto" w:fill="FFFFFF"/>
        <w:spacing w:line="360" w:lineRule="auto"/>
        <w:ind w:firstLine="720"/>
        <w:jc w:val="both"/>
        <w:rPr>
          <w:szCs w:val="28"/>
        </w:rPr>
      </w:pPr>
      <w:r w:rsidRPr="00B45BCA">
        <w:rPr>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B45BCA">
        <w:rPr>
          <w:szCs w:val="28"/>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46A0D" w:rsidRPr="00B45BCA" w:rsidRDefault="00446A0D" w:rsidP="00B45BCA">
      <w:pPr>
        <w:shd w:val="clear" w:color="auto" w:fill="FFFFFF"/>
        <w:spacing w:line="360" w:lineRule="auto"/>
        <w:ind w:firstLine="720"/>
        <w:jc w:val="both"/>
        <w:rPr>
          <w:szCs w:val="28"/>
          <w:lang w:eastAsia="ru-RU"/>
        </w:rPr>
      </w:pPr>
      <w:r w:rsidRPr="00B45BCA">
        <w:rPr>
          <w:szCs w:val="28"/>
          <w:lang w:eastAsia="ru-RU"/>
        </w:rPr>
        <w:t>2.6.7.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1A26FB" w:rsidRPr="00B45BCA" w:rsidRDefault="001A26FB" w:rsidP="00B45BCA">
      <w:pPr>
        <w:autoSpaceDE w:val="0"/>
        <w:autoSpaceDN w:val="0"/>
        <w:adjustRightInd w:val="0"/>
        <w:spacing w:after="0" w:line="360" w:lineRule="auto"/>
        <w:ind w:firstLine="709"/>
        <w:jc w:val="both"/>
        <w:rPr>
          <w:b/>
          <w:szCs w:val="28"/>
        </w:rPr>
      </w:pPr>
      <w:r w:rsidRPr="00B45BCA">
        <w:rPr>
          <w:b/>
          <w:szCs w:val="28"/>
        </w:rPr>
        <w:t>2.7. Исчерпывающий перечень оснований для отказа в приеме документов</w:t>
      </w:r>
    </w:p>
    <w:p w:rsidR="001A26FB" w:rsidRPr="00B45BCA" w:rsidRDefault="00446A0D" w:rsidP="00B45BCA">
      <w:pPr>
        <w:autoSpaceDE w:val="0"/>
        <w:autoSpaceDN w:val="0"/>
        <w:adjustRightInd w:val="0"/>
        <w:spacing w:after="0" w:line="360" w:lineRule="auto"/>
        <w:ind w:firstLine="720"/>
        <w:jc w:val="both"/>
        <w:rPr>
          <w:rFonts w:eastAsia="Times New Roman"/>
          <w:szCs w:val="28"/>
        </w:rPr>
      </w:pPr>
      <w:r w:rsidRPr="00B45BCA">
        <w:rPr>
          <w:rFonts w:eastAsia="Times New Roman"/>
          <w:szCs w:val="28"/>
        </w:rPr>
        <w:t xml:space="preserve">2.7.1 </w:t>
      </w:r>
      <w:r w:rsidR="001A26FB" w:rsidRPr="00B45BCA">
        <w:rPr>
          <w:rFonts w:eastAsia="Times New Roman"/>
          <w:szCs w:val="28"/>
        </w:rPr>
        <w:t>Оснований для отказа в приеме документов, необходимых для предоставления муниципальной услуги, не предусмотрено.</w:t>
      </w:r>
    </w:p>
    <w:p w:rsidR="001A26FB" w:rsidRPr="00B45BCA" w:rsidRDefault="001A26FB" w:rsidP="00B45BCA">
      <w:pPr>
        <w:tabs>
          <w:tab w:val="left" w:pos="993"/>
        </w:tabs>
        <w:suppressAutoHyphens/>
        <w:autoSpaceDE w:val="0"/>
        <w:spacing w:after="0" w:line="360" w:lineRule="auto"/>
        <w:ind w:firstLine="709"/>
        <w:jc w:val="both"/>
        <w:rPr>
          <w:b/>
          <w:szCs w:val="28"/>
        </w:rPr>
      </w:pPr>
      <w:r w:rsidRPr="00B45BCA">
        <w:rPr>
          <w:b/>
          <w:szCs w:val="28"/>
        </w:rPr>
        <w:t>2.8. Исчерпывающий перечень оснований для приостановления предоставления муниципальной услуги</w:t>
      </w:r>
    </w:p>
    <w:p w:rsidR="001A26FB" w:rsidRPr="00B45BCA" w:rsidRDefault="00446A0D" w:rsidP="00B45BCA">
      <w:pPr>
        <w:tabs>
          <w:tab w:val="left" w:pos="993"/>
        </w:tabs>
        <w:suppressAutoHyphens/>
        <w:autoSpaceDE w:val="0"/>
        <w:spacing w:after="0" w:line="360" w:lineRule="auto"/>
        <w:ind w:firstLine="709"/>
        <w:jc w:val="both"/>
        <w:rPr>
          <w:szCs w:val="28"/>
        </w:rPr>
      </w:pPr>
      <w:r w:rsidRPr="00B45BCA">
        <w:rPr>
          <w:szCs w:val="28"/>
        </w:rPr>
        <w:t xml:space="preserve">2.8.1 </w:t>
      </w:r>
      <w:r w:rsidR="001A26FB" w:rsidRPr="00B45BCA">
        <w:rPr>
          <w:szCs w:val="28"/>
        </w:rPr>
        <w:t>Основания для приостановления предоставления муниципальной услуги отсутствуют.</w:t>
      </w:r>
    </w:p>
    <w:p w:rsidR="001A26FB" w:rsidRPr="00B45BCA" w:rsidRDefault="001A26FB" w:rsidP="00A96FCF">
      <w:pPr>
        <w:autoSpaceDE w:val="0"/>
        <w:autoSpaceDN w:val="0"/>
        <w:adjustRightInd w:val="0"/>
        <w:spacing w:after="0" w:line="360" w:lineRule="auto"/>
        <w:ind w:firstLine="709"/>
        <w:jc w:val="both"/>
        <w:rPr>
          <w:szCs w:val="28"/>
        </w:rPr>
      </w:pPr>
      <w:r w:rsidRPr="00B45BCA">
        <w:rPr>
          <w:szCs w:val="28"/>
        </w:rPr>
        <w:t>2.</w:t>
      </w:r>
      <w:r w:rsidR="00446A0D" w:rsidRPr="00B45BCA">
        <w:rPr>
          <w:szCs w:val="28"/>
        </w:rPr>
        <w:t>8</w:t>
      </w:r>
      <w:r w:rsidRPr="00B45BCA">
        <w:rPr>
          <w:szCs w:val="28"/>
        </w:rPr>
        <w:t>.</w:t>
      </w:r>
      <w:r w:rsidR="00446A0D" w:rsidRPr="00B45BCA">
        <w:rPr>
          <w:szCs w:val="28"/>
        </w:rPr>
        <w:t xml:space="preserve">2 </w:t>
      </w:r>
      <w:r w:rsidRPr="00B45BCA">
        <w:rPr>
          <w:szCs w:val="28"/>
        </w:rPr>
        <w:t xml:space="preserve"> </w:t>
      </w:r>
      <w:r w:rsidR="00446A0D" w:rsidRPr="00B45BCA">
        <w:rPr>
          <w:szCs w:val="28"/>
        </w:rPr>
        <w:t>Основаниями для отказа в предоставлении муниципальной услуги являются:</w:t>
      </w:r>
    </w:p>
    <w:p w:rsidR="001A26FB" w:rsidRPr="00B45BCA" w:rsidRDefault="001A26FB" w:rsidP="00B45BCA">
      <w:pPr>
        <w:autoSpaceDE w:val="0"/>
        <w:autoSpaceDN w:val="0"/>
        <w:adjustRightInd w:val="0"/>
        <w:spacing w:after="0" w:line="360" w:lineRule="auto"/>
        <w:ind w:firstLine="709"/>
        <w:jc w:val="both"/>
        <w:rPr>
          <w:szCs w:val="28"/>
          <w:lang w:eastAsia="ru-RU"/>
        </w:rPr>
      </w:pPr>
      <w:bookmarkStart w:id="6" w:name="_ОТКАЗ"/>
      <w:bookmarkEnd w:id="6"/>
      <w:r w:rsidRPr="00B45BCA">
        <w:rPr>
          <w:szCs w:val="28"/>
          <w:lang w:eastAsia="ru-RU"/>
        </w:rPr>
        <w:t>не представлены документы, указанные в пункте 2.</w:t>
      </w:r>
      <w:r w:rsidR="00446A0D" w:rsidRPr="00B45BCA">
        <w:rPr>
          <w:szCs w:val="28"/>
          <w:lang w:eastAsia="ru-RU"/>
        </w:rPr>
        <w:t>6.1</w:t>
      </w:r>
      <w:r w:rsidRPr="00B45BCA">
        <w:rPr>
          <w:szCs w:val="28"/>
          <w:lang w:eastAsia="ru-RU"/>
        </w:rPr>
        <w:t xml:space="preserve"> настоящего Административного регламента, обязанность по представлению которых возложена на заявителя;</w:t>
      </w:r>
    </w:p>
    <w:p w:rsidR="001A26FB" w:rsidRPr="00B45BCA" w:rsidRDefault="001A26FB" w:rsidP="00B45BCA">
      <w:pPr>
        <w:autoSpaceDE w:val="0"/>
        <w:autoSpaceDN w:val="0"/>
        <w:adjustRightInd w:val="0"/>
        <w:spacing w:after="0" w:line="360" w:lineRule="auto"/>
        <w:ind w:firstLine="709"/>
        <w:jc w:val="both"/>
        <w:rPr>
          <w:szCs w:val="28"/>
        </w:rPr>
      </w:pPr>
      <w:r w:rsidRPr="00B45BCA">
        <w:rPr>
          <w:szCs w:val="28"/>
          <w:lang w:eastAsia="ru-RU"/>
        </w:rPr>
        <w:t xml:space="preserve">размер дохода, приходящегося на каждого члена семьи заявителя, и стоимость имущества, находящегося в собственности заявителя и членов его семьи и подлежащего налогообложению, превышает </w:t>
      </w:r>
      <w:r w:rsidRPr="00B45BCA">
        <w:rPr>
          <w:szCs w:val="28"/>
        </w:rPr>
        <w:t>установленный размер дохода, приходящегося на каждого члена семьи, и стоимость имущества, находящегося в собственности членов семьи и подлежащего налогообложению, установленные органом местного самоуправления.</w:t>
      </w:r>
    </w:p>
    <w:p w:rsidR="001A26FB" w:rsidRPr="00B45BCA" w:rsidRDefault="001A26FB" w:rsidP="00B45BCA">
      <w:pPr>
        <w:autoSpaceDE w:val="0"/>
        <w:autoSpaceDN w:val="0"/>
        <w:adjustRightInd w:val="0"/>
        <w:spacing w:after="0" w:line="360" w:lineRule="auto"/>
        <w:ind w:firstLine="709"/>
        <w:jc w:val="both"/>
        <w:rPr>
          <w:szCs w:val="28"/>
          <w:lang w:eastAsia="ru-RU"/>
        </w:rPr>
      </w:pPr>
      <w:r w:rsidRPr="00B45BCA">
        <w:rPr>
          <w:szCs w:val="28"/>
          <w:lang w:eastAsia="ru-RU"/>
        </w:rPr>
        <w:lastRenderedPageBreak/>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заявителя на учет в качестве нуждающегося в жилых помещениях, если соответствующий документ не был представлен заявителем по собственной инициативе (за исключением случаев, если отсутствие запрашиваемых документов и (или) информации в распоряжении таких органов или организаций подтверждает право заявителя состоять на учете в качестве нуждающегося в жилых помещениях);</w:t>
      </w:r>
    </w:p>
    <w:p w:rsidR="001A26FB" w:rsidRPr="00B45BCA" w:rsidRDefault="001A26FB" w:rsidP="00B45BCA">
      <w:pPr>
        <w:autoSpaceDE w:val="0"/>
        <w:autoSpaceDN w:val="0"/>
        <w:adjustRightInd w:val="0"/>
        <w:spacing w:after="0" w:line="360" w:lineRule="auto"/>
        <w:ind w:firstLine="709"/>
        <w:jc w:val="both"/>
        <w:rPr>
          <w:szCs w:val="28"/>
          <w:lang w:eastAsia="ru-RU"/>
        </w:rPr>
      </w:pPr>
      <w:r w:rsidRPr="00B45BCA">
        <w:rPr>
          <w:szCs w:val="28"/>
          <w:lang w:eastAsia="ru-RU"/>
        </w:rPr>
        <w:t>представлены документы, которые не подтверждают право заявителя состоять на учете в качестве нуждающегося в жилых помещениях;</w:t>
      </w:r>
    </w:p>
    <w:p w:rsidR="001A096D" w:rsidRPr="00B45BCA" w:rsidRDefault="001A26FB" w:rsidP="00B45BCA">
      <w:pPr>
        <w:autoSpaceDE w:val="0"/>
        <w:autoSpaceDN w:val="0"/>
        <w:adjustRightInd w:val="0"/>
        <w:spacing w:after="0" w:line="360" w:lineRule="auto"/>
        <w:ind w:firstLine="709"/>
        <w:jc w:val="both"/>
        <w:rPr>
          <w:szCs w:val="28"/>
          <w:lang w:eastAsia="ru-RU"/>
        </w:rPr>
      </w:pPr>
      <w:r w:rsidRPr="00B45BCA">
        <w:rPr>
          <w:szCs w:val="28"/>
          <w:lang w:eastAsia="ru-RU"/>
        </w:rPr>
        <w:t>не истек срок, предусмотренный статьей 7 Закона Кировской области от 02.08.2005 № 349-ЗО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w:t>
      </w:r>
    </w:p>
    <w:p w:rsidR="00446A0D" w:rsidRPr="00B45BCA" w:rsidRDefault="00446A0D" w:rsidP="00B45BCA">
      <w:pPr>
        <w:pStyle w:val="afa"/>
        <w:spacing w:line="360" w:lineRule="auto"/>
        <w:ind w:firstLine="708"/>
        <w:jc w:val="both"/>
        <w:rPr>
          <w:sz w:val="28"/>
          <w:szCs w:val="28"/>
        </w:rPr>
      </w:pPr>
      <w:r w:rsidRPr="00B45BCA">
        <w:rPr>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46A0D" w:rsidRPr="00B45BCA" w:rsidRDefault="00446A0D" w:rsidP="00B45BCA">
      <w:pPr>
        <w:autoSpaceDE w:val="0"/>
        <w:spacing w:after="0" w:line="360" w:lineRule="auto"/>
        <w:ind w:firstLine="709"/>
        <w:jc w:val="both"/>
        <w:rPr>
          <w:szCs w:val="28"/>
        </w:rPr>
      </w:pPr>
      <w:r w:rsidRPr="00B45BCA">
        <w:rPr>
          <w:szCs w:val="28"/>
        </w:rPr>
        <w:t>Услуги, которые являются необходимыми и обязательными для предос</w:t>
      </w:r>
      <w:r w:rsidR="00A96FCF">
        <w:rPr>
          <w:szCs w:val="28"/>
        </w:rPr>
        <w:t xml:space="preserve">тавления муниципальной услуги, </w:t>
      </w:r>
      <w:r w:rsidRPr="00B45BCA">
        <w:rPr>
          <w:szCs w:val="28"/>
        </w:rPr>
        <w:t>отсутствуют.</w:t>
      </w:r>
    </w:p>
    <w:p w:rsidR="00446A0D" w:rsidRPr="00B45BCA" w:rsidRDefault="00446A0D" w:rsidP="00B45BCA">
      <w:pPr>
        <w:autoSpaceDE w:val="0"/>
        <w:autoSpaceDN w:val="0"/>
        <w:adjustRightInd w:val="0"/>
        <w:spacing w:after="0" w:line="360" w:lineRule="auto"/>
        <w:ind w:firstLine="709"/>
        <w:jc w:val="both"/>
        <w:rPr>
          <w:szCs w:val="28"/>
          <w:lang w:eastAsia="ru-RU"/>
        </w:rPr>
      </w:pPr>
    </w:p>
    <w:p w:rsidR="001A26FB" w:rsidRPr="00B45BCA" w:rsidRDefault="00446A0D" w:rsidP="00B45BCA">
      <w:pPr>
        <w:suppressAutoHyphens/>
        <w:autoSpaceDE w:val="0"/>
        <w:spacing w:after="0" w:line="360" w:lineRule="auto"/>
        <w:ind w:firstLine="709"/>
        <w:jc w:val="both"/>
        <w:rPr>
          <w:b/>
          <w:szCs w:val="28"/>
        </w:rPr>
      </w:pPr>
      <w:r w:rsidRPr="00B45BCA">
        <w:rPr>
          <w:b/>
          <w:szCs w:val="28"/>
        </w:rPr>
        <w:t>2.10</w:t>
      </w:r>
      <w:r w:rsidR="001A26FB" w:rsidRPr="00B45BCA">
        <w:rPr>
          <w:b/>
          <w:szCs w:val="28"/>
        </w:rPr>
        <w:t>.</w:t>
      </w:r>
      <w:r w:rsidR="001A26FB" w:rsidRPr="00B45BCA">
        <w:rPr>
          <w:b/>
          <w:szCs w:val="28"/>
        </w:rPr>
        <w:tab/>
        <w:t>Размер платы, взимаемой за предоставление муниципальной услуги</w:t>
      </w:r>
    </w:p>
    <w:p w:rsidR="001A26FB" w:rsidRPr="00B45BCA" w:rsidRDefault="001A26FB" w:rsidP="00B45BCA">
      <w:pPr>
        <w:suppressAutoHyphens/>
        <w:autoSpaceDE w:val="0"/>
        <w:spacing w:after="0" w:line="360" w:lineRule="auto"/>
        <w:ind w:firstLine="709"/>
        <w:jc w:val="both"/>
        <w:rPr>
          <w:szCs w:val="28"/>
        </w:rPr>
      </w:pPr>
      <w:r w:rsidRPr="00B45BCA">
        <w:rPr>
          <w:szCs w:val="28"/>
        </w:rPr>
        <w:t>Предоставление муниципальной услуги осуществляется на бесплатной основе.</w:t>
      </w:r>
    </w:p>
    <w:p w:rsidR="001A26FB" w:rsidRPr="00B45BCA" w:rsidRDefault="00A96FCF" w:rsidP="00B45BCA">
      <w:pPr>
        <w:spacing w:after="0" w:line="360" w:lineRule="auto"/>
        <w:ind w:firstLine="709"/>
        <w:jc w:val="both"/>
        <w:rPr>
          <w:b/>
          <w:szCs w:val="28"/>
        </w:rPr>
      </w:pPr>
      <w:r>
        <w:rPr>
          <w:b/>
          <w:szCs w:val="28"/>
        </w:rPr>
        <w:t>2.11</w:t>
      </w:r>
      <w:r w:rsidR="001A26FB" w:rsidRPr="00B45BCA">
        <w:rPr>
          <w:b/>
          <w:szCs w:val="28"/>
        </w:rPr>
        <w:t>.</w:t>
      </w:r>
      <w:r w:rsidR="001A26FB" w:rsidRPr="00B45BCA">
        <w:rPr>
          <w:b/>
          <w:szCs w:val="28"/>
        </w:rPr>
        <w:tab/>
        <w:t>Срок ожидания в очереди при подаче документов для предоставления муниципальной услуги и при получении результата предоставления такой услуги</w:t>
      </w:r>
    </w:p>
    <w:p w:rsidR="00AD582B" w:rsidRPr="00B45BCA" w:rsidRDefault="001A26FB" w:rsidP="00B45BCA">
      <w:pPr>
        <w:autoSpaceDE w:val="0"/>
        <w:autoSpaceDN w:val="0"/>
        <w:adjustRightInd w:val="0"/>
        <w:spacing w:after="0" w:line="360" w:lineRule="auto"/>
        <w:ind w:firstLine="709"/>
        <w:jc w:val="both"/>
        <w:rPr>
          <w:szCs w:val="28"/>
        </w:rPr>
      </w:pPr>
      <w:r w:rsidRPr="00B45BCA">
        <w:rPr>
          <w:szCs w:val="28"/>
        </w:rPr>
        <w:lastRenderedPageBreak/>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EF608E" w:rsidRPr="00B45BCA" w:rsidRDefault="00EF608E" w:rsidP="00B45BCA">
      <w:pPr>
        <w:pStyle w:val="ConsPlusNormal"/>
        <w:spacing w:line="360" w:lineRule="auto"/>
        <w:ind w:firstLine="709"/>
        <w:jc w:val="both"/>
        <w:rPr>
          <w:rFonts w:ascii="Times New Roman" w:hAnsi="Times New Roman" w:cs="Times New Roman"/>
          <w:b/>
          <w:bCs/>
          <w:sz w:val="28"/>
          <w:szCs w:val="28"/>
        </w:rPr>
      </w:pPr>
      <w:r w:rsidRPr="00B45BCA">
        <w:rPr>
          <w:rFonts w:ascii="Times New Roman" w:hAnsi="Times New Roman" w:cs="Times New Roman"/>
          <w:b/>
          <w:bCs/>
          <w:sz w:val="28"/>
          <w:szCs w:val="28"/>
        </w:rPr>
        <w:t>2.1</w:t>
      </w:r>
      <w:r w:rsidR="00A96FCF">
        <w:rPr>
          <w:rFonts w:ascii="Times New Roman" w:hAnsi="Times New Roman" w:cs="Times New Roman"/>
          <w:b/>
          <w:bCs/>
          <w:sz w:val="28"/>
          <w:szCs w:val="28"/>
        </w:rPr>
        <w:t>2</w:t>
      </w:r>
      <w:r w:rsidRPr="00B45BCA">
        <w:rPr>
          <w:rFonts w:ascii="Times New Roman" w:hAnsi="Times New Roman" w:cs="Times New Roman"/>
          <w:b/>
          <w:bCs/>
          <w:sz w:val="28"/>
          <w:szCs w:val="28"/>
        </w:rPr>
        <w:t>. Срок и порядок регистрации запроса о предоставлении муниципальной услуги</w:t>
      </w:r>
    </w:p>
    <w:p w:rsidR="00EF608E" w:rsidRPr="00B45BCA" w:rsidRDefault="00EF608E" w:rsidP="00B45BCA">
      <w:pPr>
        <w:autoSpaceDE w:val="0"/>
        <w:autoSpaceDN w:val="0"/>
        <w:adjustRightInd w:val="0"/>
        <w:spacing w:after="0" w:line="360" w:lineRule="auto"/>
        <w:ind w:firstLine="709"/>
        <w:jc w:val="both"/>
        <w:rPr>
          <w:szCs w:val="28"/>
        </w:rPr>
      </w:pPr>
      <w:r w:rsidRPr="00B45BCA">
        <w:rPr>
          <w:szCs w:val="28"/>
        </w:rPr>
        <w:t>Заявление, пр</w:t>
      </w:r>
      <w:r w:rsidR="00C15CE5" w:rsidRPr="00B45BCA">
        <w:rPr>
          <w:szCs w:val="28"/>
        </w:rPr>
        <w:t>едставленное в письменной форме</w:t>
      </w:r>
      <w:r w:rsidRPr="00B45BCA">
        <w:rPr>
          <w:szCs w:val="28"/>
        </w:rPr>
        <w:t xml:space="preserve"> при личном обращении</w:t>
      </w:r>
      <w:r w:rsidR="00C15CE5" w:rsidRPr="00B45BCA">
        <w:rPr>
          <w:szCs w:val="28"/>
        </w:rPr>
        <w:t>,</w:t>
      </w:r>
      <w:r w:rsidRPr="00B45BCA">
        <w:rPr>
          <w:szCs w:val="28"/>
        </w:rPr>
        <w:t xml:space="preserve"> регистрируется в установленном порядке, в день обращения заявителя</w:t>
      </w:r>
      <w:r w:rsidRPr="00B45BCA">
        <w:rPr>
          <w:i/>
          <w:szCs w:val="28"/>
        </w:rPr>
        <w:t>.</w:t>
      </w:r>
    </w:p>
    <w:p w:rsidR="00FE6CEF" w:rsidRPr="00B45BCA" w:rsidRDefault="00FE6CEF" w:rsidP="00B45BCA">
      <w:pPr>
        <w:pStyle w:val="afa"/>
        <w:spacing w:line="360" w:lineRule="auto"/>
        <w:ind w:firstLine="708"/>
        <w:jc w:val="both"/>
        <w:rPr>
          <w:sz w:val="28"/>
          <w:szCs w:val="28"/>
          <w:lang w:eastAsia="en-US"/>
        </w:rPr>
      </w:pPr>
      <w:r w:rsidRPr="00B45BCA">
        <w:rPr>
          <w:sz w:val="28"/>
          <w:szCs w:val="28"/>
          <w:lang w:eastAsia="en-US"/>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трех рабочих дней с момента поступления его в администрацию.</w:t>
      </w:r>
    </w:p>
    <w:p w:rsidR="00FE6CEF" w:rsidRPr="00A96FCF" w:rsidRDefault="00A96FCF" w:rsidP="00B45BCA">
      <w:pPr>
        <w:pStyle w:val="afa"/>
        <w:spacing w:line="360" w:lineRule="auto"/>
        <w:ind w:firstLine="708"/>
        <w:jc w:val="both"/>
        <w:rPr>
          <w:b/>
          <w:sz w:val="28"/>
          <w:szCs w:val="28"/>
          <w:lang w:eastAsia="en-US"/>
        </w:rPr>
      </w:pPr>
      <w:r w:rsidRPr="00A96FCF">
        <w:rPr>
          <w:b/>
          <w:sz w:val="28"/>
          <w:szCs w:val="28"/>
          <w:lang w:eastAsia="en-US"/>
        </w:rPr>
        <w:t>2.13</w:t>
      </w:r>
      <w:r w:rsidR="00FE6CEF" w:rsidRPr="00A96FCF">
        <w:rPr>
          <w:b/>
          <w:sz w:val="28"/>
          <w:szCs w:val="28"/>
          <w:lang w:eastAsia="en-US"/>
        </w:rPr>
        <w:t>. Требования к помещениям, в которых предоставляется муниципальная услуга.</w:t>
      </w:r>
    </w:p>
    <w:p w:rsidR="00FE6CEF" w:rsidRPr="00B45BCA" w:rsidRDefault="00A96FCF" w:rsidP="00B45BCA">
      <w:pPr>
        <w:pStyle w:val="afa"/>
        <w:spacing w:line="360" w:lineRule="auto"/>
        <w:ind w:firstLine="708"/>
        <w:jc w:val="both"/>
        <w:rPr>
          <w:sz w:val="28"/>
          <w:szCs w:val="28"/>
          <w:lang w:eastAsia="en-US"/>
        </w:rPr>
      </w:pPr>
      <w:r>
        <w:rPr>
          <w:sz w:val="28"/>
          <w:szCs w:val="28"/>
          <w:lang w:eastAsia="en-US"/>
        </w:rPr>
        <w:t>2.13</w:t>
      </w:r>
      <w:r w:rsidR="00FE6CEF" w:rsidRPr="00B45BCA">
        <w:rPr>
          <w:sz w:val="28"/>
          <w:szCs w:val="28"/>
          <w:lang w:eastAsia="en-US"/>
        </w:rPr>
        <w:t>.1. Помещения для предоставления муниципальной услуги оснащаются</w:t>
      </w:r>
      <w:r w:rsidR="00FE6CEF" w:rsidRPr="00B45BCA">
        <w:rPr>
          <w:kern w:val="0"/>
          <w:sz w:val="28"/>
          <w:szCs w:val="28"/>
          <w:lang w:eastAsia="ru-RU"/>
        </w:rPr>
        <w:t xml:space="preserve"> местами для заполнения запросов о предоставлении </w:t>
      </w:r>
      <w:r w:rsidR="00FE6CEF" w:rsidRPr="00B45BCA">
        <w:rPr>
          <w:sz w:val="28"/>
          <w:szCs w:val="28"/>
          <w:lang w:eastAsia="en-US"/>
        </w:rPr>
        <w:t>муниципальной</w:t>
      </w:r>
      <w:r w:rsidR="00FE6CEF" w:rsidRPr="00B45BCA">
        <w:rPr>
          <w:kern w:val="0"/>
          <w:sz w:val="28"/>
          <w:szCs w:val="28"/>
          <w:lang w:eastAsia="ru-RU"/>
        </w:rPr>
        <w:t xml:space="preserve"> услуги, информационным стендам с образцами их заполнения и перечнем документов, необходимых для предоставления </w:t>
      </w:r>
      <w:r w:rsidR="00FE6CEF" w:rsidRPr="00B45BCA">
        <w:rPr>
          <w:sz w:val="28"/>
          <w:szCs w:val="28"/>
          <w:lang w:eastAsia="en-US"/>
        </w:rPr>
        <w:t>муниципальной</w:t>
      </w:r>
      <w:r w:rsidR="00FE6CEF" w:rsidRPr="00B45BCA">
        <w:rPr>
          <w:kern w:val="0"/>
          <w:sz w:val="28"/>
          <w:szCs w:val="28"/>
          <w:lang w:eastAsia="ru-RU"/>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E6CEF" w:rsidRPr="00B45BCA">
        <w:rPr>
          <w:sz w:val="28"/>
          <w:szCs w:val="28"/>
          <w:lang w:eastAsia="en-US"/>
        </w:rPr>
        <w:t>.</w:t>
      </w:r>
    </w:p>
    <w:p w:rsidR="00FE6CEF" w:rsidRPr="00B45BCA" w:rsidRDefault="00A96FCF" w:rsidP="00B45BCA">
      <w:pPr>
        <w:pStyle w:val="afa"/>
        <w:spacing w:line="360" w:lineRule="auto"/>
        <w:ind w:firstLine="708"/>
        <w:jc w:val="both"/>
        <w:rPr>
          <w:sz w:val="28"/>
          <w:szCs w:val="28"/>
          <w:lang w:eastAsia="en-US"/>
        </w:rPr>
      </w:pPr>
      <w:r>
        <w:rPr>
          <w:sz w:val="28"/>
          <w:szCs w:val="28"/>
          <w:lang w:eastAsia="en-US"/>
        </w:rPr>
        <w:t>2.13</w:t>
      </w:r>
      <w:r w:rsidR="00FE6CEF" w:rsidRPr="00B45BCA">
        <w:rPr>
          <w:sz w:val="28"/>
          <w:szCs w:val="28"/>
          <w:lang w:eastAsia="en-US"/>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FE6CEF" w:rsidRPr="00B45BCA" w:rsidRDefault="00A96FCF" w:rsidP="00B45BCA">
      <w:pPr>
        <w:pStyle w:val="afa"/>
        <w:spacing w:line="360" w:lineRule="auto"/>
        <w:ind w:firstLine="708"/>
        <w:jc w:val="both"/>
        <w:rPr>
          <w:rFonts w:eastAsia="Calibri"/>
          <w:sz w:val="28"/>
          <w:szCs w:val="28"/>
          <w:lang w:eastAsia="en-US"/>
        </w:rPr>
      </w:pPr>
      <w:r>
        <w:rPr>
          <w:sz w:val="28"/>
          <w:szCs w:val="28"/>
          <w:lang w:eastAsia="en-US"/>
        </w:rPr>
        <w:t>2.13</w:t>
      </w:r>
      <w:r w:rsidR="00FE6CEF" w:rsidRPr="00B45BCA">
        <w:rPr>
          <w:sz w:val="28"/>
          <w:szCs w:val="28"/>
          <w:lang w:eastAsia="en-US"/>
        </w:rPr>
        <w:t xml:space="preserve">.3. Администрация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w:t>
      </w:r>
      <w:r w:rsidR="00FE6CEF" w:rsidRPr="00B45BCA">
        <w:rPr>
          <w:sz w:val="28"/>
          <w:szCs w:val="28"/>
          <w:lang w:eastAsia="en-US"/>
        </w:rPr>
        <w:lastRenderedPageBreak/>
        <w:t>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FE6CEF" w:rsidRPr="00B45BCA" w:rsidRDefault="00A96FCF" w:rsidP="00B45BCA">
      <w:pPr>
        <w:pStyle w:val="afa"/>
        <w:spacing w:line="360" w:lineRule="auto"/>
        <w:ind w:firstLine="708"/>
        <w:jc w:val="both"/>
        <w:rPr>
          <w:rFonts w:eastAsia="Calibri"/>
          <w:sz w:val="28"/>
          <w:szCs w:val="28"/>
          <w:lang w:eastAsia="en-US"/>
        </w:rPr>
      </w:pPr>
      <w:r>
        <w:rPr>
          <w:rFonts w:eastAsia="Calibri"/>
          <w:sz w:val="28"/>
          <w:szCs w:val="28"/>
          <w:lang w:eastAsia="en-US"/>
        </w:rPr>
        <w:t>2.13</w:t>
      </w:r>
      <w:r w:rsidR="00FE6CEF" w:rsidRPr="00B45BCA">
        <w:rPr>
          <w:rFonts w:eastAsia="Calibri"/>
          <w:sz w:val="28"/>
          <w:szCs w:val="28"/>
          <w:lang w:eastAsia="en-US"/>
        </w:rPr>
        <w:t>.4. Места для информирования должны быть оборудованы информационными стендами, содержащими следующую информацию:</w:t>
      </w:r>
    </w:p>
    <w:p w:rsidR="00FE6CEF" w:rsidRPr="00B45BCA" w:rsidRDefault="00FE6CEF" w:rsidP="00B45BCA">
      <w:pPr>
        <w:pStyle w:val="afa"/>
        <w:spacing w:line="360" w:lineRule="auto"/>
        <w:ind w:firstLine="708"/>
        <w:jc w:val="both"/>
        <w:rPr>
          <w:sz w:val="28"/>
          <w:szCs w:val="28"/>
          <w:lang w:eastAsia="ru-RU"/>
        </w:rPr>
      </w:pPr>
      <w:r w:rsidRPr="00B45BCA">
        <w:rPr>
          <w:rFonts w:eastAsia="Calibri"/>
          <w:sz w:val="28"/>
          <w:szCs w:val="28"/>
          <w:lang w:eastAsia="en-US"/>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FE6CEF" w:rsidRPr="00B45BCA" w:rsidRDefault="00FE6CEF" w:rsidP="00B45BCA">
      <w:pPr>
        <w:pStyle w:val="afa"/>
        <w:spacing w:line="360" w:lineRule="auto"/>
        <w:ind w:firstLine="708"/>
        <w:jc w:val="both"/>
        <w:rPr>
          <w:sz w:val="28"/>
          <w:szCs w:val="28"/>
          <w:lang w:eastAsia="en-US"/>
        </w:rPr>
      </w:pPr>
      <w:r w:rsidRPr="00B45BCA">
        <w:rPr>
          <w:sz w:val="28"/>
          <w:szCs w:val="28"/>
          <w:lang w:eastAsia="ru-RU"/>
        </w:rPr>
        <w:t>перечень, формы документов для заполнения, образцы заполнения документов, бланки для заполнения;</w:t>
      </w:r>
    </w:p>
    <w:p w:rsidR="00FE6CEF" w:rsidRPr="00B45BCA" w:rsidRDefault="00FE6CEF" w:rsidP="00B45BCA">
      <w:pPr>
        <w:pStyle w:val="afa"/>
        <w:spacing w:line="360" w:lineRule="auto"/>
        <w:ind w:firstLine="708"/>
        <w:jc w:val="both"/>
        <w:rPr>
          <w:rFonts w:eastAsia="Calibri"/>
          <w:sz w:val="28"/>
          <w:szCs w:val="28"/>
          <w:lang w:eastAsia="en-US"/>
        </w:rPr>
      </w:pPr>
      <w:r w:rsidRPr="00B45BCA">
        <w:rPr>
          <w:sz w:val="28"/>
          <w:szCs w:val="28"/>
          <w:lang w:eastAsia="en-US"/>
        </w:rPr>
        <w:t>основания для отказа в предоставлении муниципальной услуги;</w:t>
      </w:r>
    </w:p>
    <w:p w:rsidR="00FE6CEF" w:rsidRPr="00B45BCA" w:rsidRDefault="00FE6CEF" w:rsidP="00B45BCA">
      <w:pPr>
        <w:pStyle w:val="afa"/>
        <w:spacing w:line="360" w:lineRule="auto"/>
        <w:ind w:firstLine="708"/>
        <w:jc w:val="both"/>
        <w:rPr>
          <w:rFonts w:eastAsia="Calibri"/>
          <w:sz w:val="28"/>
          <w:szCs w:val="28"/>
          <w:lang w:eastAsia="en-US"/>
        </w:rPr>
      </w:pPr>
      <w:r w:rsidRPr="00B45BCA">
        <w:rPr>
          <w:rFonts w:eastAsia="Calibri"/>
          <w:sz w:val="28"/>
          <w:szCs w:val="28"/>
          <w:lang w:eastAsia="en-US"/>
        </w:rPr>
        <w:t>порядок обжалования решений, действий (бездействия) Администрации, ее должностных лиц, либо муниципальных служащих;</w:t>
      </w:r>
    </w:p>
    <w:p w:rsidR="00FE6CEF" w:rsidRPr="00B45BCA" w:rsidRDefault="00FE6CEF" w:rsidP="00B45BCA">
      <w:pPr>
        <w:pStyle w:val="afa"/>
        <w:spacing w:line="360" w:lineRule="auto"/>
        <w:ind w:firstLine="708"/>
        <w:jc w:val="both"/>
        <w:rPr>
          <w:sz w:val="28"/>
          <w:szCs w:val="28"/>
          <w:lang w:eastAsia="en-US"/>
        </w:rPr>
      </w:pPr>
      <w:r w:rsidRPr="00B45BCA">
        <w:rPr>
          <w:rFonts w:eastAsia="Calibri"/>
          <w:sz w:val="28"/>
          <w:szCs w:val="28"/>
          <w:lang w:eastAsia="en-US"/>
        </w:rPr>
        <w:t>перечень нормативных правовых актов, регулирующих предоставление муниципальной услуги.</w:t>
      </w:r>
    </w:p>
    <w:p w:rsidR="00FE6CEF" w:rsidRPr="00B45BCA" w:rsidRDefault="00A96FCF" w:rsidP="00B45BCA">
      <w:pPr>
        <w:pStyle w:val="afa"/>
        <w:spacing w:line="360" w:lineRule="auto"/>
        <w:ind w:firstLine="708"/>
        <w:jc w:val="both"/>
        <w:rPr>
          <w:sz w:val="28"/>
          <w:szCs w:val="28"/>
          <w:lang w:eastAsia="en-US"/>
        </w:rPr>
      </w:pPr>
      <w:r>
        <w:rPr>
          <w:sz w:val="28"/>
          <w:szCs w:val="28"/>
          <w:lang w:eastAsia="en-US"/>
        </w:rPr>
        <w:t>2.13</w:t>
      </w:r>
      <w:r w:rsidR="00FE6CEF" w:rsidRPr="00B45BCA">
        <w:rPr>
          <w:sz w:val="28"/>
          <w:szCs w:val="28"/>
          <w:lang w:eastAsia="en-US"/>
        </w:rPr>
        <w:t>.5. Кабинеты (кабинки) приема заявителей должны быть оборудованы информационными табличками с указанием:</w:t>
      </w:r>
    </w:p>
    <w:p w:rsidR="00FE6CEF" w:rsidRPr="00B45BCA" w:rsidRDefault="00FE6CEF" w:rsidP="00B45BCA">
      <w:pPr>
        <w:pStyle w:val="afa"/>
        <w:spacing w:line="360" w:lineRule="auto"/>
        <w:ind w:firstLine="708"/>
        <w:jc w:val="both"/>
        <w:rPr>
          <w:sz w:val="28"/>
          <w:szCs w:val="28"/>
          <w:lang w:eastAsia="en-US"/>
        </w:rPr>
      </w:pPr>
      <w:r w:rsidRPr="00B45BCA">
        <w:rPr>
          <w:sz w:val="28"/>
          <w:szCs w:val="28"/>
          <w:lang w:eastAsia="en-US"/>
        </w:rPr>
        <w:t>номера кабинета (кабинки);</w:t>
      </w:r>
    </w:p>
    <w:p w:rsidR="00FE6CEF" w:rsidRPr="00B45BCA" w:rsidRDefault="00FE6CEF" w:rsidP="00B45BCA">
      <w:pPr>
        <w:pStyle w:val="afa"/>
        <w:spacing w:line="360" w:lineRule="auto"/>
        <w:ind w:firstLine="708"/>
        <w:jc w:val="both"/>
        <w:rPr>
          <w:sz w:val="28"/>
          <w:szCs w:val="28"/>
          <w:lang w:eastAsia="en-US"/>
        </w:rPr>
      </w:pPr>
      <w:r w:rsidRPr="00B45BCA">
        <w:rPr>
          <w:sz w:val="28"/>
          <w:szCs w:val="28"/>
          <w:lang w:eastAsia="en-US"/>
        </w:rPr>
        <w:t>фамилии, имени и отчества специалиста, осуществляющего прием заявителей;</w:t>
      </w:r>
    </w:p>
    <w:p w:rsidR="00FE6CEF" w:rsidRPr="00B45BCA" w:rsidRDefault="00FE6CEF" w:rsidP="00B45BCA">
      <w:pPr>
        <w:pStyle w:val="afa"/>
        <w:spacing w:line="360" w:lineRule="auto"/>
        <w:ind w:firstLine="708"/>
        <w:jc w:val="both"/>
        <w:rPr>
          <w:sz w:val="28"/>
          <w:szCs w:val="28"/>
          <w:lang w:eastAsia="en-US"/>
        </w:rPr>
      </w:pPr>
      <w:r w:rsidRPr="00B45BCA">
        <w:rPr>
          <w:sz w:val="28"/>
          <w:szCs w:val="28"/>
          <w:lang w:eastAsia="en-US"/>
        </w:rPr>
        <w:t>дней и часов приема, времени перерыва на обед.</w:t>
      </w:r>
    </w:p>
    <w:p w:rsidR="00FE6CEF" w:rsidRPr="00B45BCA" w:rsidRDefault="00A96FCF" w:rsidP="00B45BCA">
      <w:pPr>
        <w:pStyle w:val="afa"/>
        <w:spacing w:line="360" w:lineRule="auto"/>
        <w:ind w:firstLine="708"/>
        <w:jc w:val="both"/>
        <w:rPr>
          <w:sz w:val="28"/>
          <w:szCs w:val="28"/>
          <w:lang w:eastAsia="en-US"/>
        </w:rPr>
      </w:pPr>
      <w:r>
        <w:rPr>
          <w:sz w:val="28"/>
          <w:szCs w:val="28"/>
          <w:lang w:eastAsia="en-US"/>
        </w:rPr>
        <w:t>2.13</w:t>
      </w:r>
      <w:r w:rsidR="00FE6CEF" w:rsidRPr="00B45BCA">
        <w:rPr>
          <w:sz w:val="28"/>
          <w:szCs w:val="28"/>
          <w:lang w:eastAsia="en-US"/>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245090" w:rsidRPr="00A96FCF" w:rsidRDefault="00A96FCF" w:rsidP="00B45BCA">
      <w:pPr>
        <w:pStyle w:val="afa"/>
        <w:spacing w:line="360" w:lineRule="auto"/>
        <w:ind w:firstLine="708"/>
        <w:jc w:val="both"/>
        <w:rPr>
          <w:b/>
          <w:kern w:val="0"/>
          <w:sz w:val="28"/>
          <w:szCs w:val="28"/>
          <w:lang w:eastAsia="ru-RU"/>
        </w:rPr>
      </w:pPr>
      <w:bookmarkStart w:id="7" w:name="Par188"/>
      <w:bookmarkEnd w:id="7"/>
      <w:r w:rsidRPr="00A96FCF">
        <w:rPr>
          <w:b/>
          <w:sz w:val="28"/>
          <w:szCs w:val="28"/>
          <w:lang w:eastAsia="en-US"/>
        </w:rPr>
        <w:t>2.14</w:t>
      </w:r>
      <w:r w:rsidR="00245090" w:rsidRPr="00A96FCF">
        <w:rPr>
          <w:b/>
          <w:sz w:val="28"/>
          <w:szCs w:val="28"/>
          <w:lang w:eastAsia="en-US"/>
        </w:rPr>
        <w:t xml:space="preserve">. Показатели доступности и качества муниципальной услуги, </w:t>
      </w:r>
      <w:r w:rsidR="00245090" w:rsidRPr="00A96FCF">
        <w:rPr>
          <w:b/>
          <w:kern w:val="0"/>
          <w:sz w:val="28"/>
          <w:szCs w:val="28"/>
          <w:lang w:eastAsia="ru-RU"/>
        </w:rPr>
        <w:t xml:space="preserve">в том числе количество взаимодействий заявителя с должностными лицами при предоставлении </w:t>
      </w:r>
      <w:r w:rsidR="00245090" w:rsidRPr="00A96FCF">
        <w:rPr>
          <w:b/>
          <w:sz w:val="28"/>
          <w:szCs w:val="28"/>
          <w:lang w:eastAsia="en-US"/>
        </w:rPr>
        <w:t>муниципальной</w:t>
      </w:r>
      <w:r w:rsidR="00245090" w:rsidRPr="00A96FCF">
        <w:rPr>
          <w:b/>
          <w:kern w:val="0"/>
          <w:sz w:val="28"/>
          <w:szCs w:val="28"/>
          <w:lang w:eastAsia="ru-RU"/>
        </w:rPr>
        <w:t xml:space="preserve"> услуги и их продолжительность, возможность получения информации о ходе предоставления </w:t>
      </w:r>
      <w:r w:rsidR="00245090" w:rsidRPr="00A96FCF">
        <w:rPr>
          <w:b/>
          <w:sz w:val="28"/>
          <w:szCs w:val="28"/>
          <w:lang w:eastAsia="en-US"/>
        </w:rPr>
        <w:t>муниципальной</w:t>
      </w:r>
      <w:r w:rsidR="00245090" w:rsidRPr="00A96FCF">
        <w:rPr>
          <w:b/>
          <w:kern w:val="0"/>
          <w:sz w:val="28"/>
          <w:szCs w:val="28"/>
          <w:lang w:eastAsia="ru-RU"/>
        </w:rPr>
        <w:t xml:space="preserve"> услуги, в том числе с использованием информационно-коммуникационных технологий, возможность либо </w:t>
      </w:r>
      <w:r w:rsidR="00245090" w:rsidRPr="00A96FCF">
        <w:rPr>
          <w:b/>
          <w:kern w:val="0"/>
          <w:sz w:val="28"/>
          <w:szCs w:val="28"/>
          <w:lang w:eastAsia="ru-RU"/>
        </w:rPr>
        <w:lastRenderedPageBreak/>
        <w:t xml:space="preserve">невозможность получения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w:t>
      </w:r>
      <w:r w:rsidR="00245090" w:rsidRPr="00A96FCF">
        <w:rPr>
          <w:b/>
          <w:sz w:val="28"/>
          <w:szCs w:val="28"/>
          <w:lang w:eastAsia="en-US"/>
        </w:rPr>
        <w:t>муниципальную</w:t>
      </w:r>
      <w:r w:rsidR="00245090" w:rsidRPr="00A96FCF">
        <w:rPr>
          <w:b/>
          <w:kern w:val="0"/>
          <w:sz w:val="28"/>
          <w:szCs w:val="28"/>
          <w:lang w:eastAsia="ru-RU"/>
        </w:rPr>
        <w:t xml:space="preserve">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2" w:history="1">
        <w:r w:rsidR="00245090" w:rsidRPr="00A96FCF">
          <w:rPr>
            <w:b/>
            <w:color w:val="0000FF"/>
            <w:kern w:val="0"/>
            <w:sz w:val="28"/>
            <w:szCs w:val="28"/>
            <w:lang w:eastAsia="ru-RU"/>
          </w:rPr>
          <w:t>статьей 15.1</w:t>
        </w:r>
      </w:hyperlink>
      <w:r w:rsidR="00245090" w:rsidRPr="00A96FCF">
        <w:rPr>
          <w:b/>
          <w:kern w:val="0"/>
          <w:sz w:val="28"/>
          <w:szCs w:val="28"/>
          <w:lang w:eastAsia="ru-RU"/>
        </w:rPr>
        <w:t xml:space="preserve"> Федерального закона (далее - комплексный запрос). </w:t>
      </w:r>
    </w:p>
    <w:p w:rsidR="00245090" w:rsidRPr="00B45BCA" w:rsidRDefault="00A96FCF" w:rsidP="00B45BCA">
      <w:pPr>
        <w:pStyle w:val="afa"/>
        <w:spacing w:line="360" w:lineRule="auto"/>
        <w:ind w:firstLine="708"/>
        <w:jc w:val="both"/>
        <w:rPr>
          <w:sz w:val="28"/>
          <w:szCs w:val="28"/>
          <w:lang w:eastAsia="en-US"/>
        </w:rPr>
      </w:pPr>
      <w:r>
        <w:rPr>
          <w:sz w:val="28"/>
          <w:szCs w:val="28"/>
          <w:lang w:eastAsia="en-US"/>
        </w:rPr>
        <w:t>2.14</w:t>
      </w:r>
      <w:r w:rsidR="00245090" w:rsidRPr="00B45BCA">
        <w:rPr>
          <w:sz w:val="28"/>
          <w:szCs w:val="28"/>
          <w:lang w:eastAsia="en-US"/>
        </w:rPr>
        <w:t>.1. Показателями доступности муниципальной услуги является:</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транспортная доступность к местам предоставления муниципальной услуги;</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245090" w:rsidRPr="00B45BCA" w:rsidRDefault="00245090" w:rsidP="00B45BCA">
      <w:pPr>
        <w:pStyle w:val="afa"/>
        <w:spacing w:line="360" w:lineRule="auto"/>
        <w:ind w:firstLine="708"/>
        <w:jc w:val="both"/>
        <w:rPr>
          <w:sz w:val="28"/>
          <w:szCs w:val="28"/>
          <w:lang w:eastAsia="en-US"/>
        </w:rPr>
      </w:pPr>
      <w:r w:rsidRPr="00B45BCA">
        <w:rPr>
          <w:kern w:val="0"/>
          <w:sz w:val="28"/>
          <w:szCs w:val="28"/>
          <w:lang w:eastAsia="ru-RU"/>
        </w:rPr>
        <w:t>Предоставление в многофункциональных центрах предоставления государственных и муниципальных услуг государственными корпорациями государственных услуг осуществляется.</w:t>
      </w:r>
    </w:p>
    <w:p w:rsidR="00245090" w:rsidRPr="00B45BCA" w:rsidRDefault="00A96FCF" w:rsidP="00B45BCA">
      <w:pPr>
        <w:pStyle w:val="afa"/>
        <w:spacing w:line="360" w:lineRule="auto"/>
        <w:ind w:firstLine="708"/>
        <w:jc w:val="both"/>
        <w:rPr>
          <w:sz w:val="28"/>
          <w:szCs w:val="28"/>
          <w:lang w:eastAsia="en-US"/>
        </w:rPr>
      </w:pPr>
      <w:r>
        <w:rPr>
          <w:sz w:val="28"/>
          <w:szCs w:val="28"/>
          <w:lang w:eastAsia="en-US"/>
        </w:rPr>
        <w:t>2.14</w:t>
      </w:r>
      <w:r w:rsidR="00245090" w:rsidRPr="00B45BCA">
        <w:rPr>
          <w:sz w:val="28"/>
          <w:szCs w:val="28"/>
          <w:lang w:eastAsia="en-US"/>
        </w:rPr>
        <w:t>.2. Показателями качества муниципальной услуги являются:</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соблюдение срока предоставления муниципальной услуги;</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45090" w:rsidRPr="00B45BCA" w:rsidRDefault="00A96FCF" w:rsidP="00B45BCA">
      <w:pPr>
        <w:pStyle w:val="afa"/>
        <w:spacing w:line="360" w:lineRule="auto"/>
        <w:ind w:firstLine="708"/>
        <w:jc w:val="both"/>
        <w:rPr>
          <w:sz w:val="28"/>
          <w:szCs w:val="28"/>
          <w:lang w:eastAsia="en-US"/>
        </w:rPr>
      </w:pPr>
      <w:r>
        <w:rPr>
          <w:sz w:val="28"/>
          <w:szCs w:val="28"/>
          <w:lang w:eastAsia="en-US"/>
        </w:rPr>
        <w:t>2.14</w:t>
      </w:r>
      <w:r w:rsidR="00245090" w:rsidRPr="00B45BCA">
        <w:rPr>
          <w:sz w:val="28"/>
          <w:szCs w:val="28"/>
          <w:lang w:eastAsia="en-US"/>
        </w:rPr>
        <w:t xml:space="preserve">.3. Показатели доступности и качества муниципальной услуги определяются также количеством взаимодействия заявителя с должностными лицами Администрации при предоставлении муниципальной услуги. </w:t>
      </w:r>
      <w:r w:rsidR="00245090" w:rsidRPr="00B45BCA">
        <w:rPr>
          <w:sz w:val="28"/>
          <w:szCs w:val="28"/>
          <w:lang w:eastAsia="en-US"/>
        </w:rPr>
        <w:lastRenderedPageBreak/>
        <w:t>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245090" w:rsidRPr="00B45BCA" w:rsidRDefault="00A96FCF" w:rsidP="00B45BCA">
      <w:pPr>
        <w:pStyle w:val="afa"/>
        <w:spacing w:line="360" w:lineRule="auto"/>
        <w:ind w:firstLine="708"/>
        <w:jc w:val="both"/>
        <w:rPr>
          <w:sz w:val="28"/>
          <w:szCs w:val="28"/>
          <w:lang w:eastAsia="en-US"/>
        </w:rPr>
      </w:pPr>
      <w:r>
        <w:rPr>
          <w:sz w:val="28"/>
          <w:szCs w:val="28"/>
          <w:lang w:eastAsia="en-US"/>
        </w:rPr>
        <w:t>2.14</w:t>
      </w:r>
      <w:r w:rsidR="00245090" w:rsidRPr="00B45BCA">
        <w:rPr>
          <w:sz w:val="28"/>
          <w:szCs w:val="28"/>
          <w:lang w:eastAsia="en-US"/>
        </w:rPr>
        <w:t>.4. Получение муниципальной услуги по экстерриториальному принципу невозможно.</w:t>
      </w:r>
    </w:p>
    <w:p w:rsidR="00245090" w:rsidRPr="00B45BCA" w:rsidRDefault="00A96FCF" w:rsidP="00B45BCA">
      <w:pPr>
        <w:pStyle w:val="afa"/>
        <w:spacing w:line="360" w:lineRule="auto"/>
        <w:ind w:firstLine="708"/>
        <w:jc w:val="both"/>
        <w:rPr>
          <w:sz w:val="28"/>
          <w:szCs w:val="28"/>
          <w:lang w:eastAsia="en-US"/>
        </w:rPr>
      </w:pPr>
      <w:r>
        <w:rPr>
          <w:sz w:val="28"/>
          <w:szCs w:val="28"/>
          <w:lang w:eastAsia="en-US"/>
        </w:rPr>
        <w:t>2.14</w:t>
      </w:r>
      <w:r w:rsidR="00245090" w:rsidRPr="00B45BCA">
        <w:rPr>
          <w:sz w:val="28"/>
          <w:szCs w:val="28"/>
          <w:lang w:eastAsia="en-US"/>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245090" w:rsidRPr="00AF46D6" w:rsidRDefault="00A96FCF" w:rsidP="00B45BCA">
      <w:pPr>
        <w:pStyle w:val="afa"/>
        <w:spacing w:line="360" w:lineRule="auto"/>
        <w:ind w:firstLine="708"/>
        <w:jc w:val="both"/>
        <w:rPr>
          <w:b/>
          <w:sz w:val="28"/>
          <w:szCs w:val="28"/>
          <w:lang w:eastAsia="en-US"/>
        </w:rPr>
      </w:pPr>
      <w:r w:rsidRPr="00AF46D6">
        <w:rPr>
          <w:b/>
          <w:sz w:val="28"/>
          <w:szCs w:val="28"/>
          <w:lang w:eastAsia="en-US"/>
        </w:rPr>
        <w:t>2.15</w:t>
      </w:r>
      <w:r w:rsidR="00245090" w:rsidRPr="00AF46D6">
        <w:rPr>
          <w:b/>
          <w:sz w:val="28"/>
          <w:szCs w:val="28"/>
          <w:lang w:eastAsia="en-US"/>
        </w:rPr>
        <w:t>. Особенности предоставления муниципальной услуги в многофункциональном центре.</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 xml:space="preserve">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 </w:t>
      </w:r>
    </w:p>
    <w:p w:rsidR="00245090" w:rsidRPr="00AF46D6" w:rsidRDefault="00A96FCF" w:rsidP="00B45BCA">
      <w:pPr>
        <w:pStyle w:val="afa"/>
        <w:spacing w:line="360" w:lineRule="auto"/>
        <w:ind w:firstLine="708"/>
        <w:jc w:val="both"/>
        <w:rPr>
          <w:b/>
          <w:sz w:val="28"/>
          <w:szCs w:val="28"/>
          <w:lang w:eastAsia="en-US"/>
        </w:rPr>
      </w:pPr>
      <w:r w:rsidRPr="00AF46D6">
        <w:rPr>
          <w:b/>
          <w:sz w:val="28"/>
          <w:szCs w:val="28"/>
          <w:lang w:eastAsia="en-US"/>
        </w:rPr>
        <w:t>2.16</w:t>
      </w:r>
      <w:r w:rsidR="00245090" w:rsidRPr="00AF46D6">
        <w:rPr>
          <w:b/>
          <w:sz w:val="28"/>
          <w:szCs w:val="28"/>
          <w:lang w:eastAsia="en-US"/>
        </w:rPr>
        <w:t>. Особенности предоставления муниципальной услуги в электронной форме.</w:t>
      </w:r>
    </w:p>
    <w:p w:rsidR="00245090" w:rsidRPr="00B45BCA" w:rsidRDefault="00AF46D6" w:rsidP="00B45BCA">
      <w:pPr>
        <w:pStyle w:val="afa"/>
        <w:spacing w:line="360" w:lineRule="auto"/>
        <w:ind w:firstLine="708"/>
        <w:jc w:val="both"/>
        <w:rPr>
          <w:sz w:val="28"/>
          <w:szCs w:val="28"/>
          <w:lang w:eastAsia="en-US"/>
        </w:rPr>
      </w:pPr>
      <w:r>
        <w:rPr>
          <w:sz w:val="28"/>
          <w:szCs w:val="28"/>
          <w:lang w:eastAsia="en-US"/>
        </w:rPr>
        <w:t>П</w:t>
      </w:r>
      <w:r w:rsidR="00245090" w:rsidRPr="00B45BCA">
        <w:rPr>
          <w:sz w:val="28"/>
          <w:szCs w:val="28"/>
          <w:lang w:eastAsia="en-US"/>
        </w:rPr>
        <w:t>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lastRenderedPageBreak/>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245090" w:rsidRPr="00B45BCA" w:rsidRDefault="00245090" w:rsidP="00B45BCA">
      <w:pPr>
        <w:pStyle w:val="afa"/>
        <w:spacing w:line="360" w:lineRule="auto"/>
        <w:ind w:firstLine="708"/>
        <w:jc w:val="both"/>
        <w:rPr>
          <w:sz w:val="28"/>
          <w:szCs w:val="28"/>
          <w:lang w:eastAsia="en-US"/>
        </w:rPr>
      </w:pPr>
      <w:r w:rsidRPr="00B45BCA">
        <w:rPr>
          <w:sz w:val="28"/>
          <w:szCs w:val="28"/>
          <w:lang w:eastAsia="en-US"/>
        </w:rPr>
        <w:t>для физических лиц: простая электронная подпись либо усилен</w:t>
      </w:r>
      <w:r w:rsidR="00AF46D6">
        <w:rPr>
          <w:sz w:val="28"/>
          <w:szCs w:val="28"/>
          <w:lang w:eastAsia="en-US"/>
        </w:rPr>
        <w:t>ная неквалифицированная подпись.</w:t>
      </w:r>
    </w:p>
    <w:p w:rsidR="00245090" w:rsidRPr="00B45BCA" w:rsidRDefault="00245090" w:rsidP="00B45BCA">
      <w:pPr>
        <w:autoSpaceDE w:val="0"/>
        <w:spacing w:after="0" w:line="360" w:lineRule="auto"/>
        <w:ind w:firstLine="709"/>
        <w:jc w:val="both"/>
        <w:rPr>
          <w:b/>
          <w:bCs/>
          <w:szCs w:val="28"/>
          <w:lang w:eastAsia="ru-RU"/>
        </w:rPr>
      </w:pPr>
      <w:r w:rsidRPr="00B45BCA">
        <w:rPr>
          <w:b/>
          <w:bCs/>
          <w:szCs w:val="28"/>
        </w:rPr>
        <w:t xml:space="preserve">3. </w:t>
      </w:r>
      <w:r w:rsidRPr="00B45BCA">
        <w:rPr>
          <w:b/>
          <w:bCs/>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45090" w:rsidRPr="00B45BCA" w:rsidRDefault="004A60FF" w:rsidP="00B45BCA">
      <w:pPr>
        <w:pStyle w:val="afa"/>
        <w:spacing w:line="360" w:lineRule="auto"/>
        <w:ind w:firstLine="708"/>
        <w:jc w:val="both"/>
        <w:rPr>
          <w:sz w:val="28"/>
          <w:szCs w:val="28"/>
          <w:lang w:eastAsia="en-US"/>
        </w:rPr>
      </w:pPr>
      <w:r w:rsidRPr="00B45BCA">
        <w:rPr>
          <w:sz w:val="28"/>
          <w:szCs w:val="28"/>
          <w:lang w:eastAsia="en-US"/>
        </w:rPr>
        <w:t>3.1.</w:t>
      </w:r>
      <w:r w:rsidRPr="00B45BCA">
        <w:rPr>
          <w:sz w:val="28"/>
          <w:szCs w:val="28"/>
          <w:lang w:eastAsia="en-US"/>
        </w:rPr>
        <w:tab/>
        <w:t xml:space="preserve">Описание последовательности </w:t>
      </w:r>
      <w:r w:rsidRPr="00B45BCA">
        <w:rPr>
          <w:sz w:val="28"/>
          <w:szCs w:val="28"/>
        </w:rPr>
        <w:t>административных</w:t>
      </w:r>
      <w:r w:rsidRPr="00B45BCA">
        <w:rPr>
          <w:sz w:val="28"/>
          <w:szCs w:val="28"/>
          <w:lang w:eastAsia="en-US"/>
        </w:rPr>
        <w:t xml:space="preserve"> действий при предоставлении муниципальной услуги.</w:t>
      </w:r>
    </w:p>
    <w:p w:rsidR="00245090" w:rsidRPr="00B45BCA" w:rsidRDefault="00245090" w:rsidP="00B45BCA">
      <w:pPr>
        <w:spacing w:after="0" w:line="360" w:lineRule="auto"/>
        <w:ind w:firstLine="709"/>
        <w:jc w:val="both"/>
        <w:rPr>
          <w:szCs w:val="28"/>
        </w:rPr>
      </w:pPr>
      <w:r w:rsidRPr="00B45BCA">
        <w:rPr>
          <w:szCs w:val="28"/>
        </w:rPr>
        <w:t>Предоставление муниципальной услуги включает в себя следующие административные процедуры:</w:t>
      </w:r>
    </w:p>
    <w:p w:rsidR="00245090" w:rsidRPr="00B45BCA" w:rsidRDefault="00245090" w:rsidP="00B45BCA">
      <w:pPr>
        <w:autoSpaceDE w:val="0"/>
        <w:spacing w:after="0" w:line="360" w:lineRule="auto"/>
        <w:ind w:firstLine="709"/>
        <w:jc w:val="both"/>
        <w:rPr>
          <w:szCs w:val="28"/>
          <w:lang w:eastAsia="ru-RU"/>
        </w:rPr>
      </w:pPr>
      <w:bookmarkStart w:id="8" w:name="_%252525D0%2525259F%252525D0%252525A0%25"/>
      <w:bookmarkEnd w:id="8"/>
      <w:r w:rsidRPr="00B45BCA">
        <w:rPr>
          <w:szCs w:val="28"/>
        </w:rPr>
        <w:t>прием и регистрация документов;</w:t>
      </w:r>
    </w:p>
    <w:p w:rsidR="00245090" w:rsidRPr="00B45BCA" w:rsidRDefault="00245090" w:rsidP="00B45BCA">
      <w:pPr>
        <w:autoSpaceDE w:val="0"/>
        <w:spacing w:after="0" w:line="360" w:lineRule="auto"/>
        <w:ind w:firstLine="709"/>
        <w:jc w:val="both"/>
        <w:rPr>
          <w:szCs w:val="28"/>
          <w:lang w:eastAsia="ru-RU"/>
        </w:rPr>
      </w:pPr>
      <w:r w:rsidRPr="00B45BCA">
        <w:rPr>
          <w:szCs w:val="28"/>
          <w:lang w:eastAsia="ru-RU"/>
        </w:rPr>
        <w:t>формирование и направление межведомственных запросов;</w:t>
      </w:r>
    </w:p>
    <w:p w:rsidR="00245090" w:rsidRPr="00B45BCA" w:rsidRDefault="00245090" w:rsidP="00B45BCA">
      <w:pPr>
        <w:autoSpaceDE w:val="0"/>
        <w:spacing w:after="0" w:line="360" w:lineRule="auto"/>
        <w:ind w:firstLine="709"/>
        <w:jc w:val="both"/>
        <w:rPr>
          <w:szCs w:val="28"/>
        </w:rPr>
      </w:pPr>
      <w:r w:rsidRPr="00B45BCA">
        <w:rPr>
          <w:szCs w:val="28"/>
          <w:lang w:eastAsia="ru-RU"/>
        </w:rPr>
        <w:t>рассмотрение представленных документов;</w:t>
      </w:r>
    </w:p>
    <w:p w:rsidR="00245090" w:rsidRPr="00B45BCA" w:rsidRDefault="00245090" w:rsidP="00B45BCA">
      <w:pPr>
        <w:autoSpaceDE w:val="0"/>
        <w:spacing w:after="0" w:line="360" w:lineRule="auto"/>
        <w:ind w:firstLine="709"/>
        <w:jc w:val="both"/>
        <w:rPr>
          <w:szCs w:val="28"/>
        </w:rPr>
      </w:pPr>
      <w:r w:rsidRPr="00B45BCA">
        <w:rPr>
          <w:szCs w:val="28"/>
        </w:rPr>
        <w:t xml:space="preserve">принятие администрацией решения по результатам рассмотрения документов и направление </w:t>
      </w:r>
      <w:r w:rsidRPr="00B45BCA">
        <w:rPr>
          <w:szCs w:val="28"/>
          <w:lang w:eastAsia="ru-RU"/>
        </w:rPr>
        <w:t>заявителю документа, подтверждающего принятие решения</w:t>
      </w:r>
      <w:r w:rsidRPr="00B45BCA">
        <w:rPr>
          <w:szCs w:val="28"/>
        </w:rPr>
        <w:t>.</w:t>
      </w:r>
    </w:p>
    <w:p w:rsidR="004A60FF" w:rsidRPr="00B45BCA" w:rsidRDefault="004A60FF" w:rsidP="00B45BCA">
      <w:pPr>
        <w:pStyle w:val="afa"/>
        <w:spacing w:line="360" w:lineRule="auto"/>
        <w:ind w:firstLine="708"/>
        <w:jc w:val="both"/>
        <w:rPr>
          <w:sz w:val="28"/>
          <w:szCs w:val="28"/>
        </w:rPr>
      </w:pPr>
      <w:r w:rsidRPr="00B45BCA">
        <w:rPr>
          <w:sz w:val="28"/>
          <w:szCs w:val="28"/>
          <w:lang w:eastAsia="en-US"/>
        </w:rPr>
        <w:lastRenderedPageBreak/>
        <w:t>3.2.</w:t>
      </w:r>
      <w:r w:rsidRPr="00B45BCA">
        <w:rPr>
          <w:sz w:val="28"/>
          <w:szCs w:val="28"/>
          <w:lang w:eastAsia="en-US"/>
        </w:rPr>
        <w:tab/>
        <w:t xml:space="preserve">Описание последовательности </w:t>
      </w:r>
      <w:r w:rsidRPr="00B45BCA">
        <w:rPr>
          <w:sz w:val="28"/>
          <w:szCs w:val="28"/>
        </w:rPr>
        <w:t>административных</w:t>
      </w:r>
      <w:r w:rsidRPr="00B45BCA">
        <w:rPr>
          <w:sz w:val="28"/>
          <w:szCs w:val="28"/>
          <w:lang w:eastAsia="en-US"/>
        </w:rPr>
        <w:t xml:space="preserve"> действий при приеме и регистрации </w:t>
      </w:r>
      <w:r w:rsidRPr="00B45BCA">
        <w:rPr>
          <w:sz w:val="28"/>
          <w:szCs w:val="28"/>
        </w:rPr>
        <w:t>заявления.</w:t>
      </w:r>
    </w:p>
    <w:p w:rsidR="00C42AF3" w:rsidRPr="00B45BCA" w:rsidRDefault="00C42AF3" w:rsidP="00B45BCA">
      <w:pPr>
        <w:autoSpaceDE w:val="0"/>
        <w:spacing w:after="0" w:line="360" w:lineRule="auto"/>
        <w:ind w:firstLine="709"/>
        <w:jc w:val="both"/>
        <w:rPr>
          <w:szCs w:val="28"/>
        </w:rPr>
      </w:pPr>
      <w:r w:rsidRPr="00B45BCA">
        <w:rPr>
          <w:szCs w:val="28"/>
        </w:rPr>
        <w:t>Основанием для начала административной процедуры является поступление в администрацию документов от заявителя.</w:t>
      </w:r>
    </w:p>
    <w:p w:rsidR="004A60FF" w:rsidRPr="00B45BCA" w:rsidRDefault="004A60FF" w:rsidP="00B45BCA">
      <w:pPr>
        <w:autoSpaceDE w:val="0"/>
        <w:spacing w:after="0" w:line="360" w:lineRule="auto"/>
        <w:ind w:firstLine="709"/>
        <w:jc w:val="both"/>
        <w:rPr>
          <w:szCs w:val="28"/>
        </w:rPr>
      </w:pPr>
      <w:r w:rsidRPr="00B45BCA">
        <w:rPr>
          <w:szCs w:val="28"/>
          <w:lang w:eastAsia="ru-RU"/>
        </w:rPr>
        <w:t xml:space="preserve">Заявители, для признания их </w:t>
      </w:r>
      <w:r w:rsidRPr="00B45BCA">
        <w:rPr>
          <w:szCs w:val="28"/>
        </w:rPr>
        <w:t>нуждающимся в предоставлении жилого помещения, предоставляемого по договору социального найма</w:t>
      </w:r>
      <w:r w:rsidRPr="00B45BCA">
        <w:rPr>
          <w:szCs w:val="28"/>
          <w:lang w:eastAsia="ru-RU"/>
        </w:rPr>
        <w:t xml:space="preserve"> подают (направляют) документы непосредственно в администрацию либо через многофункциональны</w:t>
      </w:r>
      <w:r w:rsidR="00AF46D6">
        <w:rPr>
          <w:szCs w:val="28"/>
          <w:lang w:eastAsia="ru-RU"/>
        </w:rPr>
        <w:t>й центр</w:t>
      </w:r>
      <w:r w:rsidRPr="00B45BCA">
        <w:rPr>
          <w:szCs w:val="28"/>
          <w:lang w:eastAsia="ru-RU"/>
        </w:rPr>
        <w:t>.</w:t>
      </w:r>
    </w:p>
    <w:p w:rsidR="004A60FF" w:rsidRPr="00B45BCA" w:rsidRDefault="004A60FF" w:rsidP="00B45BCA">
      <w:pPr>
        <w:autoSpaceDE w:val="0"/>
        <w:spacing w:after="0" w:line="360" w:lineRule="auto"/>
        <w:ind w:firstLine="709"/>
        <w:jc w:val="both"/>
        <w:rPr>
          <w:szCs w:val="28"/>
        </w:rPr>
      </w:pPr>
      <w:r w:rsidRPr="00B45BCA">
        <w:rPr>
          <w:szCs w:val="28"/>
        </w:rPr>
        <w:t>Специалист, ответственный за прием и регистрацию документов:</w:t>
      </w:r>
    </w:p>
    <w:p w:rsidR="004A60FF" w:rsidRPr="00B45BCA" w:rsidRDefault="004A60FF" w:rsidP="00B45BCA">
      <w:pPr>
        <w:tabs>
          <w:tab w:val="left" w:pos="8409"/>
        </w:tabs>
        <w:autoSpaceDE w:val="0"/>
        <w:spacing w:after="0" w:line="360" w:lineRule="auto"/>
        <w:ind w:firstLine="709"/>
        <w:jc w:val="both"/>
        <w:rPr>
          <w:szCs w:val="28"/>
        </w:rPr>
      </w:pPr>
      <w:r w:rsidRPr="00B45BCA">
        <w:rPr>
          <w:szCs w:val="28"/>
        </w:rPr>
        <w:t>проверяет представленные документы;</w:t>
      </w:r>
      <w:r w:rsidRPr="00B45BCA">
        <w:rPr>
          <w:szCs w:val="28"/>
        </w:rPr>
        <w:tab/>
      </w:r>
    </w:p>
    <w:p w:rsidR="004A60FF" w:rsidRPr="00B45BCA" w:rsidRDefault="004A60FF" w:rsidP="00B45BCA">
      <w:pPr>
        <w:autoSpaceDE w:val="0"/>
        <w:spacing w:after="0" w:line="360" w:lineRule="auto"/>
        <w:ind w:firstLine="709"/>
        <w:jc w:val="both"/>
        <w:rPr>
          <w:szCs w:val="28"/>
        </w:rPr>
      </w:pPr>
      <w:r w:rsidRPr="00B45BCA">
        <w:rPr>
          <w:szCs w:val="28"/>
        </w:rPr>
        <w:t>регистрирует в установленном порядке поступившие документы;</w:t>
      </w:r>
    </w:p>
    <w:p w:rsidR="004A60FF" w:rsidRPr="00B45BCA" w:rsidRDefault="004A60FF" w:rsidP="00B45BCA">
      <w:pPr>
        <w:autoSpaceDE w:val="0"/>
        <w:spacing w:after="0" w:line="360" w:lineRule="auto"/>
        <w:ind w:firstLine="709"/>
        <w:jc w:val="both"/>
        <w:rPr>
          <w:szCs w:val="28"/>
        </w:rPr>
      </w:pPr>
      <w:r w:rsidRPr="00B45BCA">
        <w:rPr>
          <w:szCs w:val="28"/>
        </w:rPr>
        <w:t xml:space="preserve">оформляет расписку в получении от заявителя документов с указанием их перечня и даты получения, а также с указанием перечня документов, которые будут получены по межведомственным запросам (приложение № </w:t>
      </w:r>
      <w:r w:rsidR="005A6DC1">
        <w:rPr>
          <w:szCs w:val="28"/>
        </w:rPr>
        <w:t>2</w:t>
      </w:r>
      <w:r w:rsidRPr="00B45BCA">
        <w:rPr>
          <w:szCs w:val="28"/>
        </w:rPr>
        <w:t xml:space="preserve"> к настоящему Административному регламенту) и выдает (направляет) ее заявителю;</w:t>
      </w:r>
    </w:p>
    <w:p w:rsidR="004A60FF" w:rsidRPr="00B45BCA" w:rsidRDefault="004A60FF" w:rsidP="00B45BCA">
      <w:pPr>
        <w:autoSpaceDE w:val="0"/>
        <w:spacing w:after="0" w:line="360" w:lineRule="auto"/>
        <w:ind w:firstLine="709"/>
        <w:jc w:val="both"/>
        <w:rPr>
          <w:szCs w:val="28"/>
          <w:lang w:eastAsia="ru-RU"/>
        </w:rPr>
      </w:pPr>
      <w:r w:rsidRPr="00B45BCA">
        <w:rPr>
          <w:szCs w:val="28"/>
        </w:rPr>
        <w:t>направляет представленные заявителем документы специалисту, ответственному за предоставление муниципальной услуги.</w:t>
      </w:r>
    </w:p>
    <w:p w:rsidR="004A60FF" w:rsidRPr="00B45BCA" w:rsidRDefault="004A60FF" w:rsidP="00B45BCA">
      <w:pPr>
        <w:autoSpaceDE w:val="0"/>
        <w:spacing w:after="0" w:line="360" w:lineRule="auto"/>
        <w:ind w:firstLine="709"/>
        <w:jc w:val="both"/>
        <w:rPr>
          <w:szCs w:val="28"/>
        </w:rPr>
      </w:pPr>
      <w:r w:rsidRPr="00B45BCA">
        <w:rPr>
          <w:szCs w:val="28"/>
          <w:lang w:eastAsia="ru-RU"/>
        </w:rPr>
        <w:t>В случае представления документов ч</w:t>
      </w:r>
      <w:r w:rsidR="00AF46D6">
        <w:rPr>
          <w:szCs w:val="28"/>
          <w:lang w:eastAsia="ru-RU"/>
        </w:rPr>
        <w:t xml:space="preserve">ерез многофункциональный центр </w:t>
      </w:r>
      <w:r w:rsidRPr="00B45BCA">
        <w:rPr>
          <w:szCs w:val="28"/>
          <w:lang w:eastAsia="ru-RU"/>
        </w:rPr>
        <w:t>расписка о получении документов выдается (направляется) заявителю через многофункциональный центр.</w:t>
      </w:r>
    </w:p>
    <w:p w:rsidR="004A60FF" w:rsidRPr="00B45BCA" w:rsidRDefault="004A60FF" w:rsidP="00B45BCA">
      <w:pPr>
        <w:autoSpaceDE w:val="0"/>
        <w:spacing w:after="0" w:line="360" w:lineRule="auto"/>
        <w:ind w:firstLine="720"/>
        <w:jc w:val="both"/>
        <w:rPr>
          <w:szCs w:val="28"/>
        </w:rPr>
      </w:pPr>
      <w:r w:rsidRPr="00B45BCA">
        <w:rPr>
          <w:szCs w:val="28"/>
        </w:rPr>
        <w:t>Результатом выполнения административной процедуры является регистрация поступивших документов, выдача (направление) заявителю расписки о получении документов и направление принятых документов на рассмотрение.</w:t>
      </w:r>
    </w:p>
    <w:p w:rsidR="004A60FF" w:rsidRPr="00B45BCA" w:rsidRDefault="004A60FF" w:rsidP="00B45BCA">
      <w:pPr>
        <w:autoSpaceDE w:val="0"/>
        <w:spacing w:after="0" w:line="360" w:lineRule="auto"/>
        <w:ind w:firstLine="709"/>
        <w:jc w:val="both"/>
        <w:rPr>
          <w:szCs w:val="28"/>
        </w:rPr>
      </w:pPr>
      <w:r w:rsidRPr="00B45BCA">
        <w:rPr>
          <w:szCs w:val="28"/>
        </w:rPr>
        <w:t>Максимальный срок выполнения действий не может превышать 3 дней.</w:t>
      </w:r>
    </w:p>
    <w:p w:rsidR="004A60FF" w:rsidRPr="00B45BCA" w:rsidRDefault="004A60FF" w:rsidP="00B45BCA">
      <w:pPr>
        <w:autoSpaceDE w:val="0"/>
        <w:autoSpaceDN w:val="0"/>
        <w:adjustRightInd w:val="0"/>
        <w:spacing w:after="0" w:line="360" w:lineRule="auto"/>
        <w:ind w:firstLine="709"/>
        <w:jc w:val="both"/>
        <w:outlineLvl w:val="0"/>
        <w:rPr>
          <w:b/>
          <w:szCs w:val="28"/>
        </w:rPr>
      </w:pPr>
      <w:r w:rsidRPr="00B45BCA">
        <w:rPr>
          <w:b/>
          <w:szCs w:val="28"/>
        </w:rPr>
        <w:t>3.3</w:t>
      </w:r>
      <w:r w:rsidR="00EF608E" w:rsidRPr="00B45BCA">
        <w:rPr>
          <w:b/>
          <w:szCs w:val="28"/>
        </w:rPr>
        <w:t>.</w:t>
      </w:r>
      <w:r w:rsidR="00EF608E" w:rsidRPr="00B45BCA">
        <w:rPr>
          <w:b/>
          <w:szCs w:val="28"/>
        </w:rPr>
        <w:tab/>
        <w:t xml:space="preserve">Описание последовательности административных действий при </w:t>
      </w:r>
      <w:r w:rsidR="00EF608E" w:rsidRPr="00B45BCA">
        <w:rPr>
          <w:b/>
          <w:szCs w:val="28"/>
          <w:lang w:eastAsia="ru-RU"/>
        </w:rPr>
        <w:t>формировании и направлении межведомственных запросов</w:t>
      </w:r>
    </w:p>
    <w:p w:rsidR="004A60FF" w:rsidRPr="00B45BCA" w:rsidRDefault="004A60FF" w:rsidP="00B45BCA">
      <w:pPr>
        <w:autoSpaceDE w:val="0"/>
        <w:spacing w:after="0" w:line="360" w:lineRule="auto"/>
        <w:ind w:firstLine="709"/>
        <w:jc w:val="both"/>
        <w:rPr>
          <w:szCs w:val="28"/>
        </w:rPr>
      </w:pPr>
      <w:r w:rsidRPr="00B45BCA">
        <w:rPr>
          <w:szCs w:val="28"/>
          <w:lang w:eastAsia="ru-RU"/>
        </w:rPr>
        <w:t xml:space="preserve">В целях получения документов, указанных в пункте </w:t>
      </w:r>
      <w:r w:rsidRPr="00B45BCA">
        <w:rPr>
          <w:rFonts w:eastAsia="Times New Roman"/>
          <w:szCs w:val="28"/>
          <w:lang w:eastAsia="ru-RU"/>
        </w:rPr>
        <w:t xml:space="preserve">2.6.3 </w:t>
      </w:r>
      <w:r w:rsidRPr="00B45BCA">
        <w:rPr>
          <w:szCs w:val="28"/>
          <w:lang w:eastAsia="ru-RU"/>
        </w:rPr>
        <w:t xml:space="preserve">настоящего Административного регламента, </w:t>
      </w:r>
      <w:r w:rsidRPr="00B45BCA">
        <w:rPr>
          <w:szCs w:val="28"/>
        </w:rPr>
        <w:t xml:space="preserve">специалист, ответственный за </w:t>
      </w:r>
      <w:r w:rsidRPr="00B45BCA">
        <w:rPr>
          <w:szCs w:val="28"/>
        </w:rPr>
        <w:lastRenderedPageBreak/>
        <w:t xml:space="preserve">предоставление муниципальной услуги, </w:t>
      </w:r>
      <w:r w:rsidRPr="00B45BCA">
        <w:rPr>
          <w:szCs w:val="28"/>
          <w:lang w:eastAsia="ru-RU"/>
        </w:rPr>
        <w:t xml:space="preserve">направляет межведомственные запросы в органы государственной власти, органы местного самоуправления и (или) подведомственные таким органам организации, в распоряжении которых находятся указанные документы (их копии или содержащиеся в них сведения), </w:t>
      </w:r>
      <w:r w:rsidRPr="00B45BCA">
        <w:rPr>
          <w:szCs w:val="28"/>
        </w:rPr>
        <w:t>если они не были представлены заявителем по собственной инициативе.</w:t>
      </w:r>
    </w:p>
    <w:p w:rsidR="004A60FF" w:rsidRPr="00B45BCA" w:rsidRDefault="004A60FF" w:rsidP="00B45BCA">
      <w:pPr>
        <w:autoSpaceDE w:val="0"/>
        <w:spacing w:after="0" w:line="360" w:lineRule="auto"/>
        <w:ind w:firstLine="709"/>
        <w:jc w:val="both"/>
        <w:rPr>
          <w:szCs w:val="28"/>
        </w:rPr>
      </w:pPr>
      <w:r w:rsidRPr="00B45BCA">
        <w:rPr>
          <w:szCs w:val="28"/>
        </w:rPr>
        <w:t xml:space="preserve">Результатом выполнения административной процедуры будет являться </w:t>
      </w:r>
      <w:r w:rsidRPr="00B45BCA">
        <w:rPr>
          <w:szCs w:val="28"/>
          <w:lang w:eastAsia="ru-RU"/>
        </w:rPr>
        <w:t>направление межведомственных запросов в соответствующие органы и (или) организации</w:t>
      </w:r>
      <w:r w:rsidRPr="00B45BCA">
        <w:rPr>
          <w:szCs w:val="28"/>
        </w:rPr>
        <w:t xml:space="preserve"> и получение результатов таких запросов.</w:t>
      </w:r>
    </w:p>
    <w:p w:rsidR="004A60FF" w:rsidRPr="00B45BCA" w:rsidRDefault="004A60FF" w:rsidP="00B45BCA">
      <w:pPr>
        <w:autoSpaceDE w:val="0"/>
        <w:spacing w:after="0" w:line="360" w:lineRule="auto"/>
        <w:ind w:firstLine="709"/>
        <w:jc w:val="both"/>
        <w:rPr>
          <w:szCs w:val="28"/>
        </w:rPr>
      </w:pPr>
      <w:r w:rsidRPr="00B45BCA">
        <w:rPr>
          <w:szCs w:val="28"/>
        </w:rPr>
        <w:t>Максимальный срок выполнени</w:t>
      </w:r>
      <w:r w:rsidR="00C42AF3" w:rsidRPr="00B45BCA">
        <w:rPr>
          <w:szCs w:val="28"/>
        </w:rPr>
        <w:t>я действий не может превышать 5</w:t>
      </w:r>
      <w:r w:rsidRPr="00B45BCA">
        <w:rPr>
          <w:szCs w:val="28"/>
        </w:rPr>
        <w:t xml:space="preserve"> дней</w:t>
      </w:r>
      <w:r w:rsidRPr="00B45BCA">
        <w:rPr>
          <w:i/>
          <w:szCs w:val="28"/>
        </w:rPr>
        <w:t>.</w:t>
      </w:r>
    </w:p>
    <w:p w:rsidR="00EF608E" w:rsidRPr="00B45BCA" w:rsidRDefault="00C42AF3" w:rsidP="00B45BCA">
      <w:pPr>
        <w:autoSpaceDE w:val="0"/>
        <w:autoSpaceDN w:val="0"/>
        <w:adjustRightInd w:val="0"/>
        <w:spacing w:after="0" w:line="360" w:lineRule="auto"/>
        <w:ind w:firstLine="709"/>
        <w:jc w:val="both"/>
        <w:outlineLvl w:val="0"/>
        <w:rPr>
          <w:b/>
          <w:szCs w:val="28"/>
        </w:rPr>
      </w:pPr>
      <w:r w:rsidRPr="00B45BCA">
        <w:rPr>
          <w:b/>
          <w:szCs w:val="28"/>
        </w:rPr>
        <w:t>3.4</w:t>
      </w:r>
      <w:r w:rsidR="00EF608E" w:rsidRPr="00B45BCA">
        <w:rPr>
          <w:b/>
          <w:szCs w:val="28"/>
        </w:rPr>
        <w:t>.</w:t>
      </w:r>
      <w:r w:rsidR="00EF608E" w:rsidRPr="00B45BCA">
        <w:rPr>
          <w:b/>
          <w:szCs w:val="28"/>
        </w:rPr>
        <w:tab/>
        <w:t>Описание последовательности административных действий при рассмотрении представленных документов</w:t>
      </w:r>
    </w:p>
    <w:p w:rsidR="00C42AF3" w:rsidRPr="00B45BCA" w:rsidRDefault="00C42AF3" w:rsidP="00B45BCA">
      <w:pPr>
        <w:autoSpaceDE w:val="0"/>
        <w:spacing w:after="0" w:line="360" w:lineRule="auto"/>
        <w:ind w:firstLine="709"/>
        <w:jc w:val="both"/>
        <w:rPr>
          <w:szCs w:val="28"/>
        </w:rPr>
      </w:pPr>
      <w:r w:rsidRPr="00B45BCA">
        <w:rPr>
          <w:szCs w:val="28"/>
        </w:rPr>
        <w:t>Основанием для начала административной процедуры является поступление специалисту, ответственному за предоставление муниципальной услуги заявления, представленных заявителем и полученных по межведомственным запросам документов.</w:t>
      </w:r>
    </w:p>
    <w:p w:rsidR="00C42AF3" w:rsidRPr="00B45BCA" w:rsidRDefault="00C42AF3" w:rsidP="00B45BCA">
      <w:pPr>
        <w:autoSpaceDE w:val="0"/>
        <w:spacing w:after="0" w:line="360" w:lineRule="auto"/>
        <w:ind w:firstLine="709"/>
        <w:jc w:val="both"/>
        <w:rPr>
          <w:szCs w:val="28"/>
          <w:lang w:eastAsia="ru-RU"/>
        </w:rPr>
      </w:pPr>
      <w:r w:rsidRPr="00B45BCA">
        <w:rPr>
          <w:szCs w:val="28"/>
        </w:rPr>
        <w:t xml:space="preserve">Специалист, </w:t>
      </w:r>
      <w:r w:rsidRPr="00B45BCA">
        <w:rPr>
          <w:szCs w:val="28"/>
          <w:lang w:eastAsia="ru-RU"/>
        </w:rPr>
        <w:t>ответственный за предоставление муниципальной услуги:</w:t>
      </w:r>
    </w:p>
    <w:p w:rsidR="00C42AF3" w:rsidRPr="00B45BCA" w:rsidRDefault="00C42AF3" w:rsidP="00B45BCA">
      <w:pPr>
        <w:autoSpaceDE w:val="0"/>
        <w:spacing w:after="0" w:line="360" w:lineRule="auto"/>
        <w:ind w:firstLine="720"/>
        <w:jc w:val="both"/>
        <w:rPr>
          <w:szCs w:val="28"/>
          <w:lang w:eastAsia="ru-RU"/>
        </w:rPr>
      </w:pPr>
      <w:r w:rsidRPr="00B45BCA">
        <w:rPr>
          <w:szCs w:val="28"/>
          <w:lang w:eastAsia="ru-RU"/>
        </w:rPr>
        <w:t>проверяет представленные заявителем документы и сведения, п</w:t>
      </w:r>
      <w:r w:rsidRPr="00B45BCA">
        <w:rPr>
          <w:rFonts w:eastAsia="Times New Roman"/>
          <w:szCs w:val="28"/>
          <w:lang w:eastAsia="ru-RU"/>
        </w:rPr>
        <w:t xml:space="preserve">ри этом в случае проведения проверки </w:t>
      </w:r>
      <w:r w:rsidRPr="00B45BCA">
        <w:rPr>
          <w:szCs w:val="28"/>
          <w:lang w:eastAsia="ru-RU"/>
        </w:rPr>
        <w:t>представленных заявителем документов и сведений</w:t>
      </w:r>
      <w:r w:rsidRPr="00B45BCA">
        <w:rPr>
          <w:rFonts w:eastAsia="Times New Roman"/>
          <w:szCs w:val="28"/>
          <w:lang w:eastAsia="ru-RU"/>
        </w:rPr>
        <w:t xml:space="preserve"> для признания его малоимущим, запрашивает у заявителя его согласие на проверку представленных сведений;</w:t>
      </w:r>
    </w:p>
    <w:p w:rsidR="00C42AF3" w:rsidRPr="00B45BCA" w:rsidRDefault="00C42AF3" w:rsidP="00B45BCA">
      <w:pPr>
        <w:autoSpaceDE w:val="0"/>
        <w:spacing w:after="0" w:line="360" w:lineRule="auto"/>
        <w:ind w:firstLine="709"/>
        <w:jc w:val="both"/>
        <w:rPr>
          <w:szCs w:val="28"/>
          <w:lang w:eastAsia="ru-RU"/>
        </w:rPr>
      </w:pPr>
      <w:r w:rsidRPr="00B45BCA">
        <w:rPr>
          <w:szCs w:val="28"/>
          <w:lang w:eastAsia="ru-RU"/>
        </w:rPr>
        <w:t>определяет размер дохода, приходящегося на каждого члена семьи заявителя, и стоимость имущества, находящегося в собственности заявителя и членов его семьи и подлежащего налогообложению, в порядке, установленном Законом Кировской области от 02.08.2005 № 350-ЗО «Об определении размера дохода и стоимости имущества для предоставления гражданам жилых помещений муниципального жилищного фонда в Кировской области»;</w:t>
      </w:r>
    </w:p>
    <w:p w:rsidR="00C42AF3" w:rsidRPr="00B45BCA" w:rsidRDefault="00C42AF3" w:rsidP="00B45BCA">
      <w:pPr>
        <w:autoSpaceDE w:val="0"/>
        <w:spacing w:after="0" w:line="360" w:lineRule="auto"/>
        <w:ind w:firstLine="709"/>
        <w:jc w:val="both"/>
        <w:rPr>
          <w:szCs w:val="28"/>
          <w:lang w:eastAsia="ru-RU"/>
        </w:rPr>
      </w:pPr>
      <w:r w:rsidRPr="00B45BCA">
        <w:rPr>
          <w:szCs w:val="28"/>
          <w:lang w:eastAsia="ru-RU"/>
        </w:rPr>
        <w:t>устанавливает наличие оснований для отказа в предоставлении муниципальной услуги, предусмотренные пунктом 2.8 настоящего Административного регламента.</w:t>
      </w:r>
    </w:p>
    <w:p w:rsidR="00C42AF3" w:rsidRPr="00B45BCA" w:rsidRDefault="00C42AF3" w:rsidP="00B45BCA">
      <w:pPr>
        <w:autoSpaceDE w:val="0"/>
        <w:spacing w:after="0" w:line="360" w:lineRule="auto"/>
        <w:ind w:firstLine="709"/>
        <w:jc w:val="both"/>
        <w:rPr>
          <w:rFonts w:eastAsia="Times New Roman"/>
          <w:szCs w:val="28"/>
          <w:lang w:eastAsia="ru-RU"/>
        </w:rPr>
      </w:pPr>
      <w:r w:rsidRPr="00B45BCA">
        <w:rPr>
          <w:szCs w:val="28"/>
          <w:lang w:eastAsia="ru-RU"/>
        </w:rPr>
        <w:lastRenderedPageBreak/>
        <w:t xml:space="preserve">В случае </w:t>
      </w:r>
      <w:r w:rsidRPr="00B45BCA">
        <w:rPr>
          <w:rFonts w:eastAsia="Times New Roman"/>
          <w:szCs w:val="28"/>
          <w:lang w:eastAsia="ru-RU"/>
        </w:rPr>
        <w:t xml:space="preserve">наличия оснований </w:t>
      </w:r>
      <w:r w:rsidRPr="00B45BCA">
        <w:rPr>
          <w:szCs w:val="28"/>
          <w:lang w:eastAsia="ru-RU"/>
        </w:rPr>
        <w:t xml:space="preserve">для отказа в </w:t>
      </w:r>
      <w:r w:rsidRPr="00B45BCA">
        <w:rPr>
          <w:rFonts w:eastAsia="Times New Roman"/>
          <w:szCs w:val="28"/>
          <w:lang w:eastAsia="ru-RU"/>
        </w:rPr>
        <w:t xml:space="preserve">признании заявителя нуждающимся в жилом помещении </w:t>
      </w:r>
      <w:r w:rsidRPr="00B45BCA">
        <w:rPr>
          <w:szCs w:val="28"/>
          <w:lang w:eastAsia="ru-RU"/>
        </w:rPr>
        <w:t>специалист, ответственный за предоставление муниципальной услуги, осуществляет подготовку проекта решения об отказе в предоставлении муниципальной услуги.</w:t>
      </w:r>
    </w:p>
    <w:p w:rsidR="00C42AF3" w:rsidRPr="00B45BCA" w:rsidRDefault="00C42AF3" w:rsidP="00B45BCA">
      <w:pPr>
        <w:autoSpaceDE w:val="0"/>
        <w:spacing w:after="0" w:line="360" w:lineRule="auto"/>
        <w:ind w:firstLine="709"/>
        <w:jc w:val="both"/>
        <w:rPr>
          <w:szCs w:val="28"/>
          <w:lang w:eastAsia="ru-RU"/>
        </w:rPr>
      </w:pPr>
      <w:r w:rsidRPr="00B45BCA">
        <w:rPr>
          <w:rFonts w:eastAsia="Times New Roman"/>
          <w:szCs w:val="28"/>
          <w:lang w:eastAsia="ru-RU"/>
        </w:rPr>
        <w:t xml:space="preserve">При отсутствии указанных оснований </w:t>
      </w:r>
      <w:r w:rsidRPr="00B45BCA">
        <w:rPr>
          <w:szCs w:val="28"/>
          <w:lang w:eastAsia="ru-RU"/>
        </w:rPr>
        <w:t>специалист, ответственный за предоставление муниципальной услуги осуществляет подготовку проекта решения о признании заявителя малоимущим и постановке его на учет в качестве нуждающегося в жилых помещениях.</w:t>
      </w:r>
    </w:p>
    <w:p w:rsidR="00C42AF3" w:rsidRPr="00B45BCA" w:rsidRDefault="00C42AF3" w:rsidP="00B45BCA">
      <w:pPr>
        <w:autoSpaceDE w:val="0"/>
        <w:spacing w:after="0" w:line="360" w:lineRule="auto"/>
        <w:ind w:firstLine="709"/>
        <w:jc w:val="both"/>
        <w:rPr>
          <w:szCs w:val="28"/>
        </w:rPr>
      </w:pPr>
      <w:r w:rsidRPr="00B45BCA">
        <w:rPr>
          <w:szCs w:val="28"/>
          <w:lang w:eastAsia="ru-RU"/>
        </w:rPr>
        <w:t>Результатом выполнения административной процедуры является подготовка проекта соответствующего решения администрации.</w:t>
      </w:r>
    </w:p>
    <w:p w:rsidR="00C42AF3" w:rsidRPr="00B45BCA" w:rsidRDefault="00C42AF3" w:rsidP="00B45BCA">
      <w:pPr>
        <w:autoSpaceDE w:val="0"/>
        <w:autoSpaceDN w:val="0"/>
        <w:adjustRightInd w:val="0"/>
        <w:spacing w:after="0" w:line="360" w:lineRule="auto"/>
        <w:ind w:firstLine="709"/>
        <w:jc w:val="both"/>
        <w:outlineLvl w:val="0"/>
        <w:rPr>
          <w:szCs w:val="28"/>
        </w:rPr>
      </w:pPr>
      <w:r w:rsidRPr="00B45BCA">
        <w:rPr>
          <w:szCs w:val="28"/>
        </w:rPr>
        <w:t>Максимальный срок выполнения действий не может превышать 14 дней</w:t>
      </w:r>
      <w:r w:rsidR="00AF46D6">
        <w:rPr>
          <w:szCs w:val="28"/>
        </w:rPr>
        <w:t>.</w:t>
      </w:r>
    </w:p>
    <w:p w:rsidR="00C42AF3" w:rsidRPr="00B45BCA" w:rsidRDefault="00C42AF3" w:rsidP="00B45BCA">
      <w:pPr>
        <w:pStyle w:val="afa"/>
        <w:spacing w:line="360" w:lineRule="auto"/>
        <w:ind w:firstLine="708"/>
        <w:jc w:val="both"/>
        <w:rPr>
          <w:sz w:val="28"/>
          <w:szCs w:val="28"/>
        </w:rPr>
      </w:pPr>
      <w:r w:rsidRPr="00B45BCA">
        <w:rPr>
          <w:sz w:val="28"/>
          <w:szCs w:val="28"/>
        </w:rPr>
        <w:t>3.5. Описание последовательности административных действий при  принятии решения Администрацией о результате оказания муниципальной услуги.</w:t>
      </w:r>
    </w:p>
    <w:p w:rsidR="00C42AF3" w:rsidRPr="00B45BCA" w:rsidRDefault="00C42AF3" w:rsidP="00B45BCA">
      <w:pPr>
        <w:autoSpaceDE w:val="0"/>
        <w:autoSpaceDN w:val="0"/>
        <w:adjustRightInd w:val="0"/>
        <w:spacing w:line="360" w:lineRule="auto"/>
        <w:ind w:firstLine="709"/>
        <w:jc w:val="both"/>
        <w:rPr>
          <w:szCs w:val="28"/>
        </w:rPr>
      </w:pPr>
      <w:r w:rsidRPr="00B45BCA">
        <w:rPr>
          <w:szCs w:val="28"/>
        </w:rPr>
        <w:t>На основании проведенных административных процедур администрация принимает одно из следующих решений:</w:t>
      </w:r>
    </w:p>
    <w:p w:rsidR="00EF608E" w:rsidRPr="00B45BCA" w:rsidRDefault="00EF608E" w:rsidP="00B45BCA">
      <w:pPr>
        <w:autoSpaceDE w:val="0"/>
        <w:autoSpaceDN w:val="0"/>
        <w:adjustRightInd w:val="0"/>
        <w:spacing w:after="0" w:line="360" w:lineRule="auto"/>
        <w:ind w:firstLine="709"/>
        <w:jc w:val="both"/>
        <w:rPr>
          <w:szCs w:val="28"/>
          <w:lang w:eastAsia="ru-RU"/>
        </w:rPr>
      </w:pPr>
      <w:r w:rsidRPr="00B45BCA">
        <w:rPr>
          <w:szCs w:val="28"/>
          <w:lang w:eastAsia="ru-RU"/>
        </w:rPr>
        <w:t xml:space="preserve">По результатам рассмотрения представленных документов и сведений </w:t>
      </w:r>
      <w:r w:rsidR="0009483E" w:rsidRPr="00B45BCA">
        <w:rPr>
          <w:szCs w:val="28"/>
          <w:lang w:eastAsia="ru-RU"/>
        </w:rPr>
        <w:t>Администрация</w:t>
      </w:r>
      <w:r w:rsidRPr="00B45BCA">
        <w:rPr>
          <w:szCs w:val="28"/>
          <w:lang w:eastAsia="ru-RU"/>
        </w:rPr>
        <w:t xml:space="preserve"> принимает соответствующие решения:</w:t>
      </w:r>
    </w:p>
    <w:p w:rsidR="00EF608E" w:rsidRPr="00B45BCA" w:rsidRDefault="00EF608E" w:rsidP="00B45BCA">
      <w:pPr>
        <w:autoSpaceDE w:val="0"/>
        <w:autoSpaceDN w:val="0"/>
        <w:adjustRightInd w:val="0"/>
        <w:spacing w:after="0" w:line="360" w:lineRule="auto"/>
        <w:ind w:firstLine="709"/>
        <w:jc w:val="both"/>
        <w:rPr>
          <w:szCs w:val="28"/>
          <w:lang w:eastAsia="ru-RU"/>
        </w:rPr>
      </w:pPr>
      <w:r w:rsidRPr="00B45BCA">
        <w:rPr>
          <w:szCs w:val="28"/>
          <w:lang w:eastAsia="ru-RU"/>
        </w:rPr>
        <w:t>решение о признании (отказе в признании) заявителя малоимущим;</w:t>
      </w:r>
    </w:p>
    <w:p w:rsidR="00EF608E" w:rsidRPr="00B45BCA" w:rsidRDefault="00EF608E" w:rsidP="00B45BCA">
      <w:pPr>
        <w:autoSpaceDE w:val="0"/>
        <w:autoSpaceDN w:val="0"/>
        <w:adjustRightInd w:val="0"/>
        <w:spacing w:after="0" w:line="360" w:lineRule="auto"/>
        <w:ind w:firstLine="709"/>
        <w:jc w:val="both"/>
        <w:rPr>
          <w:szCs w:val="28"/>
          <w:lang w:eastAsia="ru-RU"/>
        </w:rPr>
      </w:pPr>
      <w:r w:rsidRPr="00B45BCA">
        <w:rPr>
          <w:szCs w:val="28"/>
          <w:lang w:eastAsia="ru-RU"/>
        </w:rPr>
        <w:t>решение о принятии (отказе в принятии) заявителя на учет в качестве нуждающегося в жилых помещениях;</w:t>
      </w:r>
    </w:p>
    <w:p w:rsidR="00C42AF3" w:rsidRPr="00B45BCA" w:rsidRDefault="00C42AF3" w:rsidP="00B45BCA">
      <w:pPr>
        <w:autoSpaceDE w:val="0"/>
        <w:spacing w:after="0" w:line="360" w:lineRule="auto"/>
        <w:ind w:firstLine="709"/>
        <w:jc w:val="both"/>
        <w:rPr>
          <w:rFonts w:eastAsia="Times New Roman"/>
          <w:szCs w:val="28"/>
          <w:lang w:eastAsia="ru-RU"/>
        </w:rPr>
      </w:pPr>
      <w:r w:rsidRPr="00B45BCA">
        <w:rPr>
          <w:szCs w:val="28"/>
          <w:lang w:eastAsia="ru-RU"/>
        </w:rPr>
        <w:t>Решение об отказе в признании заявителя малоимущим, решение об отказе в принятии заявителя на учет должны содержать основания такого отказа с обязательной ссылкой на нарушения, предусмотренные пунктом 2.8 настоящего Административного регламента.</w:t>
      </w:r>
    </w:p>
    <w:p w:rsidR="00C42AF3" w:rsidRPr="00B45BCA" w:rsidRDefault="00C42AF3" w:rsidP="00B45BCA">
      <w:pPr>
        <w:autoSpaceDE w:val="0"/>
        <w:spacing w:after="0" w:line="360" w:lineRule="auto"/>
        <w:ind w:firstLine="709"/>
        <w:jc w:val="both"/>
        <w:rPr>
          <w:szCs w:val="28"/>
          <w:lang w:eastAsia="ru-RU"/>
        </w:rPr>
      </w:pPr>
      <w:r w:rsidRPr="00B45BCA">
        <w:rPr>
          <w:rFonts w:eastAsia="Times New Roman"/>
          <w:szCs w:val="28"/>
          <w:lang w:eastAsia="ru-RU"/>
        </w:rPr>
        <w:t xml:space="preserve">Администрация не позднее чем через три рабочих дня со дня принятия решения выдает или направляет заявителю документ, подтверждающий принятие такого решения. В случае представления заявителем документов для предоставления муниципальной услуги через многофункциональный центр документ, подтверждающий принятие решения, направляется в </w:t>
      </w:r>
      <w:r w:rsidRPr="00B45BCA">
        <w:rPr>
          <w:rFonts w:eastAsia="Times New Roman"/>
          <w:szCs w:val="28"/>
          <w:lang w:eastAsia="ru-RU"/>
        </w:rPr>
        <w:lastRenderedPageBreak/>
        <w:t>многофункциональный центр, если иной способ получения не указан заявителем.</w:t>
      </w:r>
    </w:p>
    <w:p w:rsidR="00C42AF3" w:rsidRPr="00B45BCA" w:rsidRDefault="00C42AF3" w:rsidP="00B45BCA">
      <w:pPr>
        <w:autoSpaceDE w:val="0"/>
        <w:spacing w:after="0" w:line="360" w:lineRule="auto"/>
        <w:ind w:firstLine="709"/>
        <w:jc w:val="both"/>
        <w:rPr>
          <w:szCs w:val="28"/>
        </w:rPr>
      </w:pPr>
      <w:r w:rsidRPr="00B45BCA">
        <w:rPr>
          <w:szCs w:val="28"/>
          <w:lang w:eastAsia="ru-RU"/>
        </w:rPr>
        <w:t xml:space="preserve">Результатом выполнения административной процедуры является принятие решения </w:t>
      </w:r>
      <w:r w:rsidRPr="00B45BCA">
        <w:rPr>
          <w:szCs w:val="28"/>
        </w:rPr>
        <w:t>о признании или об отказе в признании гражданина нуждающимся в предоставлении жилого помещения, предоставляемого по договору социального найма.</w:t>
      </w:r>
    </w:p>
    <w:p w:rsidR="00C42AF3" w:rsidRPr="00B45BCA" w:rsidRDefault="00C42AF3" w:rsidP="00B45BCA">
      <w:pPr>
        <w:autoSpaceDE w:val="0"/>
        <w:spacing w:after="0" w:line="360" w:lineRule="auto"/>
        <w:ind w:firstLine="709"/>
        <w:jc w:val="both"/>
        <w:rPr>
          <w:b/>
          <w:bCs/>
          <w:color w:val="000000"/>
          <w:szCs w:val="28"/>
        </w:rPr>
      </w:pPr>
      <w:r w:rsidRPr="00B45BCA">
        <w:rPr>
          <w:szCs w:val="28"/>
        </w:rPr>
        <w:t>Максимальный срок выполнения действий не может превышать 3 дня.</w:t>
      </w:r>
    </w:p>
    <w:p w:rsidR="00241FA3" w:rsidRPr="00B45BCA" w:rsidRDefault="00241FA3" w:rsidP="00B45BCA">
      <w:pPr>
        <w:autoSpaceDE w:val="0"/>
        <w:autoSpaceDN w:val="0"/>
        <w:adjustRightInd w:val="0"/>
        <w:spacing w:line="360" w:lineRule="auto"/>
        <w:ind w:firstLine="567"/>
        <w:jc w:val="both"/>
        <w:outlineLvl w:val="0"/>
        <w:rPr>
          <w:szCs w:val="28"/>
        </w:rPr>
      </w:pPr>
      <w:r w:rsidRPr="00B45BCA">
        <w:rPr>
          <w:szCs w:val="28"/>
        </w:rPr>
        <w:t xml:space="preserve">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 </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lastRenderedPageBreak/>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AF23D6" w:rsidRPr="00B45BCA" w:rsidRDefault="00241FA3" w:rsidP="00B45BCA">
      <w:pPr>
        <w:autoSpaceDE w:val="0"/>
        <w:autoSpaceDN w:val="0"/>
        <w:adjustRightInd w:val="0"/>
        <w:spacing w:after="0" w:line="360" w:lineRule="auto"/>
        <w:ind w:firstLine="709"/>
        <w:jc w:val="both"/>
        <w:rPr>
          <w:szCs w:val="28"/>
        </w:rPr>
      </w:pPr>
      <w:r w:rsidRPr="00B45BCA">
        <w:rPr>
          <w:szCs w:val="28"/>
        </w:rPr>
        <w:t>3.6</w:t>
      </w:r>
      <w:r w:rsidR="00AF23D6" w:rsidRPr="00B45BCA">
        <w:rPr>
          <w:szCs w:val="28"/>
        </w:rPr>
        <w:t>.1.</w:t>
      </w:r>
      <w:r w:rsidR="00AF23D6" w:rsidRPr="00B45BCA">
        <w:rPr>
          <w:szCs w:val="28"/>
        </w:rPr>
        <w:tab/>
        <w:t>Описание последовательности действий при приеме и регистрации документов</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Максимальный срок выполнения административной процедуры не может превышать один рабочий день.</w:t>
      </w:r>
    </w:p>
    <w:p w:rsidR="00AF23D6" w:rsidRPr="00B45BCA" w:rsidRDefault="00AF23D6" w:rsidP="00B45BCA">
      <w:pPr>
        <w:autoSpaceDE w:val="0"/>
        <w:autoSpaceDN w:val="0"/>
        <w:adjustRightInd w:val="0"/>
        <w:spacing w:after="0" w:line="360" w:lineRule="auto"/>
        <w:ind w:firstLine="709"/>
        <w:jc w:val="both"/>
        <w:rPr>
          <w:szCs w:val="28"/>
        </w:rPr>
      </w:pPr>
      <w:r w:rsidRPr="00B45BCA">
        <w:rPr>
          <w:szCs w:val="28"/>
        </w:rPr>
        <w:t>3.</w:t>
      </w:r>
      <w:r w:rsidR="00241FA3" w:rsidRPr="00B45BCA">
        <w:rPr>
          <w:szCs w:val="28"/>
        </w:rPr>
        <w:t>6</w:t>
      </w:r>
      <w:r w:rsidRPr="00B45BCA">
        <w:rPr>
          <w:szCs w:val="28"/>
        </w:rPr>
        <w:t>.2. Описание последовательности действий при формировании и направлении межведомственных запросов</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w:t>
      </w:r>
      <w:r w:rsidRPr="00B45BCA">
        <w:rPr>
          <w:szCs w:val="28"/>
        </w:rPr>
        <w:lastRenderedPageBreak/>
        <w:t xml:space="preserve">документов и сведений, необходимых для предоставления муниципальной услуги, предусмотренных подпунктом 2.6.1.2 пункта 2.6.1 настоящего Административного регламента (в случае, если указанный документ не представлен заявителем самостоятельно). </w:t>
      </w:r>
    </w:p>
    <w:p w:rsidR="00241FA3" w:rsidRPr="00B45BCA" w:rsidRDefault="00241FA3" w:rsidP="00B45BCA">
      <w:pPr>
        <w:widowControl w:val="0"/>
        <w:autoSpaceDE w:val="0"/>
        <w:autoSpaceDN w:val="0"/>
        <w:adjustRightInd w:val="0"/>
        <w:spacing w:line="360" w:lineRule="auto"/>
        <w:ind w:firstLine="720"/>
        <w:jc w:val="both"/>
        <w:rPr>
          <w:szCs w:val="28"/>
        </w:rPr>
      </w:pPr>
      <w:r w:rsidRPr="00B45BCA">
        <w:rPr>
          <w:szCs w:val="28"/>
        </w:rPr>
        <w:t>Максимальный срок выполнения административной процедуры не может превышать пять дней.</w:t>
      </w:r>
    </w:p>
    <w:p w:rsidR="00AF23D6" w:rsidRPr="00B45BCA" w:rsidRDefault="00AF23D6" w:rsidP="00B45BCA">
      <w:pPr>
        <w:autoSpaceDE w:val="0"/>
        <w:autoSpaceDN w:val="0"/>
        <w:adjustRightInd w:val="0"/>
        <w:spacing w:after="0" w:line="360" w:lineRule="auto"/>
        <w:ind w:firstLine="709"/>
        <w:jc w:val="both"/>
        <w:rPr>
          <w:szCs w:val="28"/>
        </w:rPr>
      </w:pPr>
      <w:r w:rsidRPr="00B45BCA">
        <w:rPr>
          <w:szCs w:val="28"/>
        </w:rPr>
        <w:t>3.</w:t>
      </w:r>
      <w:r w:rsidR="00241FA3" w:rsidRPr="00B45BCA">
        <w:rPr>
          <w:szCs w:val="28"/>
        </w:rPr>
        <w:t>6</w:t>
      </w:r>
      <w:r w:rsidRPr="00B45BCA">
        <w:rPr>
          <w:szCs w:val="28"/>
        </w:rPr>
        <w:t>.3. Последовательность действий при рассмотрении заявления и представленных документов</w:t>
      </w:r>
      <w:r w:rsidR="00FA0237" w:rsidRPr="00B45BCA">
        <w:rPr>
          <w:szCs w:val="28"/>
        </w:rPr>
        <w:t>, при принятии</w:t>
      </w:r>
      <w:r w:rsidRPr="00B45BCA">
        <w:rPr>
          <w:szCs w:val="28"/>
        </w:rPr>
        <w:t xml:space="preserve"> решения</w:t>
      </w:r>
      <w:r w:rsidR="00FA0237" w:rsidRPr="00B45BCA">
        <w:rPr>
          <w:szCs w:val="28"/>
        </w:rPr>
        <w:t xml:space="preserve"> по результатам рассмотрения документов и направлении </w:t>
      </w:r>
      <w:r w:rsidR="00AF46D6">
        <w:rPr>
          <w:szCs w:val="28"/>
        </w:rPr>
        <w:t>з</w:t>
      </w:r>
      <w:r w:rsidR="00FA0237" w:rsidRPr="00B45BCA">
        <w:rPr>
          <w:szCs w:val="28"/>
        </w:rPr>
        <w:t>аявителю документа, подтверждающего принятие решения</w:t>
      </w:r>
      <w:r w:rsidRPr="00B45BCA">
        <w:rPr>
          <w:szCs w:val="28"/>
        </w:rPr>
        <w:t>, аналогична последовательности указанной в пункт</w:t>
      </w:r>
      <w:r w:rsidR="00FA0237" w:rsidRPr="00B45BCA">
        <w:rPr>
          <w:szCs w:val="28"/>
        </w:rPr>
        <w:t>ах</w:t>
      </w:r>
      <w:r w:rsidRPr="00B45BCA">
        <w:rPr>
          <w:szCs w:val="28"/>
        </w:rPr>
        <w:t xml:space="preserve"> 3.</w:t>
      </w:r>
      <w:r w:rsidR="00FA0237" w:rsidRPr="00B45BCA">
        <w:rPr>
          <w:szCs w:val="28"/>
        </w:rPr>
        <w:t>3-3.4</w:t>
      </w:r>
      <w:r w:rsidRPr="00B45BCA">
        <w:rPr>
          <w:szCs w:val="28"/>
        </w:rPr>
        <w:t xml:space="preserve"> раздела 3 настоящего Административного регламента.</w:t>
      </w:r>
    </w:p>
    <w:p w:rsidR="00AF23D6" w:rsidRPr="00B45BCA" w:rsidRDefault="00241FA3" w:rsidP="00B45BCA">
      <w:pPr>
        <w:autoSpaceDE w:val="0"/>
        <w:autoSpaceDN w:val="0"/>
        <w:adjustRightInd w:val="0"/>
        <w:spacing w:after="0" w:line="360" w:lineRule="auto"/>
        <w:ind w:firstLine="709"/>
        <w:jc w:val="both"/>
        <w:rPr>
          <w:szCs w:val="28"/>
        </w:rPr>
      </w:pPr>
      <w:r w:rsidRPr="00B45BCA">
        <w:rPr>
          <w:szCs w:val="28"/>
        </w:rPr>
        <w:t>3.6</w:t>
      </w:r>
      <w:r w:rsidR="00FA0237" w:rsidRPr="00B45BCA">
        <w:rPr>
          <w:szCs w:val="28"/>
        </w:rPr>
        <w:t xml:space="preserve">.4. </w:t>
      </w:r>
      <w:r w:rsidR="00AF23D6" w:rsidRPr="00B45BCA">
        <w:rPr>
          <w:szCs w:val="28"/>
        </w:rPr>
        <w:t>В случае представления документов через Единый портал</w:t>
      </w:r>
      <w:r w:rsidR="00035A82" w:rsidRPr="00B45BCA">
        <w:rPr>
          <w:szCs w:val="28"/>
        </w:rPr>
        <w:t>, портал Кировской области,</w:t>
      </w:r>
      <w:r w:rsidR="00AF23D6" w:rsidRPr="00B45BCA">
        <w:rPr>
          <w:szCs w:val="28"/>
        </w:rPr>
        <w:t xml:space="preserve"> решение </w:t>
      </w:r>
      <w:r w:rsidR="00FA0237" w:rsidRPr="00B45BCA">
        <w:rPr>
          <w:szCs w:val="28"/>
        </w:rPr>
        <w:t>п</w:t>
      </w:r>
      <w:r w:rsidR="00AF23D6" w:rsidRPr="00B45BCA">
        <w:rPr>
          <w:szCs w:val="28"/>
        </w:rPr>
        <w:t>о</w:t>
      </w:r>
      <w:r w:rsidR="00FA0237" w:rsidRPr="00B45BCA">
        <w:rPr>
          <w:szCs w:val="28"/>
        </w:rPr>
        <w:t xml:space="preserve"> результатам рассмотрения представленных документов</w:t>
      </w:r>
      <w:r w:rsidR="00035A82" w:rsidRPr="00B45BCA">
        <w:rPr>
          <w:szCs w:val="28"/>
        </w:rPr>
        <w:t>,</w:t>
      </w:r>
      <w:r w:rsidR="00AF23D6" w:rsidRPr="00B45BCA">
        <w:rPr>
          <w:szCs w:val="28"/>
        </w:rPr>
        <w:t xml:space="preserve"> направля</w:t>
      </w:r>
      <w:r w:rsidR="00FA0237" w:rsidRPr="00B45BCA">
        <w:rPr>
          <w:szCs w:val="28"/>
        </w:rPr>
        <w:t>е</w:t>
      </w:r>
      <w:r w:rsidR="00AF23D6" w:rsidRPr="00B45BCA">
        <w:rPr>
          <w:szCs w:val="28"/>
        </w:rPr>
        <w:t>тся заявителю в «Личный кабинет» Единого портала</w:t>
      </w:r>
      <w:r w:rsidR="00035A82" w:rsidRPr="00B45BCA">
        <w:rPr>
          <w:szCs w:val="28"/>
        </w:rPr>
        <w:t>, портала Кировской области</w:t>
      </w:r>
      <w:r w:rsidR="00AF23D6" w:rsidRPr="00B45BCA">
        <w:rPr>
          <w:szCs w:val="28"/>
        </w:rPr>
        <w:t>.</w:t>
      </w:r>
    </w:p>
    <w:p w:rsidR="00AF23D6" w:rsidRPr="00B45BCA" w:rsidRDefault="00AF23D6" w:rsidP="00B45BCA">
      <w:pPr>
        <w:autoSpaceDE w:val="0"/>
        <w:autoSpaceDN w:val="0"/>
        <w:adjustRightInd w:val="0"/>
        <w:spacing w:after="0" w:line="360" w:lineRule="auto"/>
        <w:ind w:firstLine="709"/>
        <w:jc w:val="both"/>
        <w:rPr>
          <w:szCs w:val="28"/>
        </w:rPr>
      </w:pPr>
      <w:r w:rsidRPr="00B45BCA">
        <w:rPr>
          <w:szCs w:val="28"/>
        </w:rPr>
        <w:t>Максимальный срок выполнения административной процедуры не может превышать</w:t>
      </w:r>
      <w:r w:rsidR="00FA0237" w:rsidRPr="00B45BCA">
        <w:rPr>
          <w:szCs w:val="28"/>
        </w:rPr>
        <w:t xml:space="preserve"> трех рабочих дней со дня принятия решения.</w:t>
      </w:r>
    </w:p>
    <w:p w:rsidR="00812152" w:rsidRPr="00B45BCA" w:rsidRDefault="00C65EF2" w:rsidP="00B45BCA">
      <w:pPr>
        <w:pStyle w:val="20"/>
        <w:numPr>
          <w:ilvl w:val="0"/>
          <w:numId w:val="0"/>
        </w:numPr>
        <w:spacing w:before="0" w:after="0" w:line="360" w:lineRule="auto"/>
        <w:ind w:firstLine="709"/>
        <w:rPr>
          <w:b/>
          <w:sz w:val="28"/>
          <w:szCs w:val="28"/>
        </w:rPr>
      </w:pPr>
      <w:r w:rsidRPr="00B45BCA">
        <w:rPr>
          <w:b/>
          <w:sz w:val="28"/>
          <w:szCs w:val="28"/>
        </w:rPr>
        <w:t>3.6.</w:t>
      </w:r>
      <w:r w:rsidR="00812152" w:rsidRPr="00B45BCA">
        <w:rPr>
          <w:b/>
          <w:sz w:val="28"/>
          <w:szCs w:val="28"/>
        </w:rPr>
        <w:t xml:space="preserve"> Описание административных процедур (действий) выполняемых многофункциональными центрами</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заявителей в многофункциональный центр, либо по телефону многофункционального центра.</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lastRenderedPageBreak/>
        <w:t>3.6.1.</w:t>
      </w:r>
      <w:r w:rsidRPr="00B45BCA">
        <w:rPr>
          <w:szCs w:val="28"/>
        </w:rPr>
        <w:tab/>
        <w:t>Описание последовательности действий при приеме и регистрации заявления и документов</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Заявление и иные документы, необходимые для предоставления муниципальной услуги, в многофункциональный центр можно подать как на бумажном носителе, так и в электронной форме.</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Основанием для начала исполнения муниципальной услуги является поступление в многофункциональный центр </w:t>
      </w:r>
      <w:r w:rsidR="00AF46D6">
        <w:rPr>
          <w:szCs w:val="28"/>
        </w:rPr>
        <w:t>з</w:t>
      </w:r>
      <w:r w:rsidRPr="00B45BCA">
        <w:rPr>
          <w:szCs w:val="28"/>
        </w:rPr>
        <w:t>аявления с документами и предъявлением:</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документа, удостоверяющего личность </w:t>
      </w:r>
      <w:r w:rsidR="00AA0671" w:rsidRPr="00B45BCA">
        <w:rPr>
          <w:szCs w:val="28"/>
        </w:rPr>
        <w:t>з</w:t>
      </w:r>
      <w:r w:rsidRPr="00B45BCA">
        <w:rPr>
          <w:szCs w:val="28"/>
        </w:rPr>
        <w:t>аявителя (его представителя);</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документа, подтверждающего полномочия представителя </w:t>
      </w:r>
      <w:r w:rsidR="00AA0671" w:rsidRPr="00B45BCA">
        <w:rPr>
          <w:szCs w:val="28"/>
        </w:rPr>
        <w:t>з</w:t>
      </w:r>
      <w:r w:rsidRPr="00B45BCA">
        <w:rPr>
          <w:szCs w:val="28"/>
        </w:rPr>
        <w:t>аявителя.</w:t>
      </w:r>
    </w:p>
    <w:p w:rsidR="00812152" w:rsidRPr="00B45BCA" w:rsidRDefault="007072D5" w:rsidP="00B45BCA">
      <w:pPr>
        <w:autoSpaceDE w:val="0"/>
        <w:autoSpaceDN w:val="0"/>
        <w:adjustRightInd w:val="0"/>
        <w:spacing w:after="0" w:line="360" w:lineRule="auto"/>
        <w:ind w:firstLine="709"/>
        <w:jc w:val="both"/>
        <w:rPr>
          <w:szCs w:val="28"/>
        </w:rPr>
      </w:pPr>
      <w:r>
        <w:rPr>
          <w:szCs w:val="28"/>
        </w:rPr>
        <w:t>С</w:t>
      </w:r>
      <w:r w:rsidR="00812152" w:rsidRPr="00B45BCA">
        <w:rPr>
          <w:szCs w:val="28"/>
        </w:rPr>
        <w:t xml:space="preserve">пециалист, ответственный за прием и регистрацию </w:t>
      </w:r>
      <w:r w:rsidR="00AF46D6">
        <w:rPr>
          <w:szCs w:val="28"/>
        </w:rPr>
        <w:t>з</w:t>
      </w:r>
      <w:r w:rsidR="00812152" w:rsidRPr="00B45BCA">
        <w:rPr>
          <w:szCs w:val="28"/>
        </w:rPr>
        <w:t>аявления и документов:</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регистрирует в установленном порядке поступившие </w:t>
      </w:r>
      <w:r w:rsidR="00AF46D6">
        <w:rPr>
          <w:szCs w:val="28"/>
        </w:rPr>
        <w:t>з</w:t>
      </w:r>
      <w:r w:rsidR="00463BCD" w:rsidRPr="00B45BCA">
        <w:rPr>
          <w:szCs w:val="28"/>
        </w:rPr>
        <w:t>а</w:t>
      </w:r>
      <w:r w:rsidRPr="00B45BCA">
        <w:rPr>
          <w:szCs w:val="28"/>
        </w:rPr>
        <w:t>я</w:t>
      </w:r>
      <w:r w:rsidR="00463BCD" w:rsidRPr="00B45BCA">
        <w:rPr>
          <w:szCs w:val="28"/>
        </w:rPr>
        <w:t>в</w:t>
      </w:r>
      <w:r w:rsidRPr="00B45BCA">
        <w:rPr>
          <w:szCs w:val="28"/>
        </w:rPr>
        <w:t>ления и документы;</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оформляет </w:t>
      </w:r>
      <w:r w:rsidR="00463BCD" w:rsidRPr="00B45BCA">
        <w:rPr>
          <w:szCs w:val="28"/>
        </w:rPr>
        <w:t>расписку в получении</w:t>
      </w:r>
      <w:r w:rsidRPr="00B45BCA">
        <w:rPr>
          <w:szCs w:val="28"/>
        </w:rPr>
        <w:t xml:space="preserve"> документов и передает е</w:t>
      </w:r>
      <w:r w:rsidR="00463BCD" w:rsidRPr="00B45BCA">
        <w:rPr>
          <w:szCs w:val="28"/>
        </w:rPr>
        <w:t>е</w:t>
      </w:r>
      <w:r w:rsidR="00B93619" w:rsidRPr="00B45BCA">
        <w:rPr>
          <w:szCs w:val="28"/>
        </w:rPr>
        <w:t xml:space="preserve"> </w:t>
      </w:r>
      <w:r w:rsidR="00AA0671" w:rsidRPr="00B45BCA">
        <w:rPr>
          <w:szCs w:val="28"/>
        </w:rPr>
        <w:t>з</w:t>
      </w:r>
      <w:r w:rsidRPr="00B45BCA">
        <w:rPr>
          <w:szCs w:val="28"/>
        </w:rPr>
        <w:t>аявителю;</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направляет </w:t>
      </w:r>
      <w:r w:rsidR="00AF46D6">
        <w:rPr>
          <w:szCs w:val="28"/>
        </w:rPr>
        <w:t>з</w:t>
      </w:r>
      <w:r w:rsidRPr="00B45BCA">
        <w:rPr>
          <w:szCs w:val="28"/>
        </w:rPr>
        <w:t xml:space="preserve">аявление на предоставление муниципальной услуги и комплект необходимых документов в </w:t>
      </w:r>
      <w:r w:rsidR="008E1FD3">
        <w:rPr>
          <w:szCs w:val="28"/>
        </w:rPr>
        <w:t>администрацию города Вятские Поляны</w:t>
      </w:r>
      <w:r w:rsidRPr="00B45BCA">
        <w:rPr>
          <w:szCs w:val="28"/>
        </w:rPr>
        <w:t>;</w:t>
      </w:r>
    </w:p>
    <w:p w:rsidR="00812152" w:rsidRPr="00B45BCA" w:rsidRDefault="007072D5" w:rsidP="00B45BCA">
      <w:pPr>
        <w:autoSpaceDE w:val="0"/>
        <w:autoSpaceDN w:val="0"/>
        <w:adjustRightInd w:val="0"/>
        <w:spacing w:after="0" w:line="360" w:lineRule="auto"/>
        <w:ind w:firstLine="709"/>
        <w:jc w:val="both"/>
        <w:rPr>
          <w:szCs w:val="28"/>
        </w:rPr>
      </w:pPr>
      <w:r>
        <w:rPr>
          <w:szCs w:val="28"/>
        </w:rPr>
        <w:t>Р</w:t>
      </w:r>
      <w:r w:rsidR="00812152" w:rsidRPr="00B45BCA">
        <w:rPr>
          <w:szCs w:val="28"/>
        </w:rPr>
        <w:t xml:space="preserve">езультатом выполнения административной процедуры будет являться регистрация поступивших документов и выдача </w:t>
      </w:r>
      <w:r w:rsidR="00463BCD" w:rsidRPr="00B45BCA">
        <w:rPr>
          <w:szCs w:val="28"/>
        </w:rPr>
        <w:t>расписки в получении документов</w:t>
      </w:r>
      <w:r w:rsidR="00812152" w:rsidRPr="00B45BCA">
        <w:rPr>
          <w:szCs w:val="28"/>
        </w:rPr>
        <w:t>.</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Максимальный срок выполнения административной процедуры не может превышать </w:t>
      </w:r>
      <w:r w:rsidR="00463BCD" w:rsidRPr="00B45BCA">
        <w:rPr>
          <w:szCs w:val="28"/>
        </w:rPr>
        <w:t>один</w:t>
      </w:r>
      <w:r w:rsidRPr="00B45BCA">
        <w:rPr>
          <w:szCs w:val="28"/>
        </w:rPr>
        <w:t xml:space="preserve"> де</w:t>
      </w:r>
      <w:r w:rsidR="00463BCD" w:rsidRPr="00B45BCA">
        <w:rPr>
          <w:szCs w:val="28"/>
        </w:rPr>
        <w:t>нь.</w:t>
      </w:r>
    </w:p>
    <w:p w:rsidR="00812152" w:rsidRPr="00B45BCA" w:rsidRDefault="00463BCD" w:rsidP="00B45BCA">
      <w:pPr>
        <w:autoSpaceDE w:val="0"/>
        <w:autoSpaceDN w:val="0"/>
        <w:adjustRightInd w:val="0"/>
        <w:spacing w:after="0" w:line="360" w:lineRule="auto"/>
        <w:ind w:firstLine="709"/>
        <w:jc w:val="both"/>
        <w:rPr>
          <w:szCs w:val="28"/>
        </w:rPr>
      </w:pPr>
      <w:r w:rsidRPr="00B45BCA">
        <w:rPr>
          <w:szCs w:val="28"/>
        </w:rPr>
        <w:t>3.6</w:t>
      </w:r>
      <w:r w:rsidR="00812152" w:rsidRPr="00B45BCA">
        <w:rPr>
          <w:szCs w:val="28"/>
        </w:rPr>
        <w:t>.2. Формирование и направление межведомственн</w:t>
      </w:r>
      <w:r w:rsidRPr="00B45BCA">
        <w:rPr>
          <w:szCs w:val="28"/>
        </w:rPr>
        <w:t>ых</w:t>
      </w:r>
      <w:r w:rsidR="00812152" w:rsidRPr="00B45BCA">
        <w:rPr>
          <w:szCs w:val="28"/>
        </w:rPr>
        <w:t xml:space="preserve"> запрос</w:t>
      </w:r>
      <w:r w:rsidRPr="00B45BCA">
        <w:rPr>
          <w:szCs w:val="28"/>
        </w:rPr>
        <w:t>ов</w:t>
      </w:r>
      <w:r w:rsidR="00812152" w:rsidRPr="00B45BCA">
        <w:rPr>
          <w:szCs w:val="28"/>
        </w:rPr>
        <w:t xml:space="preserve">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812152" w:rsidRPr="00B45BCA" w:rsidRDefault="00812152" w:rsidP="00B45BCA">
      <w:pPr>
        <w:spacing w:after="0" w:line="360" w:lineRule="auto"/>
        <w:ind w:firstLine="709"/>
        <w:jc w:val="both"/>
        <w:rPr>
          <w:szCs w:val="28"/>
        </w:rPr>
      </w:pPr>
      <w:r w:rsidRPr="00B45BCA">
        <w:rPr>
          <w:szCs w:val="28"/>
        </w:rPr>
        <w:t>3.</w:t>
      </w:r>
      <w:r w:rsidR="00463BCD" w:rsidRPr="00B45BCA">
        <w:rPr>
          <w:szCs w:val="28"/>
        </w:rPr>
        <w:t>6</w:t>
      </w:r>
      <w:r w:rsidRPr="00B45BCA">
        <w:rPr>
          <w:szCs w:val="28"/>
        </w:rPr>
        <w:t>.3.</w:t>
      </w:r>
      <w:r w:rsidRPr="00B45BCA">
        <w:rPr>
          <w:szCs w:val="28"/>
        </w:rPr>
        <w:tab/>
        <w:t xml:space="preserve">Описание последовательности действий </w:t>
      </w:r>
      <w:r w:rsidR="00AD12C2">
        <w:rPr>
          <w:szCs w:val="28"/>
        </w:rPr>
        <w:t>при выдаче документов заявителю</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lastRenderedPageBreak/>
        <w:t xml:space="preserve">Результат предоставления муниципальной услуги, в том числе выдача документов на бумажном носителе, подтверждающих содержание электронных документов, в многофункциональном центре выдается </w:t>
      </w:r>
      <w:r w:rsidR="009E3E54" w:rsidRPr="00B45BCA">
        <w:rPr>
          <w:szCs w:val="28"/>
        </w:rPr>
        <w:t>з</w:t>
      </w:r>
      <w:r w:rsidRPr="00B45BCA">
        <w:rPr>
          <w:szCs w:val="28"/>
        </w:rPr>
        <w:t>аявителю (представителю заявителя), предъявившему следующие документы:</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документ, удостоверяющий личность заявителя либо его представителя;</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документ, подтверждающий полномочия представителя </w:t>
      </w:r>
      <w:r w:rsidR="009E3E54" w:rsidRPr="00B45BCA">
        <w:rPr>
          <w:szCs w:val="28"/>
        </w:rPr>
        <w:t>з</w:t>
      </w:r>
      <w:r w:rsidRPr="00B45BCA">
        <w:rPr>
          <w:szCs w:val="28"/>
        </w:rPr>
        <w:t>аявителя.</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w:t>
      </w:r>
      <w:r w:rsidR="009E3E54" w:rsidRPr="00B45BCA">
        <w:rPr>
          <w:szCs w:val="28"/>
        </w:rPr>
        <w:t>з</w:t>
      </w:r>
      <w:r w:rsidRPr="00B45BCA">
        <w:rPr>
          <w:szCs w:val="28"/>
        </w:rPr>
        <w:t>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w:t>
      </w:r>
    </w:p>
    <w:p w:rsidR="00812152" w:rsidRPr="00B45BCA" w:rsidRDefault="00812152" w:rsidP="00B45BCA">
      <w:pPr>
        <w:pStyle w:val="20"/>
        <w:numPr>
          <w:ilvl w:val="0"/>
          <w:numId w:val="0"/>
        </w:numPr>
        <w:spacing w:before="0" w:after="0" w:line="360" w:lineRule="auto"/>
        <w:ind w:firstLine="709"/>
        <w:rPr>
          <w:b/>
          <w:sz w:val="28"/>
          <w:szCs w:val="28"/>
        </w:rPr>
      </w:pPr>
      <w:r w:rsidRPr="00B45BCA">
        <w:rPr>
          <w:b/>
          <w:sz w:val="28"/>
          <w:szCs w:val="28"/>
        </w:rPr>
        <w:t>3.</w:t>
      </w:r>
      <w:r w:rsidR="00514EC4" w:rsidRPr="00B45BCA">
        <w:rPr>
          <w:b/>
          <w:sz w:val="28"/>
          <w:szCs w:val="28"/>
        </w:rPr>
        <w:t>7</w:t>
      </w:r>
      <w:r w:rsidRPr="00B45BCA">
        <w:rPr>
          <w:b/>
          <w:sz w:val="28"/>
          <w:szCs w:val="28"/>
        </w:rPr>
        <w:t>. Особенности выполнения административных процедур (действий) в многофункциональном центре</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В случае подачи запроса на предоставление муниципальной услуги через многофункциональный центр:</w:t>
      </w:r>
    </w:p>
    <w:p w:rsidR="00812152" w:rsidRPr="00B45BCA" w:rsidRDefault="00851206" w:rsidP="00B45BCA">
      <w:pPr>
        <w:autoSpaceDE w:val="0"/>
        <w:autoSpaceDN w:val="0"/>
        <w:adjustRightInd w:val="0"/>
        <w:spacing w:after="0" w:line="360" w:lineRule="auto"/>
        <w:ind w:firstLine="709"/>
        <w:jc w:val="both"/>
        <w:rPr>
          <w:szCs w:val="28"/>
        </w:rPr>
      </w:pPr>
      <w:r w:rsidRPr="00B45BCA">
        <w:rPr>
          <w:szCs w:val="28"/>
        </w:rPr>
        <w:t>З</w:t>
      </w:r>
      <w:r w:rsidR="00812152" w:rsidRPr="00B45BCA">
        <w:rPr>
          <w:szCs w:val="28"/>
        </w:rPr>
        <w:t xml:space="preserve">аявление на предоставление муниципальной услуги и комплект необходимых документов передаются из многофункционального центра в </w:t>
      </w:r>
      <w:r w:rsidR="0009483E" w:rsidRPr="00B45BCA">
        <w:rPr>
          <w:szCs w:val="28"/>
        </w:rPr>
        <w:t>Администрацию</w:t>
      </w:r>
      <w:r w:rsidR="00812152" w:rsidRPr="00B45BCA">
        <w:rPr>
          <w:szCs w:val="28"/>
        </w:rPr>
        <w:t xml:space="preserve"> не позднее одного рабочего дня с момента регистрации </w:t>
      </w:r>
      <w:r w:rsidR="009E3E54" w:rsidRPr="00B45BCA">
        <w:rPr>
          <w:szCs w:val="28"/>
        </w:rPr>
        <w:t>З</w:t>
      </w:r>
      <w:r w:rsidR="00514EC4" w:rsidRPr="00B45BCA">
        <w:rPr>
          <w:szCs w:val="28"/>
        </w:rPr>
        <w:t xml:space="preserve">аявления и </w:t>
      </w:r>
      <w:r w:rsidR="00812152" w:rsidRPr="00B45BCA">
        <w:rPr>
          <w:szCs w:val="28"/>
        </w:rPr>
        <w:t xml:space="preserve">документов </w:t>
      </w:r>
      <w:r w:rsidR="009E3E54" w:rsidRPr="00B45BCA">
        <w:rPr>
          <w:szCs w:val="28"/>
        </w:rPr>
        <w:t>з</w:t>
      </w:r>
      <w:r w:rsidR="00812152" w:rsidRPr="00B45BCA">
        <w:rPr>
          <w:szCs w:val="28"/>
        </w:rPr>
        <w:t>аявителя в многофункциональном центре;</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началом срока предоставления муниципальной услуги является день получения </w:t>
      </w:r>
      <w:r w:rsidR="007072D5">
        <w:rPr>
          <w:szCs w:val="28"/>
        </w:rPr>
        <w:t>администрацией города Вятские Поляны з</w:t>
      </w:r>
      <w:r w:rsidRPr="00B45BCA">
        <w:rPr>
          <w:szCs w:val="28"/>
        </w:rPr>
        <w:t>аявления о предоставлении муниципальной услуги.</w:t>
      </w:r>
    </w:p>
    <w:p w:rsidR="00812152" w:rsidRPr="00B45BCA" w:rsidRDefault="00514EC4" w:rsidP="00B45BCA">
      <w:pPr>
        <w:pStyle w:val="20"/>
        <w:numPr>
          <w:ilvl w:val="0"/>
          <w:numId w:val="0"/>
        </w:numPr>
        <w:spacing w:before="0" w:after="0" w:line="360" w:lineRule="auto"/>
        <w:ind w:firstLine="709"/>
        <w:rPr>
          <w:b/>
          <w:sz w:val="28"/>
          <w:szCs w:val="28"/>
        </w:rPr>
      </w:pPr>
      <w:r w:rsidRPr="00B45BCA">
        <w:rPr>
          <w:b/>
          <w:sz w:val="28"/>
          <w:szCs w:val="28"/>
        </w:rPr>
        <w:t>3.8</w:t>
      </w:r>
      <w:r w:rsidR="00812152" w:rsidRPr="00B45BCA">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05151E" w:rsidRPr="00B45BCA" w:rsidRDefault="00812152" w:rsidP="00B45BCA">
      <w:pPr>
        <w:autoSpaceDE w:val="0"/>
        <w:autoSpaceDN w:val="0"/>
        <w:adjustRightInd w:val="0"/>
        <w:spacing w:after="0" w:line="360" w:lineRule="auto"/>
        <w:ind w:firstLine="709"/>
        <w:jc w:val="both"/>
        <w:rPr>
          <w:szCs w:val="28"/>
        </w:rPr>
      </w:pPr>
      <w:r w:rsidRPr="00B45BCA">
        <w:rPr>
          <w:szCs w:val="28"/>
        </w:rPr>
        <w:t xml:space="preserve">В случае необходимости внесения изменений в решение </w:t>
      </w:r>
      <w:r w:rsidR="00514EC4" w:rsidRPr="00B45BCA">
        <w:rPr>
          <w:szCs w:val="28"/>
        </w:rPr>
        <w:t>о признании (отказе в признании) заявителя малоимущим и решение о принятии (отказе в принятии) заявителя на учет в качестве нуждающихся в жилых помещениях,</w:t>
      </w:r>
      <w:r w:rsidRPr="00B45BCA">
        <w:rPr>
          <w:szCs w:val="28"/>
        </w:rPr>
        <w:t xml:space="preserve"> в </w:t>
      </w:r>
      <w:r w:rsidRPr="00B45BCA">
        <w:rPr>
          <w:szCs w:val="28"/>
        </w:rPr>
        <w:lastRenderedPageBreak/>
        <w:t xml:space="preserve">связи с допущенными опечатками и (или) ошибками в тексте решения, </w:t>
      </w:r>
      <w:r w:rsidR="009E3E54" w:rsidRPr="00B45BCA">
        <w:rPr>
          <w:szCs w:val="28"/>
        </w:rPr>
        <w:t>з</w:t>
      </w:r>
      <w:r w:rsidRPr="00B45BCA">
        <w:rPr>
          <w:szCs w:val="28"/>
        </w:rPr>
        <w:t>аявитель направляет заявление</w:t>
      </w:r>
      <w:r w:rsidR="0005151E" w:rsidRPr="00B45BCA">
        <w:rPr>
          <w:szCs w:val="28"/>
        </w:rPr>
        <w:t>.</w:t>
      </w:r>
    </w:p>
    <w:p w:rsidR="00812152" w:rsidRPr="00B45BCA" w:rsidRDefault="00812152" w:rsidP="00B45BCA">
      <w:pPr>
        <w:autoSpaceDE w:val="0"/>
        <w:autoSpaceDN w:val="0"/>
        <w:adjustRightInd w:val="0"/>
        <w:spacing w:after="0" w:line="360" w:lineRule="auto"/>
        <w:ind w:firstLine="709"/>
        <w:jc w:val="both"/>
        <w:rPr>
          <w:szCs w:val="28"/>
        </w:rPr>
      </w:pPr>
      <w:r w:rsidRPr="00B45BCA">
        <w:rPr>
          <w:szCs w:val="28"/>
        </w:rPr>
        <w:t>Заявление может быть подано посредством Единого портала,</w:t>
      </w:r>
      <w:r w:rsidR="00FF302F" w:rsidRPr="00B45BCA">
        <w:rPr>
          <w:szCs w:val="28"/>
        </w:rPr>
        <w:t xml:space="preserve"> портала Кировской области,</w:t>
      </w:r>
      <w:r w:rsidRPr="00B45BCA">
        <w:rPr>
          <w:szCs w:val="28"/>
        </w:rPr>
        <w:t xml:space="preserve"> через многофункциональный центр, а также непосре</w:t>
      </w:r>
      <w:r w:rsidR="00451CB4" w:rsidRPr="00B45BCA">
        <w:rPr>
          <w:szCs w:val="28"/>
        </w:rPr>
        <w:t>дственно в Администрацию</w:t>
      </w:r>
      <w:r w:rsidRPr="00B45BCA">
        <w:rPr>
          <w:szCs w:val="28"/>
        </w:rPr>
        <w:t>.</w:t>
      </w:r>
    </w:p>
    <w:p w:rsidR="0005151E" w:rsidRPr="00B45BCA" w:rsidRDefault="0005151E" w:rsidP="00B45BCA">
      <w:pPr>
        <w:autoSpaceDE w:val="0"/>
        <w:autoSpaceDN w:val="0"/>
        <w:adjustRightInd w:val="0"/>
        <w:spacing w:after="0" w:line="360" w:lineRule="auto"/>
        <w:ind w:firstLine="709"/>
        <w:jc w:val="both"/>
        <w:rPr>
          <w:szCs w:val="28"/>
        </w:rPr>
      </w:pPr>
      <w:r w:rsidRPr="00B45BCA">
        <w:rPr>
          <w:szCs w:val="28"/>
        </w:rPr>
        <w:t>Срок внесения изменений в решение составляет пять рабочих дней с момента подачи заявления.</w:t>
      </w:r>
    </w:p>
    <w:p w:rsidR="0005151E" w:rsidRPr="00B45BCA" w:rsidRDefault="0005151E" w:rsidP="00B45BCA">
      <w:pPr>
        <w:autoSpaceDE w:val="0"/>
        <w:autoSpaceDN w:val="0"/>
        <w:adjustRightInd w:val="0"/>
        <w:spacing w:after="0" w:line="360" w:lineRule="auto"/>
        <w:ind w:firstLine="709"/>
        <w:jc w:val="both"/>
        <w:rPr>
          <w:szCs w:val="28"/>
        </w:rPr>
      </w:pPr>
      <w:r w:rsidRPr="00B45BCA">
        <w:rPr>
          <w:szCs w:val="28"/>
        </w:rPr>
        <w:t>Изменения вносятся нормативным правовым актом Администрации.</w:t>
      </w:r>
    </w:p>
    <w:p w:rsidR="00812152" w:rsidRPr="00B45BCA" w:rsidRDefault="00514EC4" w:rsidP="00B45BCA">
      <w:pPr>
        <w:autoSpaceDE w:val="0"/>
        <w:autoSpaceDN w:val="0"/>
        <w:adjustRightInd w:val="0"/>
        <w:spacing w:after="0" w:line="360" w:lineRule="auto"/>
        <w:ind w:firstLine="709"/>
        <w:jc w:val="both"/>
        <w:rPr>
          <w:szCs w:val="28"/>
        </w:rPr>
      </w:pPr>
      <w:r w:rsidRPr="00B45BCA">
        <w:rPr>
          <w:szCs w:val="28"/>
        </w:rPr>
        <w:t xml:space="preserve">В случае внесения изменений в решение о признании (отказе в признании) </w:t>
      </w:r>
      <w:r w:rsidR="009E3E54" w:rsidRPr="00B45BCA">
        <w:rPr>
          <w:szCs w:val="28"/>
        </w:rPr>
        <w:t>з</w:t>
      </w:r>
      <w:r w:rsidRPr="00B45BCA">
        <w:rPr>
          <w:szCs w:val="28"/>
        </w:rPr>
        <w:t xml:space="preserve">аявителя малоимущим и решение о принятии (отказе в принятии) </w:t>
      </w:r>
      <w:r w:rsidR="009E3E54" w:rsidRPr="00B45BCA">
        <w:rPr>
          <w:szCs w:val="28"/>
        </w:rPr>
        <w:t>з</w:t>
      </w:r>
      <w:r w:rsidRPr="00B45BCA">
        <w:rPr>
          <w:szCs w:val="28"/>
        </w:rPr>
        <w:t>аявителя на учет в качестве нуждающихся в жилых помещениях</w:t>
      </w:r>
      <w:r w:rsidR="00812152" w:rsidRPr="00B45BCA">
        <w:rPr>
          <w:szCs w:val="28"/>
        </w:rPr>
        <w:t xml:space="preserve">, в части исправления допущенных опечаток и ошибок, по инициативе </w:t>
      </w:r>
      <w:r w:rsidR="00451CB4" w:rsidRPr="00B45BCA">
        <w:rPr>
          <w:szCs w:val="28"/>
        </w:rPr>
        <w:t>Администрации</w:t>
      </w:r>
      <w:r w:rsidR="00812152" w:rsidRPr="00B45BCA">
        <w:rPr>
          <w:szCs w:val="28"/>
        </w:rPr>
        <w:t xml:space="preserve">, в адрес </w:t>
      </w:r>
      <w:r w:rsidR="009E3E54" w:rsidRPr="00B45BCA">
        <w:rPr>
          <w:szCs w:val="28"/>
        </w:rPr>
        <w:t>з</w:t>
      </w:r>
      <w:r w:rsidR="00812152" w:rsidRPr="00B45BCA">
        <w:rPr>
          <w:szCs w:val="28"/>
        </w:rPr>
        <w:t>аявителя направляется копия норма</w:t>
      </w:r>
      <w:r w:rsidRPr="00B45BCA">
        <w:rPr>
          <w:szCs w:val="28"/>
        </w:rPr>
        <w:t>т</w:t>
      </w:r>
      <w:r w:rsidR="00451CB4" w:rsidRPr="00B45BCA">
        <w:rPr>
          <w:szCs w:val="28"/>
        </w:rPr>
        <w:t xml:space="preserve">ивного правового акта Администрации </w:t>
      </w:r>
      <w:r w:rsidR="00812152" w:rsidRPr="00B45BCA">
        <w:rPr>
          <w:szCs w:val="28"/>
        </w:rPr>
        <w:t>о внесении изменений в решение.</w:t>
      </w:r>
    </w:p>
    <w:p w:rsidR="00C41FB5" w:rsidRPr="00B45BCA" w:rsidRDefault="00C41FB5" w:rsidP="00B45BCA">
      <w:pPr>
        <w:autoSpaceDE w:val="0"/>
        <w:ind w:firstLine="709"/>
        <w:jc w:val="both"/>
        <w:rPr>
          <w:szCs w:val="28"/>
        </w:rPr>
      </w:pPr>
      <w:r w:rsidRPr="00B45BCA">
        <w:rPr>
          <w:b/>
          <w:szCs w:val="28"/>
        </w:rPr>
        <w:t>4. Формы контроля за исполнением административного регламента.</w:t>
      </w:r>
    </w:p>
    <w:p w:rsidR="00C41FB5" w:rsidRPr="00B45BCA" w:rsidRDefault="00C41FB5" w:rsidP="00B45BCA">
      <w:pPr>
        <w:autoSpaceDE w:val="0"/>
        <w:ind w:firstLine="709"/>
        <w:jc w:val="both"/>
        <w:rPr>
          <w:szCs w:val="28"/>
        </w:rPr>
      </w:pPr>
      <w:r w:rsidRPr="00B45BCA">
        <w:rPr>
          <w:szCs w:val="28"/>
        </w:rPr>
        <w:t>4.1. Порядок осуществления текущего контроля.</w:t>
      </w:r>
    </w:p>
    <w:p w:rsidR="00C41FB5" w:rsidRPr="00B45BCA" w:rsidRDefault="00C41FB5" w:rsidP="00B45BCA">
      <w:pPr>
        <w:autoSpaceDE w:val="0"/>
        <w:spacing w:line="360" w:lineRule="auto"/>
        <w:ind w:firstLine="709"/>
        <w:jc w:val="both"/>
        <w:rPr>
          <w:szCs w:val="28"/>
        </w:rPr>
      </w:pPr>
      <w:r w:rsidRPr="00B45BCA">
        <w:rPr>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города Вятские Поляны или уполномоченным должностным лицом.</w:t>
      </w:r>
    </w:p>
    <w:p w:rsidR="00C41FB5" w:rsidRPr="00B45BCA" w:rsidRDefault="00C41FB5" w:rsidP="00B45BCA">
      <w:pPr>
        <w:autoSpaceDE w:val="0"/>
        <w:spacing w:line="360" w:lineRule="auto"/>
        <w:ind w:firstLine="709"/>
        <w:jc w:val="both"/>
        <w:rPr>
          <w:szCs w:val="28"/>
        </w:rPr>
      </w:pPr>
      <w:r w:rsidRPr="00B45BCA">
        <w:rPr>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C41FB5" w:rsidRPr="00B45BCA" w:rsidRDefault="00C41FB5" w:rsidP="00B45BCA">
      <w:pPr>
        <w:autoSpaceDE w:val="0"/>
        <w:spacing w:line="360" w:lineRule="auto"/>
        <w:ind w:firstLine="709"/>
        <w:jc w:val="both"/>
        <w:rPr>
          <w:szCs w:val="28"/>
        </w:rPr>
      </w:pPr>
      <w:r w:rsidRPr="00B45BCA">
        <w:rPr>
          <w:szCs w:val="28"/>
        </w:rPr>
        <w:t xml:space="preserve">4.1.2. Текущий контроль осуществляется путем проведения главой города Вятские Поляны или уполномоченным должностным лицом проверок </w:t>
      </w:r>
      <w:r w:rsidRPr="00B45BCA">
        <w:rPr>
          <w:szCs w:val="28"/>
        </w:rPr>
        <w:lastRenderedPageBreak/>
        <w:t xml:space="preserve">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C41FB5" w:rsidRPr="00B45BCA" w:rsidRDefault="00C41FB5" w:rsidP="00B45BCA">
      <w:pPr>
        <w:autoSpaceDE w:val="0"/>
        <w:spacing w:line="360" w:lineRule="auto"/>
        <w:ind w:firstLine="709"/>
        <w:jc w:val="both"/>
        <w:rPr>
          <w:szCs w:val="28"/>
        </w:rPr>
      </w:pPr>
      <w:r w:rsidRPr="00B45BCA">
        <w:rPr>
          <w:szCs w:val="28"/>
        </w:rPr>
        <w:t>4.1.3. Глава города Вятские Поляны, а также уполномоченное им должностное лицо, осуществляя контроль, вправе:</w:t>
      </w:r>
    </w:p>
    <w:p w:rsidR="00C41FB5" w:rsidRPr="00B45BCA" w:rsidRDefault="00C41FB5" w:rsidP="00B45BCA">
      <w:pPr>
        <w:autoSpaceDE w:val="0"/>
        <w:spacing w:line="360" w:lineRule="auto"/>
        <w:ind w:firstLine="709"/>
        <w:jc w:val="both"/>
        <w:rPr>
          <w:szCs w:val="28"/>
        </w:rPr>
      </w:pPr>
      <w:r w:rsidRPr="00B45BCA">
        <w:rPr>
          <w:szCs w:val="28"/>
        </w:rPr>
        <w:t>контролировать соблюдение порядка и условий предоставления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C41FB5" w:rsidRPr="00B45BCA" w:rsidRDefault="00C41FB5" w:rsidP="00B45BCA">
      <w:pPr>
        <w:autoSpaceDE w:val="0"/>
        <w:spacing w:line="360" w:lineRule="auto"/>
        <w:ind w:firstLine="709"/>
        <w:jc w:val="both"/>
        <w:rPr>
          <w:szCs w:val="28"/>
        </w:rPr>
      </w:pPr>
      <w:r w:rsidRPr="00B45BCA">
        <w:rPr>
          <w:szCs w:val="28"/>
        </w:rPr>
        <w:t>назначать ответственных специалистов администрации для постоянного наблюдения за предоставлением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w:t>
      </w:r>
      <w:r w:rsidR="00145E1E" w:rsidRPr="00B45BCA">
        <w:rPr>
          <w:szCs w:val="28"/>
        </w:rPr>
        <w:t>ний физических лиц</w:t>
      </w:r>
      <w:r w:rsidRPr="00B45BCA">
        <w:rPr>
          <w:szCs w:val="28"/>
        </w:rPr>
        <w:t>, вышестоящих органов власти и контролирующих организаций в сроки, установленные в заявлении или законодательством Российской Федерации.</w:t>
      </w:r>
    </w:p>
    <w:p w:rsidR="00C41FB5" w:rsidRPr="00B45BCA" w:rsidRDefault="00C41FB5" w:rsidP="00B45BCA">
      <w:pPr>
        <w:autoSpaceDE w:val="0"/>
        <w:spacing w:line="360" w:lineRule="auto"/>
        <w:ind w:firstLine="709"/>
        <w:jc w:val="both"/>
        <w:rPr>
          <w:szCs w:val="28"/>
        </w:rPr>
      </w:pPr>
      <w:r w:rsidRPr="00B45BCA">
        <w:rPr>
          <w:szCs w:val="28"/>
        </w:rPr>
        <w:t>4.2. Порядок и периодичность осуществления плановых и внеплановых проверок полноты и качества предоставления муниципальной услуги</w:t>
      </w:r>
      <w:r w:rsidR="00145E1E" w:rsidRPr="00B45BCA">
        <w:rPr>
          <w:szCs w:val="28"/>
        </w:rPr>
        <w:t>.</w:t>
      </w:r>
    </w:p>
    <w:p w:rsidR="00C41FB5" w:rsidRPr="00B45BCA" w:rsidRDefault="00C41FB5" w:rsidP="00B45BCA">
      <w:pPr>
        <w:autoSpaceDE w:val="0"/>
        <w:spacing w:line="360" w:lineRule="auto"/>
        <w:ind w:firstLine="709"/>
        <w:jc w:val="both"/>
        <w:rPr>
          <w:szCs w:val="28"/>
        </w:rPr>
      </w:pPr>
      <w:r w:rsidRPr="00B45BCA">
        <w:rPr>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lastRenderedPageBreak/>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t>4.2.3. Проверки могут быть плановыми и внеплановыми.</w:t>
      </w:r>
    </w:p>
    <w:p w:rsidR="00C41FB5" w:rsidRPr="00B45BCA" w:rsidRDefault="00C41FB5" w:rsidP="00B45BCA">
      <w:pPr>
        <w:autoSpaceDE w:val="0"/>
        <w:spacing w:line="360" w:lineRule="auto"/>
        <w:ind w:firstLine="709"/>
        <w:jc w:val="both"/>
        <w:rPr>
          <w:szCs w:val="28"/>
        </w:rPr>
      </w:pPr>
      <w:r w:rsidRPr="00B45BCA">
        <w:rPr>
          <w:szCs w:val="28"/>
        </w:rPr>
        <w:t>4.2.4. Плановые проверки осуществляются на основании распоряжений главы города Вятские Поляны. При плановых проверках рассматриваются все вопросы, связанные с предоставлением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C41FB5" w:rsidRPr="00B45BCA" w:rsidRDefault="00C41FB5" w:rsidP="00B45BCA">
      <w:pPr>
        <w:autoSpaceDE w:val="0"/>
        <w:spacing w:line="360" w:lineRule="auto"/>
        <w:ind w:firstLine="709"/>
        <w:jc w:val="both"/>
        <w:rPr>
          <w:szCs w:val="28"/>
        </w:rPr>
      </w:pPr>
      <w:r w:rsidRPr="00B45BCA">
        <w:rPr>
          <w:szCs w:val="28"/>
        </w:rPr>
        <w:t>4.2.6. Для проведения проверки создается комиссия, в состав которой включаются муниципальные служащие администрации.</w:t>
      </w:r>
    </w:p>
    <w:p w:rsidR="00C41FB5" w:rsidRPr="00B45BCA" w:rsidRDefault="00C41FB5" w:rsidP="00B45BCA">
      <w:pPr>
        <w:autoSpaceDE w:val="0"/>
        <w:spacing w:line="360" w:lineRule="auto"/>
        <w:ind w:firstLine="709"/>
        <w:jc w:val="both"/>
        <w:rPr>
          <w:szCs w:val="28"/>
        </w:rPr>
      </w:pPr>
      <w:r w:rsidRPr="00B45BCA">
        <w:rPr>
          <w:szCs w:val="28"/>
        </w:rPr>
        <w:t>4.2.7. Проверка осуществляется на основании распоряжения главы города.</w:t>
      </w:r>
    </w:p>
    <w:p w:rsidR="00C41FB5" w:rsidRPr="00B45BCA" w:rsidRDefault="00C41FB5" w:rsidP="00B45BCA">
      <w:pPr>
        <w:autoSpaceDE w:val="0"/>
        <w:spacing w:line="360" w:lineRule="auto"/>
        <w:ind w:firstLine="709"/>
        <w:jc w:val="both"/>
        <w:rPr>
          <w:szCs w:val="28"/>
        </w:rPr>
      </w:pPr>
      <w:r w:rsidRPr="00B45BCA">
        <w:rPr>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города (лицо, исполняющее обязанности главы города).</w:t>
      </w:r>
    </w:p>
    <w:p w:rsidR="00C41FB5" w:rsidRPr="00B45BCA" w:rsidRDefault="00C41FB5" w:rsidP="00B45BCA">
      <w:pPr>
        <w:autoSpaceDE w:val="0"/>
        <w:spacing w:line="360" w:lineRule="auto"/>
        <w:ind w:firstLine="709"/>
        <w:jc w:val="both"/>
        <w:rPr>
          <w:szCs w:val="28"/>
        </w:rPr>
      </w:pPr>
      <w:r w:rsidRPr="00B45BCA">
        <w:rPr>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C41FB5" w:rsidRPr="00B45BCA" w:rsidRDefault="00C41FB5" w:rsidP="00B45BCA">
      <w:pPr>
        <w:autoSpaceDE w:val="0"/>
        <w:spacing w:line="360" w:lineRule="auto"/>
        <w:ind w:firstLine="709"/>
        <w:jc w:val="both"/>
        <w:rPr>
          <w:szCs w:val="28"/>
        </w:rPr>
      </w:pPr>
      <w:r w:rsidRPr="00B45BCA">
        <w:rPr>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C41FB5" w:rsidRPr="00B45BCA" w:rsidRDefault="00C41FB5" w:rsidP="00B45BCA">
      <w:pPr>
        <w:spacing w:line="360" w:lineRule="auto"/>
        <w:ind w:firstLine="709"/>
        <w:jc w:val="both"/>
        <w:rPr>
          <w:szCs w:val="28"/>
        </w:rPr>
      </w:pPr>
      <w:r w:rsidRPr="00B45BCA">
        <w:rPr>
          <w:szCs w:val="28"/>
        </w:rPr>
        <w:lastRenderedPageBreak/>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C41FB5" w:rsidRPr="00B45BCA" w:rsidRDefault="00C41FB5" w:rsidP="00B45BCA">
      <w:pPr>
        <w:spacing w:line="360" w:lineRule="auto"/>
        <w:ind w:firstLine="709"/>
        <w:jc w:val="both"/>
        <w:rPr>
          <w:szCs w:val="28"/>
        </w:rPr>
      </w:pPr>
      <w:r w:rsidRPr="00B45BCA">
        <w:rPr>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C41FB5" w:rsidRPr="00B45BCA" w:rsidRDefault="00C41FB5" w:rsidP="00B45BCA">
      <w:pPr>
        <w:spacing w:line="360" w:lineRule="auto"/>
        <w:ind w:firstLine="709"/>
        <w:jc w:val="both"/>
        <w:rPr>
          <w:szCs w:val="28"/>
        </w:rPr>
      </w:pPr>
      <w:r w:rsidRPr="00B45BCA">
        <w:rPr>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C41FB5" w:rsidRPr="00B45BCA" w:rsidRDefault="00C41FB5" w:rsidP="00B45BCA">
      <w:pPr>
        <w:spacing w:line="360" w:lineRule="auto"/>
        <w:ind w:firstLine="709"/>
        <w:jc w:val="both"/>
        <w:rPr>
          <w:szCs w:val="28"/>
        </w:rPr>
      </w:pPr>
      <w:r w:rsidRPr="00B45BCA">
        <w:rPr>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41FB5" w:rsidRPr="00B45BCA" w:rsidRDefault="00C41FB5" w:rsidP="00B45BCA">
      <w:pPr>
        <w:spacing w:line="360" w:lineRule="auto"/>
        <w:ind w:firstLine="709"/>
        <w:jc w:val="both"/>
        <w:rPr>
          <w:szCs w:val="28"/>
        </w:rPr>
      </w:pPr>
      <w:r w:rsidRPr="00B45BCA">
        <w:rPr>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C41FB5" w:rsidRPr="00B45BCA" w:rsidRDefault="00145E1E" w:rsidP="00B45BCA">
      <w:pPr>
        <w:spacing w:line="360" w:lineRule="auto"/>
        <w:ind w:firstLine="709"/>
        <w:jc w:val="both"/>
        <w:rPr>
          <w:szCs w:val="28"/>
        </w:rPr>
      </w:pPr>
      <w:r w:rsidRPr="00B45BCA">
        <w:rPr>
          <w:szCs w:val="28"/>
        </w:rPr>
        <w:t xml:space="preserve">4.4.2. Граждане </w:t>
      </w:r>
      <w:r w:rsidR="00C41FB5" w:rsidRPr="00B45BCA">
        <w:rPr>
          <w:szCs w:val="28"/>
        </w:rPr>
        <w:t>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C41FB5" w:rsidRPr="00B45BCA" w:rsidRDefault="00C41FB5" w:rsidP="00B45BCA">
      <w:pPr>
        <w:spacing w:line="360" w:lineRule="auto"/>
        <w:ind w:firstLine="709"/>
        <w:jc w:val="both"/>
        <w:rPr>
          <w:b/>
          <w:szCs w:val="28"/>
          <w:lang w:eastAsia="ru-RU"/>
        </w:rPr>
      </w:pPr>
      <w:r w:rsidRPr="00B45BCA">
        <w:rPr>
          <w:b/>
          <w:bCs/>
          <w:szCs w:val="28"/>
        </w:rPr>
        <w:lastRenderedPageBreak/>
        <w:t xml:space="preserve">5. </w:t>
      </w:r>
      <w:r w:rsidRPr="00B45BCA">
        <w:rPr>
          <w:b/>
          <w:szCs w:val="28"/>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w:t>
      </w:r>
      <w:r w:rsidRPr="00B45BCA">
        <w:rPr>
          <w:b/>
          <w:szCs w:val="28"/>
          <w:lang w:val="en-US" w:eastAsia="ru-RU"/>
        </w:rPr>
        <w:t> </w:t>
      </w:r>
      <w:r w:rsidRPr="00B45BCA">
        <w:rPr>
          <w:b/>
          <w:szCs w:val="28"/>
          <w:lang w:eastAsia="ru-RU"/>
        </w:rPr>
        <w:t>части 1.1 статьи 16 Федерального закона от 27.07.2010 №</w:t>
      </w:r>
      <w:r w:rsidRPr="00B45BCA">
        <w:rPr>
          <w:b/>
          <w:szCs w:val="28"/>
          <w:lang w:val="en-US" w:eastAsia="ru-RU"/>
        </w:rPr>
        <w:t> </w:t>
      </w:r>
      <w:r w:rsidRPr="00B45BCA">
        <w:rPr>
          <w:b/>
          <w:szCs w:val="28"/>
          <w:lang w:eastAsia="ru-RU"/>
        </w:rPr>
        <w:t>210</w:t>
      </w:r>
      <w:r w:rsidRPr="00B45BCA">
        <w:rPr>
          <w:b/>
          <w:szCs w:val="28"/>
          <w:lang w:eastAsia="ru-RU"/>
        </w:rPr>
        <w:noBreakHyphen/>
        <w:t>ФЗ «Об организации предоставления государственных и</w:t>
      </w:r>
      <w:r w:rsidRPr="00B45BCA">
        <w:rPr>
          <w:b/>
          <w:szCs w:val="28"/>
          <w:lang w:val="en-US" w:eastAsia="ru-RU"/>
        </w:rPr>
        <w:t> </w:t>
      </w:r>
      <w:r w:rsidRPr="00B45BCA">
        <w:rPr>
          <w:b/>
          <w:szCs w:val="28"/>
          <w:lang w:eastAsia="ru-RU"/>
        </w:rPr>
        <w:t>муниципальных услуг», а также их должностных лиц, муниципальных служащих, работников</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5.1. Информация для заявителя о его праве подать жалобу</w:t>
      </w:r>
    </w:p>
    <w:p w:rsidR="00C41FB5" w:rsidRPr="00B45BCA" w:rsidRDefault="00C41FB5" w:rsidP="007072D5">
      <w:pPr>
        <w:pStyle w:val="afa"/>
        <w:spacing w:line="360" w:lineRule="auto"/>
        <w:ind w:firstLine="708"/>
        <w:jc w:val="both"/>
        <w:rPr>
          <w:sz w:val="28"/>
          <w:szCs w:val="28"/>
          <w:lang w:eastAsia="ru-RU"/>
        </w:rPr>
      </w:pPr>
      <w:r w:rsidRPr="00B45BCA">
        <w:rPr>
          <w:sz w:val="28"/>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5.2. Предмет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5.2.1. Заявитель может обратиться с жалобой, в том числе в следующих случаях:</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lastRenderedPageBreak/>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1FB5" w:rsidRPr="00B45BCA" w:rsidRDefault="00C41FB5" w:rsidP="00B45BCA">
      <w:pPr>
        <w:pStyle w:val="afa"/>
        <w:spacing w:line="360" w:lineRule="auto"/>
        <w:ind w:firstLine="708"/>
        <w:jc w:val="both"/>
        <w:rPr>
          <w:kern w:val="0"/>
          <w:sz w:val="28"/>
          <w:szCs w:val="28"/>
          <w:lang w:eastAsia="ru-RU"/>
        </w:rPr>
      </w:pPr>
      <w:r w:rsidRPr="00B45BCA">
        <w:rPr>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 </w:t>
      </w:r>
      <w:r w:rsidRPr="00B45BCA">
        <w:rPr>
          <w:kern w:val="0"/>
          <w:sz w:val="28"/>
          <w:szCs w:val="28"/>
          <w:lang w:eastAsia="ru-RU"/>
        </w:rPr>
        <w:t>у заявителя;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затребование с заявителя при предоставлении муниципальной услуги платы, не предусмотренной нормативными правовыми актами Российской </w:t>
      </w:r>
      <w:r w:rsidRPr="00B45BCA">
        <w:rPr>
          <w:kern w:val="0"/>
          <w:sz w:val="28"/>
          <w:szCs w:val="28"/>
          <w:lang w:eastAsia="ru-RU"/>
        </w:rPr>
        <w:lastRenderedPageBreak/>
        <w:t>Федерации, нормативными правовыми актами субъектов Российской Федерации, муниципальными правовыми актами;</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3" w:history="1">
        <w:r w:rsidRPr="00B45BCA">
          <w:rPr>
            <w:color w:val="0000FF"/>
            <w:kern w:val="0"/>
            <w:sz w:val="28"/>
            <w:szCs w:val="28"/>
            <w:lang w:eastAsia="ru-RU"/>
          </w:rPr>
          <w:t>частью 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B45BCA">
          <w:rPr>
            <w:color w:val="0000FF"/>
            <w:kern w:val="0"/>
            <w:sz w:val="28"/>
            <w:szCs w:val="28"/>
            <w:lang w:eastAsia="ru-RU"/>
          </w:rPr>
          <w:t>частью 1.3 статьи 16</w:t>
        </w:r>
      </w:hyperlink>
      <w:r w:rsidRPr="00B45BCA">
        <w:rPr>
          <w:kern w:val="0"/>
          <w:sz w:val="28"/>
          <w:szCs w:val="28"/>
          <w:lang w:eastAsia="ru-RU"/>
        </w:rPr>
        <w:t xml:space="preserve"> </w:t>
      </w:r>
      <w:r w:rsidRPr="00B45BCA">
        <w:rPr>
          <w:sz w:val="28"/>
          <w:szCs w:val="28"/>
          <w:lang w:eastAsia="ru-RU"/>
        </w:rPr>
        <w:t xml:space="preserve">Федерального закона № 210-ФЗ;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нарушение срока или порядка выдачи документов по результатам предоставления муниципальной услуги;</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B45BCA">
          <w:rPr>
            <w:color w:val="0000FF"/>
            <w:kern w:val="0"/>
            <w:sz w:val="28"/>
            <w:szCs w:val="28"/>
            <w:lang w:eastAsia="ru-RU"/>
          </w:rPr>
          <w:t>частью 1.3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lastRenderedPageBreak/>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B45BCA">
          <w:rPr>
            <w:color w:val="0000FF"/>
            <w:kern w:val="0"/>
            <w:sz w:val="28"/>
            <w:szCs w:val="28"/>
            <w:lang w:eastAsia="ru-RU"/>
          </w:rPr>
          <w:t>пунктом 4 части 1 статьи 7</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B45BCA">
          <w:rPr>
            <w:color w:val="0000FF"/>
            <w:kern w:val="0"/>
            <w:sz w:val="28"/>
            <w:szCs w:val="28"/>
            <w:lang w:eastAsia="ru-RU"/>
          </w:rPr>
          <w:t>частью 1.3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w:t>
      </w:r>
    </w:p>
    <w:p w:rsidR="00C41FB5" w:rsidRPr="00B45BCA" w:rsidRDefault="00C41FB5" w:rsidP="00B45BCA">
      <w:pPr>
        <w:pStyle w:val="ad"/>
        <w:spacing w:after="0" w:line="360" w:lineRule="auto"/>
        <w:ind w:firstLine="709"/>
        <w:jc w:val="both"/>
        <w:rPr>
          <w:szCs w:val="28"/>
          <w:shd w:val="clear" w:color="auto" w:fill="FFFFFF"/>
        </w:rPr>
      </w:pPr>
      <w:r w:rsidRPr="00B45BCA">
        <w:rPr>
          <w:szCs w:val="28"/>
          <w:lang w:eastAsia="ru-RU"/>
        </w:rPr>
        <w:t>5.3. Органы государственной власти, организации, должностные лица, которым может быть направлена жалоба.</w:t>
      </w:r>
      <w:r w:rsidRPr="00B45BCA">
        <w:rPr>
          <w:szCs w:val="28"/>
          <w:shd w:val="clear" w:color="auto" w:fill="FFFFFF"/>
        </w:rPr>
        <w:t xml:space="preserve"> </w:t>
      </w:r>
    </w:p>
    <w:p w:rsidR="00C41FB5" w:rsidRPr="00B45BCA" w:rsidRDefault="00C41FB5" w:rsidP="00B45BCA">
      <w:pPr>
        <w:pStyle w:val="ad"/>
        <w:spacing w:after="0" w:line="360" w:lineRule="auto"/>
        <w:ind w:firstLine="709"/>
        <w:jc w:val="both"/>
        <w:rPr>
          <w:szCs w:val="28"/>
          <w:shd w:val="clear" w:color="auto" w:fill="FFFFFF"/>
        </w:rPr>
      </w:pPr>
      <w:r w:rsidRPr="00B45BCA">
        <w:rPr>
          <w:szCs w:val="28"/>
          <w:shd w:val="clear" w:color="auto" w:fill="FFFFFF"/>
        </w:rPr>
        <w:t>Должностным лицом, наделенным полномочиями по рассмотрению жалоб в соответствии с настоящим Положением, является глава города Вятские Поляны.</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Жалоба подается в письменной форме на бумажном носителе, в электронной форме в Администрацию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8" w:history="1">
        <w:r w:rsidRPr="00B45BCA">
          <w:rPr>
            <w:color w:val="0000FF"/>
            <w:kern w:val="0"/>
            <w:sz w:val="28"/>
            <w:szCs w:val="28"/>
            <w:lang w:eastAsia="ru-RU"/>
          </w:rPr>
          <w:t>частью 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xml:space="preserve">.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5.4. Порядок подачи и рассмотрения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w:t>
      </w:r>
      <w:r w:rsidRPr="00B45BCA">
        <w:rPr>
          <w:sz w:val="28"/>
          <w:szCs w:val="28"/>
          <w:lang w:eastAsia="ru-RU"/>
        </w:rPr>
        <w:lastRenderedPageBreak/>
        <w:t>отсутствия, рассматриваются непосредственно руководителем органа, предоставляющего муниципальную услугу.</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sidRPr="00B45BCA">
        <w:rPr>
          <w:sz w:val="28"/>
          <w:szCs w:val="28"/>
          <w:lang w:eastAsia="en-US"/>
        </w:rPr>
        <w:t xml:space="preserve"> государственных и муниципальных услуг (функций)</w:t>
      </w:r>
      <w:r w:rsidRPr="00B45BCA">
        <w:rPr>
          <w:sz w:val="28"/>
          <w:szCs w:val="28"/>
          <w:lang w:eastAsia="ru-RU"/>
        </w:rPr>
        <w:t>, Портала Кировской области, а также может быть подана при личном приёме заявителя.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w:t>
      </w:r>
      <w:r w:rsidRPr="00B45BCA">
        <w:rPr>
          <w:sz w:val="28"/>
          <w:szCs w:val="28"/>
          <w:lang w:eastAsia="ru-RU"/>
        </w:rPr>
        <w:lastRenderedPageBreak/>
        <w:t>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5.4.3. Жалоба должна содержать:</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наименование органа, предоставляющего муниципальную услугу, должностного лица органа,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w:t>
      </w:r>
      <w:hyperlink r:id="rId19" w:history="1">
        <w:r w:rsidRPr="00B45BCA">
          <w:rPr>
            <w:color w:val="0000FF"/>
            <w:kern w:val="0"/>
            <w:sz w:val="28"/>
            <w:szCs w:val="28"/>
            <w:lang w:eastAsia="ru-RU"/>
          </w:rPr>
          <w:t>частью 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их руководителей и (или) работников, решения и действия (бездействие) которых обжалуются;</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0" w:history="1">
        <w:r w:rsidRPr="00B45BCA">
          <w:rPr>
            <w:color w:val="0000FF"/>
            <w:kern w:val="0"/>
            <w:sz w:val="28"/>
            <w:szCs w:val="28"/>
            <w:lang w:eastAsia="ru-RU"/>
          </w:rPr>
          <w:t>частью 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их работников;</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lastRenderedPageBreak/>
        <w:t xml:space="preserve">доводы, на основании которых заявитель не согласен с решением и действием (бездействием) органа, органа, предоставляющего муниципальную услугу, должностного лица органа,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1" w:history="1">
        <w:r w:rsidRPr="00B45BCA">
          <w:rPr>
            <w:color w:val="0000FF"/>
            <w:kern w:val="0"/>
            <w:sz w:val="28"/>
            <w:szCs w:val="28"/>
            <w:lang w:eastAsia="ru-RU"/>
          </w:rPr>
          <w:t>частью 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их работников. Заявителем могут быть представлены документы (при наличии), подтверждающие доводы заявителя, либо их копии.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Время приёма жалоб должно совпадать со временем предоставления муниципальных услуг.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оформленная в соответствии с законодательством Российской Федерации д</w:t>
      </w:r>
      <w:r w:rsidR="0069799C" w:rsidRPr="00B45BCA">
        <w:rPr>
          <w:sz w:val="28"/>
          <w:szCs w:val="28"/>
          <w:lang w:eastAsia="ru-RU"/>
        </w:rPr>
        <w:t>оверенность</w:t>
      </w:r>
      <w:r w:rsidRPr="00B45BCA">
        <w:rPr>
          <w:sz w:val="28"/>
          <w:szCs w:val="28"/>
          <w:lang w:eastAsia="ru-RU"/>
        </w:rPr>
        <w:t>;</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w:t>
      </w:r>
      <w:r w:rsidRPr="00B45BCA">
        <w:rPr>
          <w:sz w:val="28"/>
          <w:szCs w:val="28"/>
          <w:lang w:eastAsia="ru-RU"/>
        </w:rPr>
        <w:lastRenderedPageBreak/>
        <w:t xml:space="preserve">Федерации, при этом документ, удостоверяющий личность заявителя, не требуется.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В электронном виде жалоба может быть подана заявителем посредством: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официального сайта Администрации города Вятские Поляны,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Единого портала </w:t>
      </w:r>
      <w:r w:rsidRPr="00B45BCA">
        <w:rPr>
          <w:sz w:val="28"/>
          <w:szCs w:val="28"/>
          <w:lang w:eastAsia="en-US"/>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Портала Кировской области.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5.5. Сроки рассмотрения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lastRenderedPageBreak/>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5.6. Результат рассмотрения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По результатам рассмотрения жалобы принимается решение: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в удовлетворении жалобы отказывается.</w:t>
      </w:r>
    </w:p>
    <w:p w:rsidR="00C41FB5" w:rsidRPr="00B45BCA" w:rsidRDefault="00C41FB5" w:rsidP="00B45BCA">
      <w:pPr>
        <w:pStyle w:val="afa"/>
        <w:spacing w:line="360" w:lineRule="auto"/>
        <w:ind w:firstLine="708"/>
        <w:jc w:val="both"/>
        <w:rPr>
          <w:kern w:val="0"/>
          <w:sz w:val="28"/>
          <w:szCs w:val="28"/>
          <w:lang w:eastAsia="ru-RU"/>
        </w:rPr>
      </w:pPr>
      <w:r w:rsidRPr="00B45BCA">
        <w:rPr>
          <w:sz w:val="28"/>
          <w:szCs w:val="28"/>
          <w:lang w:eastAsia="ru-RU"/>
        </w:rPr>
        <w:t xml:space="preserve">5.7. </w:t>
      </w:r>
      <w:r w:rsidRPr="00B45BCA">
        <w:rPr>
          <w:kern w:val="0"/>
          <w:sz w:val="28"/>
          <w:szCs w:val="28"/>
          <w:lang w:eastAsia="ru-RU"/>
        </w:rPr>
        <w:t xml:space="preserve">Не позднее дня, следующего за днем принятия решения, указанного </w:t>
      </w:r>
      <w:r w:rsidRPr="00B45BCA">
        <w:rPr>
          <w:sz w:val="28"/>
          <w:szCs w:val="28"/>
          <w:lang w:eastAsia="en-US"/>
        </w:rPr>
        <w:t>подразделом 5.6.1 раздела 5 настоящего Административного регламента</w:t>
      </w:r>
      <w:r w:rsidRPr="00B45BCA">
        <w:rPr>
          <w:kern w:val="0"/>
          <w:sz w:val="28"/>
          <w:szCs w:val="28"/>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5.7.1. В случае признания жалобы подлежащей удовлетворению в ответе заявителю, указанного </w:t>
      </w:r>
      <w:r w:rsidRPr="00B45BCA">
        <w:rPr>
          <w:sz w:val="28"/>
          <w:szCs w:val="28"/>
          <w:lang w:eastAsia="en-US"/>
        </w:rPr>
        <w:t>подразделом 5.6. раздела 5 настоящего Административного регламента</w:t>
      </w:r>
      <w:r w:rsidRPr="00B45BCA">
        <w:rPr>
          <w:kern w:val="0"/>
          <w:sz w:val="28"/>
          <w:szCs w:val="28"/>
          <w:lang w:eastAsia="ru-RU"/>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2" w:history="1">
        <w:r w:rsidRPr="00B45BCA">
          <w:rPr>
            <w:color w:val="0000FF"/>
            <w:kern w:val="0"/>
            <w:sz w:val="28"/>
            <w:szCs w:val="28"/>
            <w:lang w:eastAsia="ru-RU"/>
          </w:rPr>
          <w:t xml:space="preserve">частью </w:t>
        </w:r>
        <w:r w:rsidRPr="00B45BCA">
          <w:rPr>
            <w:color w:val="0000FF"/>
            <w:kern w:val="0"/>
            <w:sz w:val="28"/>
            <w:szCs w:val="28"/>
            <w:lang w:eastAsia="ru-RU"/>
          </w:rPr>
          <w:lastRenderedPageBreak/>
          <w:t>1.1 статьи 16</w:t>
        </w:r>
      </w:hyperlink>
      <w:r w:rsidRPr="00B45BCA">
        <w:rPr>
          <w:kern w:val="0"/>
          <w:sz w:val="28"/>
          <w:szCs w:val="28"/>
          <w:lang w:eastAsia="ru-RU"/>
        </w:rPr>
        <w:t xml:space="preserve"> </w:t>
      </w:r>
      <w:r w:rsidRPr="00B45BCA">
        <w:rPr>
          <w:sz w:val="28"/>
          <w:szCs w:val="28"/>
          <w:lang w:eastAsia="ru-RU"/>
        </w:rPr>
        <w:t>Федерального закона № 210-ФЗ</w:t>
      </w:r>
      <w:r w:rsidRPr="00B45BCA">
        <w:rPr>
          <w:kern w:val="0"/>
          <w:sz w:val="28"/>
          <w:szCs w:val="28"/>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41FB5" w:rsidRPr="00B45BCA" w:rsidRDefault="00C41FB5" w:rsidP="00B45BCA">
      <w:pPr>
        <w:pStyle w:val="afa"/>
        <w:spacing w:line="360" w:lineRule="auto"/>
        <w:ind w:firstLine="708"/>
        <w:jc w:val="both"/>
        <w:rPr>
          <w:kern w:val="0"/>
          <w:sz w:val="28"/>
          <w:szCs w:val="28"/>
          <w:lang w:eastAsia="ru-RU"/>
        </w:rPr>
      </w:pPr>
      <w:r w:rsidRPr="00B45BCA">
        <w:rPr>
          <w:kern w:val="0"/>
          <w:sz w:val="28"/>
          <w:szCs w:val="28"/>
          <w:lang w:eastAsia="ru-RU"/>
        </w:rPr>
        <w:t xml:space="preserve">5.7.2. В случае признания жалобы не подлежащей удовлетворению в ответе заявителю, указанном в </w:t>
      </w:r>
      <w:r w:rsidRPr="00B45BCA">
        <w:rPr>
          <w:sz w:val="28"/>
          <w:szCs w:val="28"/>
          <w:lang w:eastAsia="en-US"/>
        </w:rPr>
        <w:t>подразделе 5.6. раздела 5 настоящего Административного регламента</w:t>
      </w:r>
      <w:r w:rsidRPr="00B45BCA">
        <w:rPr>
          <w:kern w:val="0"/>
          <w:sz w:val="28"/>
          <w:szCs w:val="28"/>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5.8. В ответе по результатам рассмотрения жалобы указываются:</w:t>
      </w:r>
    </w:p>
    <w:p w:rsidR="00C41FB5" w:rsidRPr="00B45BCA" w:rsidRDefault="00C41FB5" w:rsidP="00B45BCA">
      <w:pPr>
        <w:pStyle w:val="afa"/>
        <w:spacing w:line="360" w:lineRule="auto"/>
        <w:jc w:val="both"/>
        <w:rPr>
          <w:sz w:val="28"/>
          <w:szCs w:val="28"/>
          <w:lang w:eastAsia="ru-RU"/>
        </w:rPr>
      </w:pPr>
      <w:r w:rsidRPr="00B45BCA">
        <w:rPr>
          <w:sz w:val="28"/>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C41FB5" w:rsidRPr="00B45BCA" w:rsidRDefault="00C41FB5" w:rsidP="00B45BCA">
      <w:pPr>
        <w:pStyle w:val="afa"/>
        <w:spacing w:line="360" w:lineRule="auto"/>
        <w:jc w:val="both"/>
        <w:rPr>
          <w:sz w:val="28"/>
          <w:szCs w:val="28"/>
          <w:lang w:eastAsia="ru-RU"/>
        </w:rPr>
      </w:pPr>
      <w:r w:rsidRPr="00B45BCA">
        <w:rPr>
          <w:sz w:val="28"/>
          <w:szCs w:val="28"/>
          <w:lang w:eastAsia="ru-RU"/>
        </w:rPr>
        <w:t>фамилия, имя, отчество (последнее – при наличии) или наименование заявителя;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основания для принятия решения по жалобе;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принятое по жалобе решение;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сведения о порядке обжалования принятого по жалобе решения.</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5.9.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w:t>
      </w:r>
      <w:r w:rsidRPr="00B45BCA">
        <w:rPr>
          <w:sz w:val="28"/>
          <w:szCs w:val="28"/>
          <w:lang w:eastAsia="ru-RU"/>
        </w:rPr>
        <w:lastRenderedPageBreak/>
        <w:t>учредителя многофункционального центра, работником привлекаемой организации.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5.10.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5.11.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lastRenderedPageBreak/>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5.12.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5.13. Порядок информирования заявителя о результатах рассмотрения жалобы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Информация о результатах рассмотрения жалобы, направляется в адрес заявителя способом, указанным в жалобе (почтовым </w:t>
      </w:r>
      <w:r w:rsidR="007072D5">
        <w:rPr>
          <w:sz w:val="28"/>
          <w:szCs w:val="28"/>
          <w:lang w:eastAsia="ru-RU"/>
        </w:rPr>
        <w:t>отправлением</w:t>
      </w:r>
      <w:r w:rsidRPr="00B45BCA">
        <w:rPr>
          <w:sz w:val="28"/>
          <w:szCs w:val="28"/>
          <w:lang w:eastAsia="ru-RU"/>
        </w:rPr>
        <w:t>, либо на адрес электронной почты).</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 xml:space="preserve">В случае, если в тексте жалобы нет прямого указания на способ направления ответа на жалобу, ответ направляется почтовым </w:t>
      </w:r>
      <w:r w:rsidR="007072D5">
        <w:rPr>
          <w:sz w:val="28"/>
          <w:szCs w:val="28"/>
          <w:lang w:eastAsia="ru-RU"/>
        </w:rPr>
        <w:t>отправлением</w:t>
      </w:r>
      <w:r w:rsidRPr="00B45BCA">
        <w:rPr>
          <w:sz w:val="28"/>
          <w:szCs w:val="28"/>
          <w:lang w:eastAsia="ru-RU"/>
        </w:rPr>
        <w:t>.</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5.14. Порядок обжалования решения по жалобе</w:t>
      </w:r>
    </w:p>
    <w:p w:rsidR="00C41FB5" w:rsidRPr="00B45BCA" w:rsidRDefault="00C41FB5" w:rsidP="007072D5">
      <w:pPr>
        <w:pStyle w:val="afa"/>
        <w:spacing w:line="360" w:lineRule="auto"/>
        <w:ind w:firstLine="708"/>
        <w:jc w:val="both"/>
        <w:rPr>
          <w:sz w:val="28"/>
          <w:szCs w:val="28"/>
          <w:lang w:eastAsia="ru-RU"/>
        </w:rPr>
      </w:pPr>
      <w:r w:rsidRPr="00B45BCA">
        <w:rPr>
          <w:sz w:val="28"/>
          <w:szCs w:val="28"/>
          <w:lang w:eastAsia="ru-RU"/>
        </w:rPr>
        <w:t>Заявитель вправе обжаловать принятое по жалобе решение вышестоящему органу (при его наличии) или в судебном порядке в</w:t>
      </w:r>
      <w:r w:rsidRPr="00B45BCA">
        <w:rPr>
          <w:sz w:val="28"/>
          <w:szCs w:val="28"/>
          <w:lang w:val="en-US" w:eastAsia="ru-RU"/>
        </w:rPr>
        <w:t> </w:t>
      </w:r>
      <w:r w:rsidRPr="00B45BCA">
        <w:rPr>
          <w:sz w:val="28"/>
          <w:szCs w:val="28"/>
          <w:lang w:eastAsia="ru-RU"/>
        </w:rPr>
        <w:t>соответствии с законодательством Российской Федерации.</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sidRPr="00B45BCA">
        <w:rPr>
          <w:sz w:val="28"/>
          <w:szCs w:val="28"/>
          <w:lang w:val="en-US" w:eastAsia="ru-RU"/>
        </w:rPr>
        <w:t> </w:t>
      </w:r>
      <w:r w:rsidRPr="00B45BCA">
        <w:rPr>
          <w:sz w:val="28"/>
          <w:szCs w:val="28"/>
          <w:lang w:eastAsia="ru-RU"/>
        </w:rPr>
        <w:t>210</w:t>
      </w:r>
      <w:r w:rsidRPr="00B45BCA">
        <w:rPr>
          <w:sz w:val="28"/>
          <w:szCs w:val="28"/>
          <w:lang w:eastAsia="ru-RU"/>
        </w:rPr>
        <w:noBreakHyphen/>
        <w:t xml:space="preserve">ФЗ, а также их должностных лиц, муниципальных служащих, работников также размещена на Едином портале </w:t>
      </w:r>
      <w:r w:rsidRPr="00B45BCA">
        <w:rPr>
          <w:sz w:val="28"/>
          <w:szCs w:val="28"/>
          <w:lang w:eastAsia="en-US"/>
        </w:rPr>
        <w:t xml:space="preserve">государственных и муниципальных услуг (функций) </w:t>
      </w:r>
      <w:r w:rsidRPr="00B45BCA">
        <w:rPr>
          <w:sz w:val="28"/>
          <w:szCs w:val="28"/>
          <w:lang w:eastAsia="ru-RU"/>
        </w:rPr>
        <w:t xml:space="preserve">и </w:t>
      </w:r>
      <w:r w:rsidRPr="00B45BCA">
        <w:rPr>
          <w:sz w:val="28"/>
          <w:szCs w:val="28"/>
          <w:lang w:eastAsia="en-US"/>
        </w:rPr>
        <w:t>Портале Кировской области</w:t>
      </w:r>
      <w:r w:rsidRPr="00B45BCA">
        <w:rPr>
          <w:sz w:val="28"/>
          <w:szCs w:val="28"/>
          <w:lang w:eastAsia="ru-RU"/>
        </w:rPr>
        <w:t>.</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en-US"/>
        </w:rPr>
        <w:t>Заявитель имеет право на получение информации и документов, необходимых для обоснования и рассмотрения жалобы.</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en-US"/>
        </w:rPr>
        <w:t>Информацию о порядке подачи и рассмотрения жалобы можно получить:</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en-US"/>
        </w:rPr>
        <w:lastRenderedPageBreak/>
        <w:t xml:space="preserve">на официальном сайте </w:t>
      </w:r>
      <w:r w:rsidRPr="00B45BCA">
        <w:rPr>
          <w:sz w:val="28"/>
          <w:szCs w:val="28"/>
          <w:lang w:eastAsia="ru-RU"/>
        </w:rPr>
        <w:t>органа, предоставляющего муниципальную услугу в информационно-телекоммуникационной сети «Интернет» (далее – сеть «Интернет»)</w:t>
      </w:r>
      <w:r w:rsidRPr="00B45BCA">
        <w:rPr>
          <w:sz w:val="28"/>
          <w:szCs w:val="28"/>
          <w:lang w:eastAsia="en-US"/>
        </w:rPr>
        <w:t>;</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en-US"/>
        </w:rPr>
        <w:t>на Едином портале государственных и муниципальных услуг (функций);</w:t>
      </w:r>
    </w:p>
    <w:p w:rsidR="00C41FB5" w:rsidRPr="00B45BCA" w:rsidRDefault="00C41FB5" w:rsidP="00B45BCA">
      <w:pPr>
        <w:pStyle w:val="afa"/>
        <w:spacing w:line="360" w:lineRule="auto"/>
        <w:ind w:firstLine="708"/>
        <w:jc w:val="both"/>
        <w:rPr>
          <w:sz w:val="28"/>
          <w:szCs w:val="28"/>
          <w:lang w:eastAsia="en-US"/>
        </w:rPr>
      </w:pPr>
      <w:r w:rsidRPr="00B45BCA">
        <w:rPr>
          <w:sz w:val="28"/>
          <w:szCs w:val="28"/>
          <w:lang w:eastAsia="en-US"/>
        </w:rPr>
        <w:t>на Портале Кировской области;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en-US"/>
        </w:rPr>
        <w:t>на информационных стендах в местах предоставления муниципальной услуги;</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при личном обращении заявителя в администрацию города Вятские Поляны или многофункциональный центр;</w:t>
      </w:r>
    </w:p>
    <w:p w:rsidR="00C41FB5" w:rsidRPr="00B45BCA" w:rsidRDefault="00C41FB5" w:rsidP="00B45BCA">
      <w:pPr>
        <w:pStyle w:val="afa"/>
        <w:spacing w:line="360" w:lineRule="auto"/>
        <w:ind w:firstLine="708"/>
        <w:jc w:val="both"/>
        <w:rPr>
          <w:sz w:val="28"/>
          <w:szCs w:val="28"/>
          <w:lang w:eastAsia="ru-RU"/>
        </w:rPr>
      </w:pPr>
      <w:r w:rsidRPr="00B45BCA">
        <w:rPr>
          <w:sz w:val="28"/>
          <w:szCs w:val="28"/>
          <w:lang w:eastAsia="ru-RU"/>
        </w:rPr>
        <w:t>при обращении в письменной форме, в форме электронного документа;</w:t>
      </w:r>
    </w:p>
    <w:p w:rsidR="00C41FB5" w:rsidRPr="00B45BCA" w:rsidRDefault="00C41FB5" w:rsidP="00B45BCA">
      <w:pPr>
        <w:pStyle w:val="afa"/>
        <w:spacing w:line="360" w:lineRule="auto"/>
        <w:jc w:val="both"/>
        <w:rPr>
          <w:sz w:val="28"/>
          <w:szCs w:val="28"/>
          <w:lang w:eastAsia="ru-RU"/>
        </w:rPr>
      </w:pPr>
      <w:r w:rsidRPr="00B45BCA">
        <w:rPr>
          <w:sz w:val="28"/>
          <w:szCs w:val="28"/>
          <w:lang w:eastAsia="ru-RU"/>
        </w:rPr>
        <w:t>по телефону.</w:t>
      </w:r>
    </w:p>
    <w:p w:rsidR="00E523A1" w:rsidRPr="00B45BCA" w:rsidRDefault="00E523A1" w:rsidP="00B45BCA">
      <w:pPr>
        <w:pStyle w:val="afa"/>
        <w:spacing w:line="360"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E523A1" w:rsidRDefault="00E523A1"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CB1830" w:rsidRDefault="00CB1830" w:rsidP="00C41FB5">
      <w:pPr>
        <w:pStyle w:val="afa"/>
        <w:spacing w:line="276" w:lineRule="auto"/>
        <w:jc w:val="both"/>
        <w:rPr>
          <w:sz w:val="28"/>
          <w:szCs w:val="28"/>
          <w:lang w:eastAsia="ru-RU"/>
        </w:rPr>
      </w:pPr>
    </w:p>
    <w:p w:rsidR="005A6DC1" w:rsidRDefault="005A6DC1" w:rsidP="005A6DC1">
      <w:pPr>
        <w:spacing w:line="200" w:lineRule="exact"/>
        <w:ind w:firstLine="697"/>
        <w:jc w:val="right"/>
        <w:rPr>
          <w:sz w:val="20"/>
          <w:szCs w:val="20"/>
        </w:rPr>
      </w:pPr>
      <w:r>
        <w:rPr>
          <w:b/>
          <w:sz w:val="26"/>
          <w:szCs w:val="26"/>
        </w:rPr>
        <w:lastRenderedPageBreak/>
        <w:t>Приложение № 1</w:t>
      </w:r>
      <w:r w:rsidRPr="00A67E66">
        <w:rPr>
          <w:b/>
          <w:sz w:val="26"/>
          <w:szCs w:val="26"/>
        </w:rPr>
        <w:br/>
      </w:r>
    </w:p>
    <w:p w:rsidR="005A6DC1" w:rsidRPr="00612353" w:rsidRDefault="005A6DC1" w:rsidP="005A6DC1">
      <w:pPr>
        <w:spacing w:line="240" w:lineRule="auto"/>
        <w:ind w:firstLine="697"/>
        <w:jc w:val="right"/>
        <w:rPr>
          <w:sz w:val="20"/>
          <w:szCs w:val="20"/>
        </w:rPr>
      </w:pPr>
      <w:r w:rsidRPr="00612353">
        <w:rPr>
          <w:sz w:val="20"/>
          <w:szCs w:val="20"/>
        </w:rPr>
        <w:t>к</w:t>
      </w:r>
      <w:r w:rsidRPr="00612353">
        <w:rPr>
          <w:b/>
          <w:sz w:val="20"/>
          <w:szCs w:val="20"/>
        </w:rPr>
        <w:t xml:space="preserve"> </w:t>
      </w:r>
      <w:hyperlink w:anchor="sub_1000" w:history="1">
        <w:r w:rsidRPr="00612353">
          <w:rPr>
            <w:bCs/>
            <w:sz w:val="20"/>
            <w:szCs w:val="20"/>
          </w:rPr>
          <w:t>Административному регламенту</w:t>
        </w:r>
      </w:hyperlink>
    </w:p>
    <w:p w:rsidR="005A6DC1" w:rsidRDefault="005A6DC1" w:rsidP="005A6DC1">
      <w:pPr>
        <w:spacing w:line="240" w:lineRule="auto"/>
        <w:ind w:firstLine="697"/>
        <w:jc w:val="right"/>
        <w:rPr>
          <w:sz w:val="20"/>
          <w:szCs w:val="20"/>
        </w:rPr>
      </w:pPr>
      <w:r w:rsidRPr="00612353">
        <w:rPr>
          <w:sz w:val="20"/>
          <w:szCs w:val="20"/>
        </w:rPr>
        <w:t>предоставления муниципальной услуги</w:t>
      </w:r>
    </w:p>
    <w:p w:rsidR="005A6DC1" w:rsidRPr="005A6DC1" w:rsidRDefault="005A6DC1" w:rsidP="005A6DC1">
      <w:pPr>
        <w:spacing w:line="240" w:lineRule="auto"/>
        <w:ind w:firstLine="697"/>
        <w:jc w:val="right"/>
        <w:rPr>
          <w:sz w:val="20"/>
          <w:szCs w:val="20"/>
        </w:rPr>
      </w:pPr>
      <w:r w:rsidRPr="005A6DC1">
        <w:rPr>
          <w:sz w:val="20"/>
          <w:szCs w:val="20"/>
        </w:rPr>
        <w:t xml:space="preserve"> «Принятие решения о признании или </w:t>
      </w: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об отказе в признании гражданина </w:t>
      </w:r>
    </w:p>
    <w:p w:rsidR="005A6DC1" w:rsidRDefault="005A6DC1" w:rsidP="005A6DC1">
      <w:pPr>
        <w:pStyle w:val="ConsPlusTitle"/>
        <w:widowControl/>
        <w:jc w:val="right"/>
        <w:rPr>
          <w:rFonts w:ascii="Times New Roman" w:hAnsi="Times New Roman" w:cs="Times New Roman"/>
          <w:b w:val="0"/>
          <w:sz w:val="20"/>
          <w:szCs w:val="20"/>
        </w:rPr>
      </w:pP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нуждающимся в предоставлении жилого помещения,</w:t>
      </w:r>
    </w:p>
    <w:p w:rsidR="005A6DC1" w:rsidRDefault="005A6DC1" w:rsidP="005A6DC1">
      <w:pPr>
        <w:pStyle w:val="ConsPlusTitle"/>
        <w:widowControl/>
        <w:jc w:val="right"/>
        <w:rPr>
          <w:rFonts w:ascii="Times New Roman" w:hAnsi="Times New Roman" w:cs="Times New Roman"/>
          <w:b w:val="0"/>
          <w:sz w:val="20"/>
          <w:szCs w:val="20"/>
        </w:rPr>
      </w:pP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 предоставляемого по договору социального найма</w:t>
      </w:r>
    </w:p>
    <w:p w:rsidR="005A6DC1" w:rsidRDefault="005A6DC1" w:rsidP="005A6DC1">
      <w:pPr>
        <w:pStyle w:val="ConsPlusTitle"/>
        <w:widowControl/>
        <w:jc w:val="right"/>
        <w:rPr>
          <w:rFonts w:ascii="Times New Roman" w:hAnsi="Times New Roman" w:cs="Times New Roman"/>
          <w:b w:val="0"/>
          <w:sz w:val="20"/>
          <w:szCs w:val="20"/>
        </w:rPr>
      </w:pPr>
    </w:p>
    <w:p w:rsidR="005A6DC1" w:rsidRP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 на территории муниципального образования »</w:t>
      </w:r>
    </w:p>
    <w:p w:rsidR="005A6DC1" w:rsidRDefault="005A6DC1" w:rsidP="005A6DC1">
      <w:pPr>
        <w:tabs>
          <w:tab w:val="left" w:pos="9354"/>
        </w:tabs>
        <w:spacing w:after="0" w:line="240" w:lineRule="auto"/>
        <w:jc w:val="right"/>
        <w:rPr>
          <w:b/>
          <w:szCs w:val="28"/>
        </w:rPr>
      </w:pPr>
    </w:p>
    <w:p w:rsidR="005A6DC1" w:rsidRDefault="005A6DC1" w:rsidP="005A6DC1">
      <w:pPr>
        <w:tabs>
          <w:tab w:val="left" w:pos="9354"/>
        </w:tabs>
        <w:spacing w:after="0" w:line="240" w:lineRule="auto"/>
        <w:jc w:val="right"/>
        <w:rPr>
          <w:b/>
          <w:szCs w:val="28"/>
        </w:rPr>
      </w:pPr>
    </w:p>
    <w:p w:rsidR="00C41FB5" w:rsidRDefault="005A6DC1" w:rsidP="005A6DC1">
      <w:pPr>
        <w:tabs>
          <w:tab w:val="left" w:pos="9354"/>
        </w:tabs>
        <w:spacing w:after="0" w:line="240" w:lineRule="auto"/>
        <w:jc w:val="center"/>
        <w:rPr>
          <w:szCs w:val="28"/>
          <w:u w:val="single"/>
        </w:rPr>
      </w:pPr>
      <w:r>
        <w:rPr>
          <w:szCs w:val="28"/>
        </w:rPr>
        <w:t xml:space="preserve">                                        </w:t>
      </w:r>
      <w:r w:rsidR="00C41FB5">
        <w:rPr>
          <w:szCs w:val="28"/>
        </w:rPr>
        <w:t>Главе города Вятские Поляны</w:t>
      </w:r>
    </w:p>
    <w:p w:rsidR="00C41FB5" w:rsidRDefault="00C41FB5" w:rsidP="00C41FB5">
      <w:pPr>
        <w:tabs>
          <w:tab w:val="left" w:pos="9354"/>
        </w:tabs>
        <w:spacing w:after="0" w:line="240" w:lineRule="auto"/>
        <w:ind w:left="4395"/>
        <w:rPr>
          <w:szCs w:val="28"/>
          <w:u w:val="single"/>
        </w:rPr>
      </w:pPr>
      <w:r>
        <w:rPr>
          <w:szCs w:val="28"/>
          <w:u w:val="single"/>
        </w:rPr>
        <w:tab/>
      </w:r>
    </w:p>
    <w:p w:rsidR="00C41FB5" w:rsidRDefault="00C41FB5" w:rsidP="00C41FB5">
      <w:pPr>
        <w:tabs>
          <w:tab w:val="left" w:pos="9354"/>
        </w:tabs>
        <w:spacing w:after="0" w:line="240" w:lineRule="auto"/>
        <w:ind w:left="4395"/>
        <w:rPr>
          <w:szCs w:val="28"/>
        </w:rPr>
      </w:pPr>
      <w:r>
        <w:rPr>
          <w:szCs w:val="28"/>
          <w:u w:val="single"/>
        </w:rPr>
        <w:tab/>
      </w:r>
    </w:p>
    <w:p w:rsidR="00C41FB5" w:rsidRDefault="00C41FB5" w:rsidP="00C41FB5">
      <w:pPr>
        <w:tabs>
          <w:tab w:val="left" w:pos="9354"/>
        </w:tabs>
        <w:spacing w:after="0" w:line="240" w:lineRule="auto"/>
        <w:ind w:left="4395"/>
        <w:rPr>
          <w:szCs w:val="28"/>
          <w:vertAlign w:val="superscript"/>
        </w:rPr>
      </w:pPr>
      <w:r>
        <w:rPr>
          <w:szCs w:val="28"/>
        </w:rPr>
        <w:t xml:space="preserve">от </w:t>
      </w:r>
      <w:r>
        <w:rPr>
          <w:szCs w:val="28"/>
          <w:u w:val="single"/>
        </w:rPr>
        <w:tab/>
      </w:r>
    </w:p>
    <w:p w:rsidR="00C41FB5" w:rsidRDefault="00C41FB5" w:rsidP="00C41FB5">
      <w:pPr>
        <w:tabs>
          <w:tab w:val="left" w:pos="9354"/>
        </w:tabs>
        <w:spacing w:after="0" w:line="240" w:lineRule="auto"/>
        <w:ind w:left="4395"/>
        <w:jc w:val="center"/>
        <w:rPr>
          <w:szCs w:val="28"/>
          <w:u w:val="single"/>
        </w:rPr>
      </w:pPr>
      <w:r>
        <w:rPr>
          <w:szCs w:val="28"/>
          <w:vertAlign w:val="superscript"/>
        </w:rPr>
        <w:t>(Ф.И.О. полностью)</w:t>
      </w:r>
    </w:p>
    <w:p w:rsidR="00C41FB5" w:rsidRDefault="00C41FB5" w:rsidP="00C41FB5">
      <w:pPr>
        <w:tabs>
          <w:tab w:val="left" w:pos="9354"/>
        </w:tabs>
        <w:spacing w:after="0" w:line="240" w:lineRule="auto"/>
        <w:ind w:left="4395"/>
        <w:rPr>
          <w:szCs w:val="28"/>
        </w:rPr>
      </w:pPr>
      <w:r>
        <w:rPr>
          <w:szCs w:val="28"/>
          <w:u w:val="single"/>
        </w:rPr>
        <w:tab/>
      </w:r>
    </w:p>
    <w:p w:rsidR="00C41FB5" w:rsidRDefault="00C41FB5" w:rsidP="00C41FB5">
      <w:pPr>
        <w:tabs>
          <w:tab w:val="left" w:pos="9354"/>
        </w:tabs>
        <w:spacing w:after="0" w:line="240" w:lineRule="auto"/>
        <w:ind w:left="4395"/>
        <w:rPr>
          <w:szCs w:val="28"/>
          <w:u w:val="single"/>
        </w:rPr>
      </w:pPr>
      <w:r>
        <w:rPr>
          <w:szCs w:val="28"/>
        </w:rPr>
        <w:t xml:space="preserve">адрес заявителя: </w:t>
      </w:r>
      <w:r>
        <w:rPr>
          <w:szCs w:val="28"/>
          <w:u w:val="single"/>
        </w:rPr>
        <w:tab/>
      </w:r>
    </w:p>
    <w:p w:rsidR="00C41FB5" w:rsidRDefault="00C41FB5" w:rsidP="00C41FB5">
      <w:pPr>
        <w:tabs>
          <w:tab w:val="left" w:pos="9354"/>
        </w:tabs>
        <w:spacing w:after="0" w:line="240" w:lineRule="auto"/>
        <w:ind w:left="4395"/>
        <w:rPr>
          <w:szCs w:val="28"/>
          <w:vertAlign w:val="superscript"/>
        </w:rPr>
      </w:pPr>
      <w:r>
        <w:rPr>
          <w:szCs w:val="28"/>
          <w:u w:val="single"/>
        </w:rPr>
        <w:tab/>
      </w:r>
    </w:p>
    <w:p w:rsidR="00C41FB5" w:rsidRDefault="00C41FB5" w:rsidP="00C41FB5">
      <w:pPr>
        <w:tabs>
          <w:tab w:val="left" w:pos="9354"/>
        </w:tabs>
        <w:spacing w:after="0" w:line="240" w:lineRule="auto"/>
        <w:ind w:left="4394"/>
        <w:jc w:val="center"/>
        <w:rPr>
          <w:szCs w:val="28"/>
          <w:u w:val="single"/>
        </w:rPr>
      </w:pPr>
      <w:r>
        <w:rPr>
          <w:szCs w:val="28"/>
          <w:vertAlign w:val="superscript"/>
        </w:rPr>
        <w:t>(адрес регистрации)</w:t>
      </w:r>
    </w:p>
    <w:p w:rsidR="00C41FB5" w:rsidRDefault="00C41FB5" w:rsidP="00C41FB5">
      <w:pPr>
        <w:tabs>
          <w:tab w:val="left" w:pos="9354"/>
        </w:tabs>
        <w:spacing w:after="0" w:line="240" w:lineRule="auto"/>
        <w:ind w:left="4395"/>
        <w:rPr>
          <w:szCs w:val="28"/>
        </w:rPr>
      </w:pPr>
      <w:r>
        <w:rPr>
          <w:szCs w:val="28"/>
          <w:u w:val="single"/>
        </w:rPr>
        <w:tab/>
      </w:r>
    </w:p>
    <w:p w:rsidR="00C41FB5" w:rsidRDefault="00C41FB5" w:rsidP="00C41FB5">
      <w:pPr>
        <w:tabs>
          <w:tab w:val="left" w:pos="9354"/>
        </w:tabs>
        <w:spacing w:after="0" w:line="240" w:lineRule="auto"/>
        <w:ind w:left="4395"/>
        <w:rPr>
          <w:szCs w:val="28"/>
          <w:u w:val="single"/>
        </w:rPr>
      </w:pPr>
      <w:r>
        <w:rPr>
          <w:szCs w:val="28"/>
        </w:rPr>
        <w:t>дополнительные контактные данные:</w:t>
      </w:r>
    </w:p>
    <w:p w:rsidR="00C41FB5" w:rsidRDefault="00C41FB5" w:rsidP="00C41FB5">
      <w:pPr>
        <w:tabs>
          <w:tab w:val="left" w:pos="9354"/>
        </w:tabs>
        <w:spacing w:after="0" w:line="240" w:lineRule="auto"/>
        <w:ind w:left="4395"/>
        <w:rPr>
          <w:szCs w:val="28"/>
          <w:vertAlign w:val="superscript"/>
        </w:rPr>
      </w:pPr>
      <w:r>
        <w:rPr>
          <w:szCs w:val="28"/>
          <w:u w:val="single"/>
        </w:rPr>
        <w:tab/>
      </w:r>
    </w:p>
    <w:p w:rsidR="00C41FB5" w:rsidRDefault="00C41FB5" w:rsidP="00C41FB5">
      <w:pPr>
        <w:tabs>
          <w:tab w:val="left" w:pos="9354"/>
        </w:tabs>
        <w:spacing w:after="0" w:line="240" w:lineRule="auto"/>
        <w:ind w:left="4394"/>
        <w:jc w:val="center"/>
        <w:rPr>
          <w:szCs w:val="28"/>
          <w:u w:val="single"/>
        </w:rPr>
      </w:pPr>
      <w:r>
        <w:rPr>
          <w:szCs w:val="28"/>
          <w:vertAlign w:val="superscript"/>
        </w:rPr>
        <w:t>(по усмотрению заявителя)</w:t>
      </w:r>
    </w:p>
    <w:p w:rsidR="00C41FB5" w:rsidRDefault="00C41FB5" w:rsidP="00C41FB5">
      <w:pPr>
        <w:tabs>
          <w:tab w:val="left" w:pos="9354"/>
        </w:tabs>
        <w:spacing w:after="0"/>
        <w:ind w:left="4395"/>
        <w:rPr>
          <w:szCs w:val="28"/>
        </w:rPr>
      </w:pPr>
      <w:r>
        <w:rPr>
          <w:szCs w:val="28"/>
          <w:u w:val="single"/>
        </w:rPr>
        <w:tab/>
      </w:r>
    </w:p>
    <w:p w:rsidR="00C41FB5" w:rsidRDefault="00C41FB5" w:rsidP="00C41FB5">
      <w:pPr>
        <w:pStyle w:val="20"/>
        <w:numPr>
          <w:ilvl w:val="0"/>
          <w:numId w:val="0"/>
        </w:numPr>
        <w:spacing w:before="0" w:after="0"/>
        <w:jc w:val="center"/>
        <w:rPr>
          <w:sz w:val="28"/>
          <w:szCs w:val="28"/>
        </w:rPr>
      </w:pPr>
    </w:p>
    <w:p w:rsidR="00C41FB5" w:rsidRDefault="00C41FB5" w:rsidP="00C41FB5">
      <w:pPr>
        <w:pStyle w:val="20"/>
        <w:numPr>
          <w:ilvl w:val="0"/>
          <w:numId w:val="0"/>
        </w:numPr>
        <w:spacing w:after="0"/>
        <w:jc w:val="center"/>
        <w:rPr>
          <w:b/>
          <w:szCs w:val="28"/>
          <w:lang w:eastAsia="ru-RU"/>
        </w:rPr>
      </w:pPr>
      <w:r>
        <w:rPr>
          <w:b/>
          <w:sz w:val="28"/>
          <w:szCs w:val="28"/>
        </w:rPr>
        <w:t>ЗАЯВЛЕНИЕ</w:t>
      </w:r>
    </w:p>
    <w:p w:rsidR="00C41FB5" w:rsidRDefault="00C41FB5" w:rsidP="00C41FB5">
      <w:pPr>
        <w:spacing w:after="0" w:line="240" w:lineRule="auto"/>
        <w:jc w:val="center"/>
      </w:pPr>
      <w:r>
        <w:rPr>
          <w:b/>
          <w:szCs w:val="28"/>
          <w:lang w:eastAsia="ru-RU"/>
        </w:rPr>
        <w:t xml:space="preserve">о </w:t>
      </w:r>
      <w:r>
        <w:rPr>
          <w:b/>
          <w:szCs w:val="28"/>
        </w:rPr>
        <w:t>признании нуждающимся в предоставлении жилого помещения, предоставляемого по договору социального найма</w:t>
      </w:r>
    </w:p>
    <w:p w:rsidR="00C41FB5" w:rsidRDefault="00C41FB5" w:rsidP="00C41FB5">
      <w:pPr>
        <w:spacing w:after="0" w:line="240" w:lineRule="auto"/>
        <w:jc w:val="center"/>
      </w:pPr>
    </w:p>
    <w:p w:rsidR="00C41FB5" w:rsidRDefault="00C41FB5" w:rsidP="00C41FB5">
      <w:pPr>
        <w:autoSpaceDE w:val="0"/>
        <w:spacing w:after="0" w:line="240" w:lineRule="auto"/>
        <w:ind w:firstLine="709"/>
        <w:jc w:val="both"/>
        <w:rPr>
          <w:szCs w:val="28"/>
        </w:rPr>
      </w:pPr>
      <w:r>
        <w:rPr>
          <w:szCs w:val="28"/>
          <w:lang w:eastAsia="ru-RU"/>
        </w:rPr>
        <w:t>1. Прошу признать меня с семьёй, состоящей из ____ человек:</w:t>
      </w:r>
    </w:p>
    <w:p w:rsidR="00C41FB5" w:rsidRDefault="00C41FB5" w:rsidP="00C41FB5">
      <w:pPr>
        <w:spacing w:after="0" w:line="200" w:lineRule="atLeast"/>
        <w:jc w:val="both"/>
        <w:rPr>
          <w:sz w:val="20"/>
          <w:szCs w:val="20"/>
        </w:rPr>
      </w:pPr>
      <w:r>
        <w:rPr>
          <w:szCs w:val="28"/>
        </w:rPr>
        <w:t>Заявитель</w:t>
      </w:r>
      <w:r>
        <w:rPr>
          <w:sz w:val="24"/>
          <w:szCs w:val="24"/>
        </w:rPr>
        <w:t xml:space="preserve"> ____________________________________________________________________</w:t>
      </w:r>
    </w:p>
    <w:p w:rsidR="00C41FB5" w:rsidRDefault="00C41FB5" w:rsidP="00C41FB5">
      <w:pPr>
        <w:spacing w:after="0" w:line="200" w:lineRule="atLeast"/>
        <w:jc w:val="both"/>
        <w:rPr>
          <w:szCs w:val="28"/>
        </w:rPr>
      </w:pPr>
      <w:r>
        <w:rPr>
          <w:sz w:val="20"/>
          <w:szCs w:val="20"/>
        </w:rPr>
        <w:tab/>
      </w:r>
      <w:r>
        <w:rPr>
          <w:sz w:val="20"/>
          <w:szCs w:val="20"/>
        </w:rPr>
        <w:tab/>
      </w:r>
      <w:r>
        <w:rPr>
          <w:sz w:val="20"/>
          <w:szCs w:val="20"/>
        </w:rPr>
        <w:tab/>
        <w:t>(указать полностью фамилию, имя, отчество, число, месяц, год рождения)</w:t>
      </w:r>
    </w:p>
    <w:p w:rsidR="00C41FB5" w:rsidRDefault="00C41FB5" w:rsidP="00C41FB5">
      <w:pPr>
        <w:spacing w:after="0" w:line="200" w:lineRule="atLeast"/>
        <w:jc w:val="both"/>
        <w:rPr>
          <w:sz w:val="20"/>
          <w:szCs w:val="20"/>
        </w:rPr>
      </w:pPr>
      <w:r>
        <w:rPr>
          <w:szCs w:val="28"/>
        </w:rPr>
        <w:t>Супруг(а)</w:t>
      </w:r>
      <w:r>
        <w:rPr>
          <w:sz w:val="24"/>
          <w:szCs w:val="24"/>
        </w:rPr>
        <w:t xml:space="preserve"> ____________________________________________________________________</w:t>
      </w:r>
    </w:p>
    <w:p w:rsidR="00C41FB5" w:rsidRDefault="00C41FB5" w:rsidP="00C41FB5">
      <w:pPr>
        <w:spacing w:after="0" w:line="200" w:lineRule="atLeast"/>
        <w:jc w:val="both"/>
        <w:rPr>
          <w:sz w:val="24"/>
          <w:szCs w:val="24"/>
        </w:rPr>
      </w:pPr>
      <w:r>
        <w:rPr>
          <w:sz w:val="20"/>
          <w:szCs w:val="20"/>
        </w:rPr>
        <w:tab/>
      </w:r>
      <w:r>
        <w:rPr>
          <w:sz w:val="20"/>
          <w:szCs w:val="20"/>
        </w:rPr>
        <w:tab/>
      </w:r>
      <w:r>
        <w:rPr>
          <w:sz w:val="20"/>
          <w:szCs w:val="20"/>
        </w:rPr>
        <w:tab/>
        <w:t>(указать полностью фамилию, имя, отчество, число, месяц, год рождения)</w:t>
      </w:r>
    </w:p>
    <w:p w:rsidR="00C41FB5" w:rsidRDefault="00C41FB5" w:rsidP="00C41FB5">
      <w:pPr>
        <w:spacing w:after="0" w:line="200" w:lineRule="atLeast"/>
        <w:jc w:val="both"/>
        <w:rPr>
          <w:sz w:val="20"/>
          <w:szCs w:val="20"/>
        </w:rPr>
      </w:pPr>
      <w:r>
        <w:rPr>
          <w:sz w:val="24"/>
          <w:szCs w:val="24"/>
        </w:rPr>
        <w:t>_______________________________________________________________________________</w:t>
      </w:r>
    </w:p>
    <w:p w:rsidR="00C41FB5" w:rsidRDefault="00C41FB5" w:rsidP="00C41FB5">
      <w:pPr>
        <w:tabs>
          <w:tab w:val="left" w:pos="1150"/>
        </w:tabs>
        <w:spacing w:after="0" w:line="200" w:lineRule="atLeast"/>
        <w:jc w:val="center"/>
        <w:rPr>
          <w:szCs w:val="28"/>
          <w:lang w:eastAsia="ru-RU"/>
        </w:rPr>
      </w:pPr>
      <w:r>
        <w:rPr>
          <w:sz w:val="20"/>
          <w:szCs w:val="20"/>
        </w:rPr>
        <w:t>(указать родственные отношения с заявителем, полностью фамилию, имя, отчество, дата рождения)</w:t>
      </w:r>
    </w:p>
    <w:p w:rsidR="00C41FB5" w:rsidRDefault="00C41FB5" w:rsidP="00C41FB5">
      <w:pPr>
        <w:spacing w:after="0" w:line="200" w:lineRule="atLeast"/>
        <w:jc w:val="both"/>
        <w:rPr>
          <w:szCs w:val="28"/>
          <w:lang w:eastAsia="ru-RU"/>
        </w:rPr>
      </w:pPr>
    </w:p>
    <w:p w:rsidR="00C41FB5" w:rsidRDefault="00C41FB5" w:rsidP="00C41FB5">
      <w:pPr>
        <w:autoSpaceDE w:val="0"/>
        <w:spacing w:after="0" w:line="240" w:lineRule="auto"/>
        <w:jc w:val="both"/>
        <w:rPr>
          <w:color w:val="000000"/>
          <w:sz w:val="20"/>
          <w:szCs w:val="20"/>
        </w:rPr>
      </w:pPr>
      <w:r>
        <w:rPr>
          <w:szCs w:val="28"/>
          <w:lang w:eastAsia="ru-RU"/>
        </w:rPr>
        <w:t>малоимущими и принять на учёт в качестве нуждающихся в жилом помещении, предоставляемом по договору социального найма</w:t>
      </w:r>
      <w:r>
        <w:rPr>
          <w:szCs w:val="28"/>
        </w:rPr>
        <w:t xml:space="preserve">, </w:t>
      </w:r>
      <w:r>
        <w:rPr>
          <w:color w:val="000000"/>
          <w:szCs w:val="28"/>
        </w:rPr>
        <w:t>в связи с</w:t>
      </w:r>
      <w:r>
        <w:rPr>
          <w:color w:val="000000"/>
          <w:sz w:val="24"/>
          <w:szCs w:val="24"/>
        </w:rPr>
        <w:t xml:space="preserve"> _______________________________________________________________________________</w:t>
      </w:r>
    </w:p>
    <w:p w:rsidR="00C41FB5" w:rsidRDefault="00C41FB5" w:rsidP="00C41FB5">
      <w:pPr>
        <w:spacing w:line="200" w:lineRule="atLeast"/>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(указать причину: отсутствие жилого помещения;</w:t>
      </w:r>
    </w:p>
    <w:p w:rsidR="00C41FB5" w:rsidRDefault="00C41FB5" w:rsidP="00C41FB5">
      <w:pPr>
        <w:spacing w:after="0" w:line="200" w:lineRule="atLeast"/>
        <w:jc w:val="both"/>
        <w:rPr>
          <w:color w:val="000000"/>
          <w:sz w:val="20"/>
          <w:szCs w:val="20"/>
        </w:rPr>
      </w:pPr>
      <w:r>
        <w:rPr>
          <w:color w:val="000000"/>
          <w:sz w:val="20"/>
          <w:szCs w:val="20"/>
        </w:rPr>
        <w:t>______________________________________________________________________________________________</w:t>
      </w:r>
    </w:p>
    <w:p w:rsidR="00C41FB5" w:rsidRDefault="00C41FB5" w:rsidP="00C41FB5">
      <w:pPr>
        <w:spacing w:after="0" w:line="200" w:lineRule="atLeast"/>
        <w:jc w:val="center"/>
        <w:rPr>
          <w:color w:val="000000"/>
          <w:sz w:val="24"/>
          <w:szCs w:val="24"/>
        </w:rPr>
      </w:pPr>
      <w:r>
        <w:rPr>
          <w:color w:val="000000"/>
          <w:sz w:val="20"/>
          <w:szCs w:val="20"/>
        </w:rPr>
        <w:t>обеспеченность общей площадью жилого помещения на одного члена семьи менее учетной нормы;</w:t>
      </w:r>
    </w:p>
    <w:p w:rsidR="00C41FB5" w:rsidRDefault="00C41FB5" w:rsidP="00C41FB5">
      <w:pPr>
        <w:spacing w:after="0" w:line="200" w:lineRule="atLeast"/>
        <w:jc w:val="both"/>
        <w:rPr>
          <w:color w:val="000000"/>
          <w:sz w:val="20"/>
          <w:szCs w:val="20"/>
        </w:rPr>
      </w:pPr>
      <w:r>
        <w:rPr>
          <w:color w:val="000000"/>
          <w:sz w:val="24"/>
          <w:szCs w:val="24"/>
        </w:rPr>
        <w:lastRenderedPageBreak/>
        <w:t>_______________________________________________________________________________</w:t>
      </w:r>
    </w:p>
    <w:p w:rsidR="00C41FB5" w:rsidRDefault="00C41FB5" w:rsidP="00C41FB5">
      <w:pPr>
        <w:spacing w:after="0" w:line="200" w:lineRule="atLeast"/>
        <w:jc w:val="center"/>
      </w:pPr>
      <w:r>
        <w:rPr>
          <w:color w:val="000000"/>
          <w:sz w:val="20"/>
          <w:szCs w:val="20"/>
        </w:rPr>
        <w:t>проживание в помещении, признанном непригодным для проживания; проживание в квартире, занятой несколькими семьями, если в составе семьи имеется больной, страдающий тяжелой формой хронического заболевания (указать), при которой совместное проживание с ним в одной квартире невозможно, при отсутствии иного жилого помещения по договору социального найма или на праве собственности)</w:t>
      </w:r>
    </w:p>
    <w:p w:rsidR="00C41FB5" w:rsidRDefault="00C41FB5" w:rsidP="00C41FB5">
      <w:pPr>
        <w:tabs>
          <w:tab w:val="left" w:pos="660"/>
        </w:tabs>
        <w:spacing w:after="0" w:line="200" w:lineRule="atLeast"/>
        <w:ind w:firstLine="720"/>
        <w:jc w:val="both"/>
      </w:pPr>
    </w:p>
    <w:p w:rsidR="00C41FB5" w:rsidRDefault="00C41FB5" w:rsidP="00C41FB5">
      <w:pPr>
        <w:tabs>
          <w:tab w:val="left" w:pos="660"/>
        </w:tabs>
        <w:spacing w:after="0" w:line="200" w:lineRule="atLeast"/>
        <w:ind w:firstLine="720"/>
        <w:jc w:val="both"/>
        <w:rPr>
          <w:szCs w:val="28"/>
          <w:u w:val="single"/>
        </w:rPr>
      </w:pPr>
      <w:r>
        <w:rPr>
          <w:szCs w:val="28"/>
        </w:rPr>
        <w:t>2. В настоящее время я и члены моей семьи жилых помещений для постоянного проживания на территории Российской Федерации</w:t>
      </w:r>
    </w:p>
    <w:p w:rsidR="00C41FB5" w:rsidRDefault="00C41FB5" w:rsidP="00C41FB5">
      <w:pPr>
        <w:tabs>
          <w:tab w:val="left" w:pos="660"/>
        </w:tabs>
        <w:spacing w:after="0" w:line="200" w:lineRule="atLeast"/>
        <w:ind w:firstLine="720"/>
        <w:jc w:val="both"/>
        <w:rPr>
          <w:sz w:val="20"/>
          <w:szCs w:val="20"/>
        </w:rPr>
      </w:pPr>
      <w:r>
        <w:rPr>
          <w:szCs w:val="28"/>
          <w:u w:val="single"/>
        </w:rPr>
        <w:t>не имеем (имеем).</w:t>
      </w:r>
    </w:p>
    <w:p w:rsidR="00C41FB5" w:rsidRDefault="00C41FB5" w:rsidP="00C41FB5">
      <w:pPr>
        <w:spacing w:after="0" w:line="200" w:lineRule="atLeast"/>
        <w:jc w:val="both"/>
        <w:rPr>
          <w:szCs w:val="28"/>
        </w:rPr>
      </w:pPr>
      <w:r>
        <w:rPr>
          <w:sz w:val="20"/>
          <w:szCs w:val="20"/>
        </w:rPr>
        <w:tab/>
        <w:t>(ненужное зачеркнуть)</w:t>
      </w:r>
    </w:p>
    <w:p w:rsidR="00C41FB5" w:rsidRDefault="00C41FB5" w:rsidP="00C41FB5">
      <w:pPr>
        <w:spacing w:after="0" w:line="200" w:lineRule="atLeast"/>
        <w:ind w:firstLine="710"/>
        <w:jc w:val="both"/>
        <w:rPr>
          <w:rFonts w:eastAsia="Times New Roman"/>
          <w:sz w:val="20"/>
          <w:szCs w:val="20"/>
        </w:rPr>
      </w:pPr>
      <w:r>
        <w:rPr>
          <w:szCs w:val="28"/>
        </w:rPr>
        <w:t>Сведения о наличии жилых помещений, занимаемых мною и (или) членами моей семьи по договорам социального найма и (или) принадлежащих мне и (или) членам моей семьи на праве собственности:</w:t>
      </w:r>
    </w:p>
    <w:tbl>
      <w:tblPr>
        <w:tblW w:w="0" w:type="auto"/>
        <w:tblInd w:w="-3" w:type="dxa"/>
        <w:tblLayout w:type="fixed"/>
        <w:tblCellMar>
          <w:left w:w="28" w:type="dxa"/>
          <w:right w:w="28" w:type="dxa"/>
        </w:tblCellMar>
        <w:tblLook w:val="0000"/>
      </w:tblPr>
      <w:tblGrid>
        <w:gridCol w:w="382"/>
        <w:gridCol w:w="1448"/>
        <w:gridCol w:w="1310"/>
        <w:gridCol w:w="2450"/>
        <w:gridCol w:w="1160"/>
        <w:gridCol w:w="2893"/>
      </w:tblGrid>
      <w:tr w:rsidR="00C41FB5" w:rsidTr="00A11F70">
        <w:tc>
          <w:tcPr>
            <w:tcW w:w="382"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snapToGrid w:val="0"/>
              <w:spacing w:line="200" w:lineRule="atLeast"/>
              <w:jc w:val="center"/>
              <w:rPr>
                <w:sz w:val="20"/>
                <w:szCs w:val="20"/>
              </w:rPr>
            </w:pPr>
            <w:r>
              <w:rPr>
                <w:rFonts w:eastAsia="Times New Roman"/>
                <w:sz w:val="20"/>
                <w:szCs w:val="20"/>
              </w:rPr>
              <w:t xml:space="preserve">№ </w:t>
            </w:r>
            <w:r>
              <w:rPr>
                <w:sz w:val="20"/>
                <w:szCs w:val="20"/>
              </w:rPr>
              <w:t>п/п</w:t>
            </w:r>
          </w:p>
        </w:tc>
        <w:tc>
          <w:tcPr>
            <w:tcW w:w="1448"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snapToGrid w:val="0"/>
              <w:spacing w:line="200" w:lineRule="atLeast"/>
              <w:jc w:val="center"/>
              <w:rPr>
                <w:sz w:val="20"/>
                <w:szCs w:val="20"/>
              </w:rPr>
            </w:pPr>
            <w:r>
              <w:rPr>
                <w:sz w:val="20"/>
                <w:szCs w:val="20"/>
              </w:rPr>
              <w:t>Фамилия, имя, отчество</w:t>
            </w:r>
          </w:p>
        </w:tc>
        <w:tc>
          <w:tcPr>
            <w:tcW w:w="131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snapToGrid w:val="0"/>
              <w:spacing w:line="200" w:lineRule="atLeast"/>
              <w:jc w:val="center"/>
              <w:rPr>
                <w:sz w:val="20"/>
                <w:szCs w:val="20"/>
              </w:rPr>
            </w:pPr>
            <w:r>
              <w:rPr>
                <w:sz w:val="20"/>
                <w:szCs w:val="20"/>
              </w:rPr>
              <w:t>Родственные отношения лица, имеющего жилое помещение, с заявителем</w:t>
            </w:r>
          </w:p>
        </w:tc>
        <w:tc>
          <w:tcPr>
            <w:tcW w:w="245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snapToGrid w:val="0"/>
              <w:spacing w:line="200" w:lineRule="atLeast"/>
              <w:jc w:val="center"/>
              <w:rPr>
                <w:sz w:val="20"/>
                <w:szCs w:val="20"/>
              </w:rPr>
            </w:pPr>
            <w:r>
              <w:rPr>
                <w:sz w:val="20"/>
                <w:szCs w:val="20"/>
              </w:rPr>
              <w:t>Почтовый адрес местонахождения жилого помещения</w:t>
            </w:r>
          </w:p>
        </w:tc>
        <w:tc>
          <w:tcPr>
            <w:tcW w:w="116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snapToGrid w:val="0"/>
              <w:spacing w:line="200" w:lineRule="atLeast"/>
              <w:jc w:val="center"/>
              <w:rPr>
                <w:sz w:val="20"/>
                <w:szCs w:val="20"/>
              </w:rPr>
            </w:pPr>
            <w:r>
              <w:rPr>
                <w:sz w:val="20"/>
                <w:szCs w:val="20"/>
              </w:rPr>
              <w:t>Вид, общая площадь жилого помещения, кв. м</w:t>
            </w:r>
          </w:p>
        </w:tc>
        <w:tc>
          <w:tcPr>
            <w:tcW w:w="28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C41FB5" w:rsidRDefault="00C41FB5" w:rsidP="00A11F70">
            <w:pPr>
              <w:snapToGrid w:val="0"/>
              <w:spacing w:line="200" w:lineRule="atLeast"/>
              <w:jc w:val="center"/>
            </w:pPr>
            <w:r>
              <w:rPr>
                <w:sz w:val="20"/>
                <w:szCs w:val="20"/>
              </w:rPr>
              <w:t>Основание пользования (договор социального найма или на основании права собственности), дата и реквизиты договора, реквизиты свидетельства о праве собственности</w:t>
            </w:r>
          </w:p>
        </w:tc>
      </w:tr>
      <w:tr w:rsidR="00C41FB5" w:rsidTr="00A11F70">
        <w:tc>
          <w:tcPr>
            <w:tcW w:w="382"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r>
              <w:rPr>
                <w:sz w:val="22"/>
              </w:rPr>
              <w:t>1</w:t>
            </w:r>
          </w:p>
        </w:tc>
        <w:tc>
          <w:tcPr>
            <w:tcW w:w="1448"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31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245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16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p>
        </w:tc>
        <w:tc>
          <w:tcPr>
            <w:tcW w:w="2893" w:type="dxa"/>
            <w:tcBorders>
              <w:top w:val="single" w:sz="1" w:space="0" w:color="000000"/>
              <w:left w:val="single" w:sz="1" w:space="0" w:color="000000"/>
              <w:bottom w:val="single" w:sz="1" w:space="0" w:color="000000"/>
              <w:right w:val="single" w:sz="1" w:space="0" w:color="000000"/>
            </w:tcBorders>
            <w:shd w:val="clear" w:color="auto" w:fill="auto"/>
          </w:tcPr>
          <w:p w:rsidR="00C41FB5" w:rsidRDefault="00C41FB5" w:rsidP="00A11F70">
            <w:pPr>
              <w:snapToGrid w:val="0"/>
              <w:rPr>
                <w:sz w:val="22"/>
              </w:rPr>
            </w:pPr>
          </w:p>
        </w:tc>
      </w:tr>
      <w:tr w:rsidR="00C41FB5" w:rsidTr="00A11F70">
        <w:tc>
          <w:tcPr>
            <w:tcW w:w="382" w:type="dxa"/>
            <w:tcBorders>
              <w:left w:val="single" w:sz="1" w:space="0" w:color="000000"/>
              <w:bottom w:val="single" w:sz="1" w:space="0" w:color="000000"/>
            </w:tcBorders>
            <w:shd w:val="clear" w:color="auto" w:fill="auto"/>
          </w:tcPr>
          <w:p w:rsidR="00C41FB5" w:rsidRDefault="00C41FB5" w:rsidP="00A11F70">
            <w:pPr>
              <w:snapToGrid w:val="0"/>
              <w:jc w:val="center"/>
              <w:rPr>
                <w:sz w:val="22"/>
              </w:rPr>
            </w:pPr>
            <w:r>
              <w:rPr>
                <w:sz w:val="22"/>
              </w:rPr>
              <w:t>2</w:t>
            </w:r>
          </w:p>
        </w:tc>
        <w:tc>
          <w:tcPr>
            <w:tcW w:w="1448"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1310"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2450"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1160" w:type="dxa"/>
            <w:tcBorders>
              <w:left w:val="single" w:sz="1" w:space="0" w:color="000000"/>
              <w:bottom w:val="single" w:sz="1" w:space="0" w:color="000000"/>
            </w:tcBorders>
            <w:shd w:val="clear" w:color="auto" w:fill="auto"/>
          </w:tcPr>
          <w:p w:rsidR="00C41FB5" w:rsidRDefault="00C41FB5" w:rsidP="00A11F70">
            <w:pPr>
              <w:snapToGrid w:val="0"/>
              <w:jc w:val="center"/>
              <w:rPr>
                <w:sz w:val="22"/>
              </w:rPr>
            </w:pPr>
          </w:p>
        </w:tc>
        <w:tc>
          <w:tcPr>
            <w:tcW w:w="2893" w:type="dxa"/>
            <w:tcBorders>
              <w:left w:val="single" w:sz="1" w:space="0" w:color="000000"/>
              <w:bottom w:val="single" w:sz="1" w:space="0" w:color="000000"/>
              <w:right w:val="single" w:sz="1" w:space="0" w:color="000000"/>
            </w:tcBorders>
            <w:shd w:val="clear" w:color="auto" w:fill="auto"/>
          </w:tcPr>
          <w:p w:rsidR="00C41FB5" w:rsidRDefault="00C41FB5" w:rsidP="00A11F70">
            <w:pPr>
              <w:snapToGrid w:val="0"/>
              <w:rPr>
                <w:sz w:val="22"/>
              </w:rPr>
            </w:pPr>
          </w:p>
        </w:tc>
      </w:tr>
      <w:tr w:rsidR="00C41FB5" w:rsidTr="00A11F70">
        <w:tc>
          <w:tcPr>
            <w:tcW w:w="382"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r>
              <w:rPr>
                <w:sz w:val="22"/>
              </w:rPr>
              <w:t>3</w:t>
            </w:r>
          </w:p>
        </w:tc>
        <w:tc>
          <w:tcPr>
            <w:tcW w:w="1448"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31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245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16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p>
        </w:tc>
        <w:tc>
          <w:tcPr>
            <w:tcW w:w="2893" w:type="dxa"/>
            <w:tcBorders>
              <w:top w:val="single" w:sz="1" w:space="0" w:color="000000"/>
              <w:left w:val="single" w:sz="1" w:space="0" w:color="000000"/>
              <w:bottom w:val="single" w:sz="1" w:space="0" w:color="000000"/>
              <w:right w:val="single" w:sz="1" w:space="0" w:color="000000"/>
            </w:tcBorders>
            <w:shd w:val="clear" w:color="auto" w:fill="auto"/>
          </w:tcPr>
          <w:p w:rsidR="00C41FB5" w:rsidRDefault="00C41FB5" w:rsidP="00A11F70">
            <w:pPr>
              <w:snapToGrid w:val="0"/>
              <w:rPr>
                <w:sz w:val="22"/>
              </w:rPr>
            </w:pPr>
          </w:p>
        </w:tc>
      </w:tr>
    </w:tbl>
    <w:p w:rsidR="00C41FB5" w:rsidRDefault="00C41FB5" w:rsidP="00C41FB5">
      <w:pPr>
        <w:spacing w:after="0" w:line="200" w:lineRule="atLeast"/>
        <w:ind w:firstLine="710"/>
        <w:jc w:val="both"/>
      </w:pPr>
    </w:p>
    <w:p w:rsidR="00C41FB5" w:rsidRDefault="00C41FB5" w:rsidP="00C41FB5">
      <w:pPr>
        <w:spacing w:after="0" w:line="200" w:lineRule="atLeast"/>
        <w:ind w:firstLine="710"/>
        <w:jc w:val="both"/>
        <w:rPr>
          <w:sz w:val="20"/>
          <w:szCs w:val="20"/>
        </w:rPr>
      </w:pPr>
      <w:r>
        <w:rPr>
          <w:szCs w:val="28"/>
        </w:rPr>
        <w:t xml:space="preserve">3. Гражданско-правовые сделки, приведшие к отчуждению жилого помещения, принадлежащего мне и (или) членам моей семьи на праве собственности, </w:t>
      </w:r>
      <w:r>
        <w:rPr>
          <w:szCs w:val="28"/>
          <w:u w:val="single"/>
        </w:rPr>
        <w:t>совершал (не совершал)</w:t>
      </w:r>
      <w:r>
        <w:rPr>
          <w:szCs w:val="28"/>
        </w:rPr>
        <w:t>.</w:t>
      </w:r>
    </w:p>
    <w:p w:rsidR="00C41FB5" w:rsidRDefault="00C41FB5" w:rsidP="00C41FB5">
      <w:pPr>
        <w:spacing w:after="0" w:line="200" w:lineRule="atLeast"/>
        <w:jc w:val="both"/>
        <w:rPr>
          <w:szCs w:val="28"/>
        </w:rPr>
      </w:pPr>
      <w:r>
        <w:rPr>
          <w:sz w:val="20"/>
          <w:szCs w:val="20"/>
        </w:rPr>
        <w:tab/>
      </w:r>
      <w:r>
        <w:rPr>
          <w:sz w:val="20"/>
          <w:szCs w:val="20"/>
        </w:rPr>
        <w:tab/>
      </w:r>
      <w:r>
        <w:rPr>
          <w:sz w:val="20"/>
          <w:szCs w:val="20"/>
        </w:rPr>
        <w:tab/>
        <w:t>(ненужное зачеркнуть)</w:t>
      </w:r>
    </w:p>
    <w:p w:rsidR="00C41FB5" w:rsidRDefault="00C41FB5" w:rsidP="00C41FB5">
      <w:pPr>
        <w:spacing w:after="0" w:line="200" w:lineRule="atLeast"/>
        <w:ind w:firstLine="567"/>
        <w:jc w:val="both"/>
        <w:rPr>
          <w:rFonts w:eastAsia="Times New Roman"/>
          <w:sz w:val="20"/>
          <w:szCs w:val="20"/>
        </w:rPr>
      </w:pPr>
      <w:r>
        <w:rPr>
          <w:szCs w:val="28"/>
        </w:rPr>
        <w:t>Сведения о гражданско-правовых сделках, приведших к отчуждению жилого помещения, принадлежащего мне и (или) членам моей семьи на праве собственности:</w:t>
      </w:r>
    </w:p>
    <w:tbl>
      <w:tblPr>
        <w:tblW w:w="0" w:type="auto"/>
        <w:tblInd w:w="7" w:type="dxa"/>
        <w:tblLayout w:type="fixed"/>
        <w:tblCellMar>
          <w:left w:w="28" w:type="dxa"/>
          <w:right w:w="28" w:type="dxa"/>
        </w:tblCellMar>
        <w:tblLook w:val="0000"/>
      </w:tblPr>
      <w:tblGrid>
        <w:gridCol w:w="382"/>
        <w:gridCol w:w="1508"/>
        <w:gridCol w:w="1500"/>
        <w:gridCol w:w="2280"/>
        <w:gridCol w:w="1140"/>
        <w:gridCol w:w="2860"/>
      </w:tblGrid>
      <w:tr w:rsidR="00C41FB5" w:rsidTr="00A11F70">
        <w:tc>
          <w:tcPr>
            <w:tcW w:w="382"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keepNext/>
              <w:snapToGrid w:val="0"/>
              <w:spacing w:line="200" w:lineRule="atLeast"/>
              <w:jc w:val="center"/>
              <w:rPr>
                <w:sz w:val="20"/>
                <w:szCs w:val="20"/>
              </w:rPr>
            </w:pPr>
            <w:r>
              <w:rPr>
                <w:rFonts w:eastAsia="Times New Roman"/>
                <w:sz w:val="20"/>
                <w:szCs w:val="20"/>
              </w:rPr>
              <w:t xml:space="preserve">№ </w:t>
            </w:r>
            <w:r>
              <w:rPr>
                <w:sz w:val="20"/>
                <w:szCs w:val="20"/>
              </w:rPr>
              <w:t>п/п</w:t>
            </w:r>
          </w:p>
        </w:tc>
        <w:tc>
          <w:tcPr>
            <w:tcW w:w="1508"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keepNext/>
              <w:snapToGrid w:val="0"/>
              <w:spacing w:line="200" w:lineRule="atLeast"/>
              <w:jc w:val="center"/>
              <w:rPr>
                <w:sz w:val="20"/>
                <w:szCs w:val="20"/>
              </w:rPr>
            </w:pPr>
            <w:r>
              <w:rPr>
                <w:sz w:val="20"/>
                <w:szCs w:val="20"/>
              </w:rPr>
              <w:t>Фамилия, имя, отчество</w:t>
            </w:r>
          </w:p>
        </w:tc>
        <w:tc>
          <w:tcPr>
            <w:tcW w:w="150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keepNext/>
              <w:snapToGrid w:val="0"/>
              <w:spacing w:line="200" w:lineRule="atLeast"/>
              <w:jc w:val="center"/>
              <w:rPr>
                <w:sz w:val="20"/>
                <w:szCs w:val="20"/>
              </w:rPr>
            </w:pPr>
            <w:r>
              <w:rPr>
                <w:sz w:val="20"/>
                <w:szCs w:val="20"/>
              </w:rPr>
              <w:t>Родственные отношения лица, осуществившего отчуждение жилого помещения, с заявителем</w:t>
            </w:r>
          </w:p>
        </w:tc>
        <w:tc>
          <w:tcPr>
            <w:tcW w:w="228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keepNext/>
              <w:snapToGrid w:val="0"/>
              <w:spacing w:line="200" w:lineRule="atLeast"/>
              <w:jc w:val="center"/>
              <w:rPr>
                <w:sz w:val="20"/>
                <w:szCs w:val="20"/>
              </w:rPr>
            </w:pPr>
            <w:r>
              <w:rPr>
                <w:sz w:val="20"/>
                <w:szCs w:val="20"/>
              </w:rPr>
              <w:t>Почтовый адрес местонахождения жилого помещения</w:t>
            </w:r>
          </w:p>
        </w:tc>
        <w:tc>
          <w:tcPr>
            <w:tcW w:w="1140" w:type="dxa"/>
            <w:tcBorders>
              <w:top w:val="single" w:sz="1" w:space="0" w:color="000000"/>
              <w:left w:val="single" w:sz="1" w:space="0" w:color="000000"/>
              <w:bottom w:val="single" w:sz="1" w:space="0" w:color="000000"/>
            </w:tcBorders>
            <w:shd w:val="clear" w:color="auto" w:fill="auto"/>
            <w:vAlign w:val="center"/>
          </w:tcPr>
          <w:p w:rsidR="00C41FB5" w:rsidRDefault="00C41FB5" w:rsidP="00A11F70">
            <w:pPr>
              <w:keepNext/>
              <w:snapToGrid w:val="0"/>
              <w:spacing w:line="200" w:lineRule="atLeast"/>
              <w:jc w:val="center"/>
              <w:rPr>
                <w:sz w:val="20"/>
                <w:szCs w:val="20"/>
              </w:rPr>
            </w:pPr>
            <w:r>
              <w:rPr>
                <w:sz w:val="20"/>
                <w:szCs w:val="20"/>
              </w:rPr>
              <w:t>Вид, общая площадь жилого помещения, кв. м</w:t>
            </w:r>
          </w:p>
        </w:tc>
        <w:tc>
          <w:tcPr>
            <w:tcW w:w="2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C41FB5" w:rsidRDefault="00C41FB5" w:rsidP="00A11F70">
            <w:pPr>
              <w:keepNext/>
              <w:snapToGrid w:val="0"/>
              <w:spacing w:line="200" w:lineRule="atLeast"/>
              <w:jc w:val="center"/>
            </w:pPr>
            <w:r>
              <w:rPr>
                <w:sz w:val="20"/>
                <w:szCs w:val="20"/>
              </w:rPr>
              <w:t>Гражданско-правовая сделка, приведшая к отчуждению жилого помещения, и реквизиты документов, подтверждающие факт совершения указанной сделки</w:t>
            </w:r>
          </w:p>
        </w:tc>
      </w:tr>
      <w:tr w:rsidR="00C41FB5" w:rsidTr="00A11F70">
        <w:tc>
          <w:tcPr>
            <w:tcW w:w="382" w:type="dxa"/>
            <w:tcBorders>
              <w:top w:val="single" w:sz="1" w:space="0" w:color="000000"/>
              <w:left w:val="single" w:sz="1" w:space="0" w:color="000000"/>
              <w:bottom w:val="single" w:sz="1" w:space="0" w:color="000000"/>
            </w:tcBorders>
            <w:shd w:val="clear" w:color="auto" w:fill="auto"/>
          </w:tcPr>
          <w:p w:rsidR="00C41FB5" w:rsidRDefault="00C41FB5" w:rsidP="00A11F70">
            <w:pPr>
              <w:keepNext/>
              <w:snapToGrid w:val="0"/>
              <w:jc w:val="center"/>
              <w:rPr>
                <w:sz w:val="22"/>
              </w:rPr>
            </w:pPr>
            <w:r>
              <w:rPr>
                <w:sz w:val="22"/>
              </w:rPr>
              <w:t>1</w:t>
            </w:r>
          </w:p>
        </w:tc>
        <w:tc>
          <w:tcPr>
            <w:tcW w:w="1508" w:type="dxa"/>
            <w:tcBorders>
              <w:top w:val="single" w:sz="1" w:space="0" w:color="000000"/>
              <w:left w:val="single" w:sz="1" w:space="0" w:color="000000"/>
              <w:bottom w:val="single" w:sz="1" w:space="0" w:color="000000"/>
            </w:tcBorders>
            <w:shd w:val="clear" w:color="auto" w:fill="auto"/>
          </w:tcPr>
          <w:p w:rsidR="00C41FB5" w:rsidRDefault="00C41FB5" w:rsidP="00A11F70">
            <w:pPr>
              <w:keepNext/>
              <w:snapToGrid w:val="0"/>
              <w:rPr>
                <w:sz w:val="22"/>
              </w:rPr>
            </w:pPr>
          </w:p>
        </w:tc>
        <w:tc>
          <w:tcPr>
            <w:tcW w:w="1500" w:type="dxa"/>
            <w:tcBorders>
              <w:top w:val="single" w:sz="1" w:space="0" w:color="000000"/>
              <w:left w:val="single" w:sz="1" w:space="0" w:color="000000"/>
              <w:bottom w:val="single" w:sz="1" w:space="0" w:color="000000"/>
            </w:tcBorders>
            <w:shd w:val="clear" w:color="auto" w:fill="auto"/>
          </w:tcPr>
          <w:p w:rsidR="00C41FB5" w:rsidRDefault="00C41FB5" w:rsidP="00A11F70">
            <w:pPr>
              <w:keepNext/>
              <w:snapToGrid w:val="0"/>
              <w:rPr>
                <w:sz w:val="22"/>
              </w:rPr>
            </w:pPr>
          </w:p>
        </w:tc>
        <w:tc>
          <w:tcPr>
            <w:tcW w:w="2280" w:type="dxa"/>
            <w:tcBorders>
              <w:top w:val="single" w:sz="1" w:space="0" w:color="000000"/>
              <w:left w:val="single" w:sz="1" w:space="0" w:color="000000"/>
              <w:bottom w:val="single" w:sz="1" w:space="0" w:color="000000"/>
            </w:tcBorders>
            <w:shd w:val="clear" w:color="auto" w:fill="auto"/>
          </w:tcPr>
          <w:p w:rsidR="00C41FB5" w:rsidRDefault="00C41FB5" w:rsidP="00A11F70">
            <w:pPr>
              <w:keepNext/>
              <w:snapToGrid w:val="0"/>
              <w:rPr>
                <w:sz w:val="22"/>
              </w:rPr>
            </w:pPr>
          </w:p>
        </w:tc>
        <w:tc>
          <w:tcPr>
            <w:tcW w:w="1140" w:type="dxa"/>
            <w:tcBorders>
              <w:top w:val="single" w:sz="1" w:space="0" w:color="000000"/>
              <w:left w:val="single" w:sz="1" w:space="0" w:color="000000"/>
              <w:bottom w:val="single" w:sz="1" w:space="0" w:color="000000"/>
            </w:tcBorders>
            <w:shd w:val="clear" w:color="auto" w:fill="auto"/>
          </w:tcPr>
          <w:p w:rsidR="00C41FB5" w:rsidRDefault="00C41FB5" w:rsidP="00A11F70">
            <w:pPr>
              <w:keepNext/>
              <w:snapToGrid w:val="0"/>
              <w:jc w:val="center"/>
              <w:rPr>
                <w:sz w:val="22"/>
              </w:rPr>
            </w:pPr>
          </w:p>
        </w:tc>
        <w:tc>
          <w:tcPr>
            <w:tcW w:w="2860" w:type="dxa"/>
            <w:tcBorders>
              <w:top w:val="single" w:sz="1" w:space="0" w:color="000000"/>
              <w:left w:val="single" w:sz="1" w:space="0" w:color="000000"/>
              <w:bottom w:val="single" w:sz="1" w:space="0" w:color="000000"/>
              <w:right w:val="single" w:sz="1" w:space="0" w:color="000000"/>
            </w:tcBorders>
            <w:shd w:val="clear" w:color="auto" w:fill="auto"/>
          </w:tcPr>
          <w:p w:rsidR="00C41FB5" w:rsidRDefault="00C41FB5" w:rsidP="00A11F70">
            <w:pPr>
              <w:keepNext/>
              <w:snapToGrid w:val="0"/>
              <w:rPr>
                <w:sz w:val="22"/>
              </w:rPr>
            </w:pPr>
          </w:p>
        </w:tc>
      </w:tr>
      <w:tr w:rsidR="00C41FB5" w:rsidTr="00A11F70">
        <w:tc>
          <w:tcPr>
            <w:tcW w:w="382" w:type="dxa"/>
            <w:tcBorders>
              <w:left w:val="single" w:sz="1" w:space="0" w:color="000000"/>
              <w:bottom w:val="single" w:sz="1" w:space="0" w:color="000000"/>
            </w:tcBorders>
            <w:shd w:val="clear" w:color="auto" w:fill="auto"/>
          </w:tcPr>
          <w:p w:rsidR="00C41FB5" w:rsidRDefault="00C41FB5" w:rsidP="00A11F70">
            <w:pPr>
              <w:snapToGrid w:val="0"/>
              <w:jc w:val="center"/>
              <w:rPr>
                <w:sz w:val="22"/>
              </w:rPr>
            </w:pPr>
            <w:r>
              <w:rPr>
                <w:sz w:val="22"/>
              </w:rPr>
              <w:t>2</w:t>
            </w:r>
          </w:p>
        </w:tc>
        <w:tc>
          <w:tcPr>
            <w:tcW w:w="1508"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1500"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2280" w:type="dxa"/>
            <w:tcBorders>
              <w:left w:val="single" w:sz="1" w:space="0" w:color="000000"/>
              <w:bottom w:val="single" w:sz="1" w:space="0" w:color="000000"/>
            </w:tcBorders>
            <w:shd w:val="clear" w:color="auto" w:fill="auto"/>
          </w:tcPr>
          <w:p w:rsidR="00C41FB5" w:rsidRDefault="00C41FB5" w:rsidP="00A11F70">
            <w:pPr>
              <w:snapToGrid w:val="0"/>
              <w:rPr>
                <w:sz w:val="22"/>
              </w:rPr>
            </w:pPr>
          </w:p>
        </w:tc>
        <w:tc>
          <w:tcPr>
            <w:tcW w:w="1140" w:type="dxa"/>
            <w:tcBorders>
              <w:left w:val="single" w:sz="1" w:space="0" w:color="000000"/>
              <w:bottom w:val="single" w:sz="1" w:space="0" w:color="000000"/>
            </w:tcBorders>
            <w:shd w:val="clear" w:color="auto" w:fill="auto"/>
          </w:tcPr>
          <w:p w:rsidR="00C41FB5" w:rsidRDefault="00C41FB5" w:rsidP="00A11F70">
            <w:pPr>
              <w:snapToGrid w:val="0"/>
              <w:jc w:val="center"/>
              <w:rPr>
                <w:sz w:val="22"/>
              </w:rPr>
            </w:pPr>
          </w:p>
        </w:tc>
        <w:tc>
          <w:tcPr>
            <w:tcW w:w="2860" w:type="dxa"/>
            <w:tcBorders>
              <w:left w:val="single" w:sz="1" w:space="0" w:color="000000"/>
              <w:bottom w:val="single" w:sz="1" w:space="0" w:color="000000"/>
              <w:right w:val="single" w:sz="1" w:space="0" w:color="000000"/>
            </w:tcBorders>
            <w:shd w:val="clear" w:color="auto" w:fill="auto"/>
          </w:tcPr>
          <w:p w:rsidR="00C41FB5" w:rsidRDefault="00C41FB5" w:rsidP="00A11F70">
            <w:pPr>
              <w:snapToGrid w:val="0"/>
              <w:rPr>
                <w:sz w:val="22"/>
              </w:rPr>
            </w:pPr>
          </w:p>
        </w:tc>
      </w:tr>
      <w:tr w:rsidR="00C41FB5" w:rsidTr="00A11F70">
        <w:tc>
          <w:tcPr>
            <w:tcW w:w="382"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r>
              <w:rPr>
                <w:sz w:val="22"/>
              </w:rPr>
              <w:t>3</w:t>
            </w:r>
          </w:p>
        </w:tc>
        <w:tc>
          <w:tcPr>
            <w:tcW w:w="1508"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50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228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rPr>
                <w:sz w:val="22"/>
              </w:rPr>
            </w:pPr>
          </w:p>
        </w:tc>
        <w:tc>
          <w:tcPr>
            <w:tcW w:w="1140" w:type="dxa"/>
            <w:tcBorders>
              <w:top w:val="single" w:sz="1" w:space="0" w:color="000000"/>
              <w:left w:val="single" w:sz="1" w:space="0" w:color="000000"/>
              <w:bottom w:val="single" w:sz="1" w:space="0" w:color="000000"/>
            </w:tcBorders>
            <w:shd w:val="clear" w:color="auto" w:fill="auto"/>
          </w:tcPr>
          <w:p w:rsidR="00C41FB5" w:rsidRDefault="00C41FB5" w:rsidP="00A11F70">
            <w:pPr>
              <w:snapToGrid w:val="0"/>
              <w:jc w:val="center"/>
              <w:rPr>
                <w:sz w:val="22"/>
              </w:rPr>
            </w:pPr>
          </w:p>
        </w:tc>
        <w:tc>
          <w:tcPr>
            <w:tcW w:w="2860" w:type="dxa"/>
            <w:tcBorders>
              <w:top w:val="single" w:sz="1" w:space="0" w:color="000000"/>
              <w:left w:val="single" w:sz="1" w:space="0" w:color="000000"/>
              <w:bottom w:val="single" w:sz="1" w:space="0" w:color="000000"/>
              <w:right w:val="single" w:sz="1" w:space="0" w:color="000000"/>
            </w:tcBorders>
            <w:shd w:val="clear" w:color="auto" w:fill="auto"/>
          </w:tcPr>
          <w:p w:rsidR="00C41FB5" w:rsidRDefault="00C41FB5" w:rsidP="00A11F70">
            <w:pPr>
              <w:snapToGrid w:val="0"/>
              <w:rPr>
                <w:sz w:val="22"/>
              </w:rPr>
            </w:pPr>
          </w:p>
        </w:tc>
      </w:tr>
    </w:tbl>
    <w:p w:rsidR="00C41FB5" w:rsidRDefault="00C41FB5" w:rsidP="00C41FB5">
      <w:pPr>
        <w:tabs>
          <w:tab w:val="left" w:pos="1260"/>
        </w:tabs>
        <w:spacing w:after="0" w:line="200" w:lineRule="atLeast"/>
        <w:ind w:firstLine="720"/>
        <w:jc w:val="both"/>
      </w:pPr>
    </w:p>
    <w:p w:rsidR="00C41FB5" w:rsidRDefault="00C41FB5" w:rsidP="00C41FB5">
      <w:pPr>
        <w:tabs>
          <w:tab w:val="left" w:pos="0"/>
        </w:tabs>
        <w:spacing w:line="198" w:lineRule="atLeast"/>
        <w:ind w:firstLine="720"/>
        <w:jc w:val="both"/>
        <w:rPr>
          <w:szCs w:val="28"/>
        </w:rPr>
      </w:pPr>
      <w:r>
        <w:rPr>
          <w:szCs w:val="28"/>
        </w:rPr>
        <w:t xml:space="preserve">Я (и вышеуказанные дееспособные члены моей семьи) даю (даем) свое согласие администрации города Вятские Поляны на обработку и использование персональных данных, содержащихся в настоящем заявлении и </w:t>
      </w:r>
      <w:r>
        <w:rPr>
          <w:szCs w:val="28"/>
        </w:rPr>
        <w:lastRenderedPageBreak/>
        <w:t>представленных документах, с учетом требований</w:t>
      </w:r>
      <w:r w:rsidRPr="0079634B">
        <w:rPr>
          <w:szCs w:val="28"/>
        </w:rPr>
        <w:t xml:space="preserve"> </w:t>
      </w:r>
      <w:r>
        <w:rPr>
          <w:szCs w:val="28"/>
        </w:rPr>
        <w:t xml:space="preserve">Федерального закона от 27.07.2006 № 152-ФЗ </w:t>
      </w:r>
      <w:r>
        <w:rPr>
          <w:rFonts w:eastAsia="Arial"/>
          <w:color w:val="000000"/>
          <w:szCs w:val="28"/>
          <w:lang w:eastAsia="ru-RU"/>
        </w:rPr>
        <w:t>«</w:t>
      </w:r>
      <w:r>
        <w:rPr>
          <w:szCs w:val="28"/>
        </w:rPr>
        <w:t>О персональных данных</w:t>
      </w:r>
      <w:r>
        <w:rPr>
          <w:rFonts w:eastAsia="Arial"/>
          <w:color w:val="000000"/>
          <w:szCs w:val="28"/>
          <w:lang w:eastAsia="ru-RU"/>
        </w:rPr>
        <w:t xml:space="preserve">», а также на проверку представленных сведений </w:t>
      </w:r>
      <w:r>
        <w:rPr>
          <w:szCs w:val="28"/>
        </w:rPr>
        <w:t>и на запрос необходимых для рассмотрения заявления документов, в том числе о совершении сделок с жилыми помещениями за последние пять лет.</w:t>
      </w:r>
    </w:p>
    <w:p w:rsidR="00C41FB5" w:rsidRDefault="00C41FB5" w:rsidP="00C41FB5">
      <w:pPr>
        <w:tabs>
          <w:tab w:val="left" w:pos="0"/>
        </w:tabs>
        <w:spacing w:line="198" w:lineRule="atLeast"/>
        <w:ind w:firstLine="720"/>
        <w:jc w:val="both"/>
        <w:rPr>
          <w:szCs w:val="28"/>
        </w:rPr>
      </w:pPr>
      <w:r>
        <w:rPr>
          <w:szCs w:val="28"/>
        </w:rPr>
        <w:t>Я извещен, что гражданин, предоставивший документы для признания его малоимущим и принятии на учёт, несет ответственность за достоверность представленных документов и сведений.</w:t>
      </w:r>
    </w:p>
    <w:p w:rsidR="00C41FB5" w:rsidRDefault="00C41FB5" w:rsidP="00C41FB5">
      <w:pPr>
        <w:tabs>
          <w:tab w:val="left" w:pos="0"/>
        </w:tabs>
        <w:spacing w:line="198" w:lineRule="atLeast"/>
        <w:ind w:firstLine="710"/>
        <w:jc w:val="both"/>
        <w:rPr>
          <w:szCs w:val="28"/>
        </w:rPr>
      </w:pPr>
      <w:r>
        <w:rPr>
          <w:szCs w:val="28"/>
        </w:rPr>
        <w:t>Информацию о принятом решении прошу направить (нужное подчеркнуть):</w:t>
      </w:r>
    </w:p>
    <w:p w:rsidR="00C41FB5" w:rsidRDefault="00C41FB5" w:rsidP="00C41FB5">
      <w:pPr>
        <w:tabs>
          <w:tab w:val="left" w:pos="0"/>
        </w:tabs>
        <w:spacing w:after="0" w:line="200" w:lineRule="atLeast"/>
        <w:ind w:firstLine="710"/>
        <w:jc w:val="both"/>
        <w:rPr>
          <w:sz w:val="20"/>
          <w:szCs w:val="20"/>
        </w:rPr>
      </w:pPr>
      <w:r>
        <w:rPr>
          <w:szCs w:val="28"/>
        </w:rPr>
        <w:t>почтовым отправление по адресу</w:t>
      </w:r>
      <w:r>
        <w:rPr>
          <w:sz w:val="24"/>
          <w:szCs w:val="24"/>
        </w:rPr>
        <w:t xml:space="preserve"> _______________________________________</w:t>
      </w:r>
    </w:p>
    <w:p w:rsidR="00C41FB5" w:rsidRDefault="00C41FB5" w:rsidP="00C41FB5">
      <w:pPr>
        <w:tabs>
          <w:tab w:val="left" w:pos="0"/>
        </w:tabs>
        <w:spacing w:after="0" w:line="200" w:lineRule="atLeast"/>
        <w:ind w:firstLine="710"/>
        <w:jc w:val="both"/>
        <w:rPr>
          <w:szCs w:val="28"/>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(указывается почтовый адрес)</w:t>
      </w:r>
    </w:p>
    <w:p w:rsidR="00C41FB5" w:rsidRDefault="00C41FB5" w:rsidP="00C41FB5">
      <w:pPr>
        <w:tabs>
          <w:tab w:val="left" w:pos="0"/>
        </w:tabs>
        <w:spacing w:after="0" w:line="200" w:lineRule="atLeast"/>
        <w:ind w:firstLine="710"/>
        <w:jc w:val="both"/>
        <w:rPr>
          <w:sz w:val="20"/>
          <w:szCs w:val="20"/>
        </w:rPr>
      </w:pPr>
      <w:r>
        <w:rPr>
          <w:szCs w:val="28"/>
        </w:rPr>
        <w:t>в электронной форме на адрес электронной почты</w:t>
      </w:r>
      <w:r>
        <w:rPr>
          <w:sz w:val="24"/>
          <w:szCs w:val="24"/>
        </w:rPr>
        <w:t xml:space="preserve"> ______________________</w:t>
      </w:r>
    </w:p>
    <w:p w:rsidR="00C41FB5" w:rsidRDefault="00C41FB5" w:rsidP="00C41FB5">
      <w:pPr>
        <w:spacing w:after="0" w:line="200" w:lineRule="atLeast"/>
        <w:ind w:firstLine="720"/>
        <w:jc w:val="both"/>
        <w:rPr>
          <w:szCs w:val="28"/>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(указывается </w:t>
      </w:r>
      <w:r>
        <w:rPr>
          <w:sz w:val="20"/>
          <w:szCs w:val="20"/>
          <w:lang w:val="en-US"/>
        </w:rPr>
        <w:t>E</w:t>
      </w:r>
      <w:r w:rsidRPr="0079634B">
        <w:rPr>
          <w:sz w:val="20"/>
          <w:szCs w:val="20"/>
        </w:rPr>
        <w:t>-</w:t>
      </w:r>
      <w:r>
        <w:rPr>
          <w:sz w:val="20"/>
          <w:szCs w:val="20"/>
          <w:lang w:val="en-US"/>
        </w:rPr>
        <w:t>mail</w:t>
      </w:r>
      <w:r w:rsidRPr="0079634B">
        <w:rPr>
          <w:sz w:val="20"/>
          <w:szCs w:val="20"/>
        </w:rPr>
        <w:t>)</w:t>
      </w:r>
    </w:p>
    <w:p w:rsidR="00C41FB5" w:rsidRDefault="00C41FB5" w:rsidP="00C41FB5">
      <w:pPr>
        <w:spacing w:line="198" w:lineRule="atLeast"/>
        <w:ind w:firstLine="720"/>
        <w:jc w:val="both"/>
        <w:rPr>
          <w:szCs w:val="28"/>
        </w:rPr>
      </w:pPr>
      <w:r>
        <w:rPr>
          <w:szCs w:val="28"/>
        </w:rPr>
        <w:t>получу лично в администрации города Вятские Поляны.</w:t>
      </w:r>
    </w:p>
    <w:p w:rsidR="00C41FB5" w:rsidRDefault="00C41FB5" w:rsidP="00C41FB5">
      <w:pPr>
        <w:spacing w:after="0" w:line="200" w:lineRule="atLeast"/>
        <w:ind w:firstLine="710"/>
        <w:jc w:val="both"/>
        <w:rPr>
          <w:rFonts w:eastAsia="Times New Roman"/>
          <w:sz w:val="24"/>
          <w:szCs w:val="24"/>
        </w:rPr>
      </w:pPr>
      <w:r>
        <w:rPr>
          <w:szCs w:val="28"/>
        </w:rPr>
        <w:t>К настоящему заявлению прилагаю документы на ____ л. в ____ экз., в том числе:</w:t>
      </w:r>
    </w:p>
    <w:tbl>
      <w:tblPr>
        <w:tblW w:w="0" w:type="auto"/>
        <w:tblInd w:w="70" w:type="dxa"/>
        <w:tblLayout w:type="fixed"/>
        <w:tblCellMar>
          <w:left w:w="70" w:type="dxa"/>
          <w:right w:w="70" w:type="dxa"/>
        </w:tblCellMar>
        <w:tblLook w:val="0000"/>
      </w:tblPr>
      <w:tblGrid>
        <w:gridCol w:w="540"/>
        <w:gridCol w:w="6565"/>
        <w:gridCol w:w="1385"/>
        <w:gridCol w:w="1380"/>
      </w:tblGrid>
      <w:tr w:rsidR="00C41FB5" w:rsidTr="00A11F70">
        <w:trPr>
          <w:cantSplit/>
          <w:trHeight w:val="360"/>
        </w:trPr>
        <w:tc>
          <w:tcPr>
            <w:tcW w:w="540"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rFonts w:eastAsia="Times New Roman"/>
                <w:sz w:val="24"/>
                <w:szCs w:val="24"/>
              </w:rPr>
              <w:t>№</w:t>
            </w:r>
          </w:p>
          <w:p w:rsidR="00C41FB5" w:rsidRDefault="00C41FB5" w:rsidP="00A11F70">
            <w:pPr>
              <w:autoSpaceDE w:val="0"/>
              <w:snapToGrid w:val="0"/>
              <w:spacing w:after="0" w:line="200" w:lineRule="atLeast"/>
              <w:jc w:val="center"/>
              <w:rPr>
                <w:sz w:val="24"/>
                <w:szCs w:val="24"/>
              </w:rPr>
            </w:pPr>
            <w:r>
              <w:rPr>
                <w:sz w:val="24"/>
                <w:szCs w:val="24"/>
              </w:rPr>
              <w:t>п/п</w:t>
            </w:r>
          </w:p>
        </w:tc>
        <w:tc>
          <w:tcPr>
            <w:tcW w:w="656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Наименование документа</w:t>
            </w:r>
          </w:p>
        </w:tc>
        <w:tc>
          <w:tcPr>
            <w:tcW w:w="138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Количество</w:t>
            </w:r>
          </w:p>
          <w:p w:rsidR="00C41FB5" w:rsidRDefault="00C41FB5" w:rsidP="00A11F70">
            <w:pPr>
              <w:autoSpaceDE w:val="0"/>
              <w:snapToGrid w:val="0"/>
              <w:spacing w:after="0" w:line="200" w:lineRule="atLeast"/>
              <w:jc w:val="center"/>
              <w:rPr>
                <w:sz w:val="24"/>
                <w:szCs w:val="24"/>
              </w:rPr>
            </w:pPr>
            <w:r>
              <w:rPr>
                <w:sz w:val="24"/>
                <w:szCs w:val="24"/>
              </w:rPr>
              <w:t>документов</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Количество</w:t>
            </w:r>
          </w:p>
          <w:p w:rsidR="00C41FB5" w:rsidRDefault="00C41FB5" w:rsidP="00A11F70">
            <w:pPr>
              <w:autoSpaceDE w:val="0"/>
              <w:snapToGrid w:val="0"/>
              <w:spacing w:after="0" w:line="200" w:lineRule="atLeast"/>
              <w:jc w:val="center"/>
            </w:pPr>
            <w:r>
              <w:rPr>
                <w:sz w:val="24"/>
                <w:szCs w:val="24"/>
              </w:rPr>
              <w:t>листов</w:t>
            </w:r>
          </w:p>
        </w:tc>
      </w:tr>
      <w:tr w:rsidR="00C41FB5" w:rsidTr="00A11F70">
        <w:trPr>
          <w:cantSplit/>
          <w:trHeight w:val="240"/>
        </w:trPr>
        <w:tc>
          <w:tcPr>
            <w:tcW w:w="540"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w:t>
            </w:r>
          </w:p>
        </w:tc>
        <w:tc>
          <w:tcPr>
            <w:tcW w:w="656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2</w:t>
            </w:r>
          </w:p>
        </w:tc>
        <w:tc>
          <w:tcPr>
            <w:tcW w:w="656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3</w:t>
            </w:r>
          </w:p>
        </w:tc>
        <w:tc>
          <w:tcPr>
            <w:tcW w:w="656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top w:val="single" w:sz="4" w:space="0" w:color="000000"/>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4</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5</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6</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7</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8</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9</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10</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11</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12</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13</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14</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r w:rsidR="00C41FB5" w:rsidTr="00A11F70">
        <w:trPr>
          <w:cantSplit/>
          <w:trHeight w:val="240"/>
        </w:trPr>
        <w:tc>
          <w:tcPr>
            <w:tcW w:w="540"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jc w:val="center"/>
              <w:rPr>
                <w:sz w:val="24"/>
                <w:szCs w:val="24"/>
              </w:rPr>
            </w:pPr>
            <w:r>
              <w:rPr>
                <w:sz w:val="24"/>
                <w:szCs w:val="24"/>
              </w:rPr>
              <w:t>15</w:t>
            </w:r>
          </w:p>
        </w:tc>
        <w:tc>
          <w:tcPr>
            <w:tcW w:w="656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5" w:type="dxa"/>
            <w:tcBorders>
              <w:left w:val="single" w:sz="4" w:space="0" w:color="000000"/>
              <w:bottom w:val="single" w:sz="4" w:space="0" w:color="000000"/>
            </w:tcBorders>
            <w:shd w:val="clear" w:color="auto" w:fill="auto"/>
          </w:tcPr>
          <w:p w:rsidR="00C41FB5" w:rsidRDefault="00C41FB5" w:rsidP="00A11F70">
            <w:pPr>
              <w:autoSpaceDE w:val="0"/>
              <w:snapToGrid w:val="0"/>
              <w:spacing w:after="0" w:line="200" w:lineRule="atLeast"/>
              <w:rPr>
                <w:sz w:val="24"/>
                <w:szCs w:val="24"/>
              </w:rPr>
            </w:pPr>
          </w:p>
        </w:tc>
        <w:tc>
          <w:tcPr>
            <w:tcW w:w="1380" w:type="dxa"/>
            <w:tcBorders>
              <w:left w:val="single" w:sz="4" w:space="0" w:color="000000"/>
              <w:bottom w:val="single" w:sz="4" w:space="0" w:color="000000"/>
              <w:right w:val="single" w:sz="4" w:space="0" w:color="000000"/>
            </w:tcBorders>
            <w:shd w:val="clear" w:color="auto" w:fill="auto"/>
          </w:tcPr>
          <w:p w:rsidR="00C41FB5" w:rsidRDefault="00C41FB5" w:rsidP="00A11F70">
            <w:pPr>
              <w:autoSpaceDE w:val="0"/>
              <w:snapToGrid w:val="0"/>
              <w:spacing w:after="0" w:line="200" w:lineRule="atLeast"/>
              <w:rPr>
                <w:sz w:val="24"/>
                <w:szCs w:val="24"/>
              </w:rPr>
            </w:pPr>
          </w:p>
        </w:tc>
      </w:tr>
    </w:tbl>
    <w:p w:rsidR="00C41FB5" w:rsidRDefault="00C41FB5" w:rsidP="00C41FB5">
      <w:pPr>
        <w:spacing w:line="200" w:lineRule="atLeast"/>
        <w:jc w:val="both"/>
      </w:pPr>
    </w:p>
    <w:p w:rsidR="00C41FB5" w:rsidRDefault="00C41FB5" w:rsidP="00C41FB5">
      <w:pPr>
        <w:spacing w:line="200" w:lineRule="atLeast"/>
        <w:ind w:firstLine="710"/>
        <w:jc w:val="both"/>
        <w:rPr>
          <w:sz w:val="24"/>
          <w:szCs w:val="24"/>
        </w:rPr>
      </w:pPr>
      <w:r>
        <w:rPr>
          <w:sz w:val="24"/>
          <w:szCs w:val="24"/>
        </w:rPr>
        <w:t>«___» __________ 20___ г.</w:t>
      </w:r>
    </w:p>
    <w:p w:rsidR="00C41FB5" w:rsidRDefault="00C41FB5" w:rsidP="00C41FB5">
      <w:pPr>
        <w:spacing w:after="0" w:line="200" w:lineRule="atLeast"/>
        <w:ind w:firstLine="710"/>
        <w:jc w:val="both"/>
        <w:rPr>
          <w:rFonts w:eastAsia="Times New Roman"/>
          <w:sz w:val="20"/>
          <w:szCs w:val="20"/>
        </w:rPr>
      </w:pPr>
      <w:r>
        <w:rPr>
          <w:sz w:val="24"/>
          <w:szCs w:val="24"/>
        </w:rPr>
        <w:t>___________________</w:t>
      </w:r>
      <w:r>
        <w:rPr>
          <w:sz w:val="24"/>
          <w:szCs w:val="24"/>
        </w:rPr>
        <w:tab/>
      </w:r>
      <w:r>
        <w:rPr>
          <w:sz w:val="24"/>
          <w:szCs w:val="24"/>
        </w:rPr>
        <w:tab/>
        <w:t>___________________________</w:t>
      </w:r>
    </w:p>
    <w:p w:rsidR="00C41FB5" w:rsidRDefault="00C41FB5" w:rsidP="00C41FB5">
      <w:pPr>
        <w:spacing w:after="0" w:line="200" w:lineRule="atLeast"/>
        <w:ind w:firstLine="710"/>
        <w:jc w:val="both"/>
      </w:pPr>
      <w:r>
        <w:rPr>
          <w:rFonts w:eastAsia="Times New Roman"/>
          <w:sz w:val="20"/>
          <w:szCs w:val="20"/>
        </w:rPr>
        <w:t xml:space="preserve">      </w:t>
      </w:r>
      <w:r>
        <w:rPr>
          <w:sz w:val="20"/>
          <w:szCs w:val="20"/>
        </w:rPr>
        <w:t>(подпись заявителя)</w:t>
      </w:r>
      <w:r>
        <w:rPr>
          <w:sz w:val="20"/>
          <w:szCs w:val="20"/>
        </w:rPr>
        <w:tab/>
      </w:r>
      <w:r>
        <w:rPr>
          <w:sz w:val="20"/>
          <w:szCs w:val="20"/>
        </w:rPr>
        <w:tab/>
      </w:r>
      <w:r>
        <w:rPr>
          <w:sz w:val="20"/>
          <w:szCs w:val="20"/>
        </w:rPr>
        <w:tab/>
      </w:r>
      <w:r>
        <w:rPr>
          <w:sz w:val="20"/>
          <w:szCs w:val="20"/>
        </w:rPr>
        <w:tab/>
        <w:t>(расшифровка подписи)</w:t>
      </w:r>
    </w:p>
    <w:p w:rsidR="00C41FB5" w:rsidRDefault="00C41FB5" w:rsidP="00C41FB5">
      <w:pPr>
        <w:spacing w:after="0" w:line="200" w:lineRule="atLeast"/>
        <w:ind w:firstLine="710"/>
        <w:jc w:val="both"/>
      </w:pPr>
    </w:p>
    <w:p w:rsidR="00C41FB5" w:rsidRDefault="00C41FB5" w:rsidP="00C41FB5">
      <w:pPr>
        <w:spacing w:line="200" w:lineRule="atLeast"/>
        <w:ind w:firstLine="710"/>
        <w:jc w:val="both"/>
        <w:rPr>
          <w:sz w:val="24"/>
          <w:szCs w:val="24"/>
        </w:rPr>
      </w:pPr>
      <w:r>
        <w:rPr>
          <w:szCs w:val="28"/>
        </w:rPr>
        <w:t>Члены семьи с заявлением согласны:</w:t>
      </w:r>
    </w:p>
    <w:p w:rsidR="00C41FB5" w:rsidRDefault="00C41FB5" w:rsidP="00C41FB5">
      <w:pPr>
        <w:numPr>
          <w:ilvl w:val="0"/>
          <w:numId w:val="8"/>
        </w:numPr>
        <w:suppressAutoHyphens/>
        <w:spacing w:after="0" w:line="200" w:lineRule="atLeast"/>
        <w:jc w:val="both"/>
        <w:rPr>
          <w:sz w:val="20"/>
          <w:szCs w:val="20"/>
        </w:rPr>
      </w:pPr>
      <w:r>
        <w:rPr>
          <w:sz w:val="24"/>
          <w:szCs w:val="24"/>
        </w:rPr>
        <w:t>________________________________________________</w:t>
      </w:r>
      <w:r>
        <w:rPr>
          <w:sz w:val="24"/>
          <w:szCs w:val="24"/>
        </w:rPr>
        <w:tab/>
        <w:t>________________</w:t>
      </w:r>
    </w:p>
    <w:p w:rsidR="00C41FB5" w:rsidRDefault="00C41FB5" w:rsidP="00C41FB5">
      <w:pPr>
        <w:spacing w:after="0" w:line="200" w:lineRule="atLeast"/>
        <w:ind w:firstLine="710"/>
        <w:jc w:val="both"/>
        <w:rPr>
          <w:sz w:val="24"/>
          <w:szCs w:val="24"/>
        </w:rPr>
      </w:pPr>
      <w:r>
        <w:rPr>
          <w:sz w:val="20"/>
          <w:szCs w:val="20"/>
        </w:rPr>
        <w:tab/>
      </w:r>
      <w:r>
        <w:rPr>
          <w:sz w:val="20"/>
          <w:szCs w:val="20"/>
        </w:rPr>
        <w:tab/>
        <w:t>(фамилия, имя, отчество)</w:t>
      </w:r>
      <w:r>
        <w:rPr>
          <w:sz w:val="20"/>
          <w:szCs w:val="20"/>
        </w:rPr>
        <w:tab/>
      </w:r>
      <w:r>
        <w:rPr>
          <w:sz w:val="20"/>
          <w:szCs w:val="20"/>
        </w:rPr>
        <w:tab/>
      </w:r>
      <w:r>
        <w:rPr>
          <w:sz w:val="20"/>
          <w:szCs w:val="20"/>
        </w:rPr>
        <w:tab/>
      </w:r>
      <w:r>
        <w:rPr>
          <w:sz w:val="20"/>
          <w:szCs w:val="20"/>
        </w:rPr>
        <w:tab/>
      </w:r>
      <w:r>
        <w:rPr>
          <w:sz w:val="20"/>
          <w:szCs w:val="20"/>
        </w:rPr>
        <w:tab/>
        <w:t>(подпись)</w:t>
      </w:r>
    </w:p>
    <w:p w:rsidR="00C41FB5" w:rsidRDefault="00C41FB5" w:rsidP="00C41FB5">
      <w:pPr>
        <w:numPr>
          <w:ilvl w:val="0"/>
          <w:numId w:val="8"/>
        </w:numPr>
        <w:suppressAutoHyphens/>
        <w:spacing w:after="0" w:line="200" w:lineRule="atLeast"/>
        <w:jc w:val="both"/>
        <w:rPr>
          <w:sz w:val="20"/>
          <w:szCs w:val="20"/>
        </w:rPr>
      </w:pPr>
      <w:r>
        <w:rPr>
          <w:sz w:val="24"/>
          <w:szCs w:val="24"/>
        </w:rPr>
        <w:t>________________________________________________</w:t>
      </w:r>
      <w:r>
        <w:rPr>
          <w:sz w:val="24"/>
          <w:szCs w:val="24"/>
        </w:rPr>
        <w:tab/>
        <w:t>________________</w:t>
      </w:r>
    </w:p>
    <w:p w:rsidR="00C41FB5" w:rsidRDefault="00C41FB5" w:rsidP="00C41FB5">
      <w:pPr>
        <w:spacing w:after="0" w:line="200" w:lineRule="atLeast"/>
        <w:ind w:firstLine="710"/>
        <w:jc w:val="both"/>
        <w:rPr>
          <w:kern w:val="1"/>
          <w:szCs w:val="28"/>
        </w:rPr>
        <w:sectPr w:rsidR="00C41FB5" w:rsidSect="00E763D7">
          <w:headerReference w:type="default" r:id="rId23"/>
          <w:pgSz w:w="11906" w:h="16838"/>
          <w:pgMar w:top="1455" w:right="850" w:bottom="851" w:left="1559" w:header="850" w:footer="720" w:gutter="0"/>
          <w:cols w:space="720"/>
          <w:titlePg/>
          <w:docGrid w:linePitch="381"/>
        </w:sectPr>
      </w:pPr>
      <w:r>
        <w:rPr>
          <w:sz w:val="20"/>
          <w:szCs w:val="20"/>
        </w:rPr>
        <w:tab/>
      </w:r>
      <w:r>
        <w:rPr>
          <w:sz w:val="20"/>
          <w:szCs w:val="20"/>
        </w:rPr>
        <w:tab/>
        <w:t>(фамилия, имя, отчество)</w:t>
      </w:r>
      <w:r>
        <w:rPr>
          <w:sz w:val="20"/>
          <w:szCs w:val="20"/>
        </w:rPr>
        <w:tab/>
      </w:r>
    </w:p>
    <w:p w:rsidR="005A6DC1" w:rsidRPr="005A6DC1" w:rsidRDefault="005A6DC1" w:rsidP="005A6DC1">
      <w:pPr>
        <w:spacing w:line="200" w:lineRule="exact"/>
        <w:ind w:firstLine="697"/>
        <w:jc w:val="right"/>
        <w:rPr>
          <w:sz w:val="20"/>
          <w:szCs w:val="20"/>
        </w:rPr>
      </w:pPr>
      <w:r>
        <w:rPr>
          <w:b/>
          <w:szCs w:val="28"/>
        </w:rPr>
        <w:lastRenderedPageBreak/>
        <w:tab/>
      </w:r>
      <w:r>
        <w:rPr>
          <w:b/>
          <w:szCs w:val="28"/>
        </w:rPr>
        <w:tab/>
      </w:r>
      <w:r>
        <w:rPr>
          <w:b/>
          <w:szCs w:val="28"/>
        </w:rPr>
        <w:tab/>
      </w:r>
      <w:r>
        <w:rPr>
          <w:b/>
          <w:szCs w:val="28"/>
        </w:rPr>
        <w:tab/>
      </w:r>
      <w:r>
        <w:rPr>
          <w:b/>
          <w:szCs w:val="28"/>
        </w:rPr>
        <w:tab/>
      </w:r>
      <w:r>
        <w:rPr>
          <w:b/>
          <w:szCs w:val="28"/>
        </w:rPr>
        <w:tab/>
      </w:r>
      <w:r>
        <w:rPr>
          <w:b/>
          <w:szCs w:val="28"/>
        </w:rPr>
        <w:tab/>
      </w:r>
      <w:r>
        <w:rPr>
          <w:b/>
          <w:sz w:val="26"/>
          <w:szCs w:val="26"/>
        </w:rPr>
        <w:t>Приложение № 2</w:t>
      </w:r>
    </w:p>
    <w:p w:rsidR="005A6DC1" w:rsidRPr="00612353" w:rsidRDefault="005A6DC1" w:rsidP="005A6DC1">
      <w:pPr>
        <w:spacing w:line="240" w:lineRule="auto"/>
        <w:ind w:firstLine="697"/>
        <w:jc w:val="right"/>
        <w:rPr>
          <w:sz w:val="20"/>
          <w:szCs w:val="20"/>
        </w:rPr>
      </w:pPr>
      <w:r w:rsidRPr="00612353">
        <w:rPr>
          <w:sz w:val="20"/>
          <w:szCs w:val="20"/>
        </w:rPr>
        <w:t>к</w:t>
      </w:r>
      <w:r w:rsidRPr="00612353">
        <w:rPr>
          <w:b/>
          <w:sz w:val="20"/>
          <w:szCs w:val="20"/>
        </w:rPr>
        <w:t xml:space="preserve"> </w:t>
      </w:r>
      <w:hyperlink w:anchor="sub_1000" w:history="1">
        <w:r w:rsidRPr="00612353">
          <w:rPr>
            <w:bCs/>
            <w:sz w:val="20"/>
            <w:szCs w:val="20"/>
          </w:rPr>
          <w:t>Административному регламенту</w:t>
        </w:r>
      </w:hyperlink>
    </w:p>
    <w:p w:rsidR="005A6DC1" w:rsidRDefault="005A6DC1" w:rsidP="005A6DC1">
      <w:pPr>
        <w:spacing w:line="240" w:lineRule="auto"/>
        <w:ind w:firstLine="697"/>
        <w:jc w:val="right"/>
        <w:rPr>
          <w:sz w:val="20"/>
          <w:szCs w:val="20"/>
        </w:rPr>
      </w:pPr>
      <w:r w:rsidRPr="00612353">
        <w:rPr>
          <w:sz w:val="20"/>
          <w:szCs w:val="20"/>
        </w:rPr>
        <w:t>предоставления муниципальной услуги</w:t>
      </w:r>
    </w:p>
    <w:p w:rsidR="005A6DC1" w:rsidRPr="005A6DC1" w:rsidRDefault="005A6DC1" w:rsidP="005A6DC1">
      <w:pPr>
        <w:spacing w:line="240" w:lineRule="auto"/>
        <w:ind w:firstLine="697"/>
        <w:jc w:val="right"/>
        <w:rPr>
          <w:sz w:val="20"/>
          <w:szCs w:val="20"/>
        </w:rPr>
      </w:pPr>
      <w:r w:rsidRPr="005A6DC1">
        <w:rPr>
          <w:sz w:val="20"/>
          <w:szCs w:val="20"/>
        </w:rPr>
        <w:t xml:space="preserve"> «Принятие решения о признании или </w:t>
      </w: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об отказе в признании гражданина </w:t>
      </w:r>
    </w:p>
    <w:p w:rsidR="005A6DC1" w:rsidRDefault="005A6DC1" w:rsidP="005A6DC1">
      <w:pPr>
        <w:pStyle w:val="ConsPlusTitle"/>
        <w:widowControl/>
        <w:jc w:val="right"/>
        <w:rPr>
          <w:rFonts w:ascii="Times New Roman" w:hAnsi="Times New Roman" w:cs="Times New Roman"/>
          <w:b w:val="0"/>
          <w:sz w:val="20"/>
          <w:szCs w:val="20"/>
        </w:rPr>
      </w:pP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нуждающимся в предоставлении жилого помещения,</w:t>
      </w:r>
    </w:p>
    <w:p w:rsidR="005A6DC1" w:rsidRDefault="005A6DC1" w:rsidP="005A6DC1">
      <w:pPr>
        <w:pStyle w:val="ConsPlusTitle"/>
        <w:widowControl/>
        <w:jc w:val="right"/>
        <w:rPr>
          <w:rFonts w:ascii="Times New Roman" w:hAnsi="Times New Roman" w:cs="Times New Roman"/>
          <w:b w:val="0"/>
          <w:sz w:val="20"/>
          <w:szCs w:val="20"/>
        </w:rPr>
      </w:pPr>
    </w:p>
    <w:p w:rsid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 предоставляемого по договору социального найма</w:t>
      </w:r>
    </w:p>
    <w:p w:rsidR="005A6DC1" w:rsidRDefault="005A6DC1" w:rsidP="005A6DC1">
      <w:pPr>
        <w:pStyle w:val="ConsPlusTitle"/>
        <w:widowControl/>
        <w:jc w:val="right"/>
        <w:rPr>
          <w:rFonts w:ascii="Times New Roman" w:hAnsi="Times New Roman" w:cs="Times New Roman"/>
          <w:b w:val="0"/>
          <w:sz w:val="20"/>
          <w:szCs w:val="20"/>
        </w:rPr>
      </w:pPr>
    </w:p>
    <w:p w:rsidR="005A6DC1" w:rsidRPr="005A6DC1" w:rsidRDefault="005A6DC1" w:rsidP="005A6DC1">
      <w:pPr>
        <w:pStyle w:val="ConsPlusTitle"/>
        <w:widowControl/>
        <w:jc w:val="right"/>
        <w:rPr>
          <w:rFonts w:ascii="Times New Roman" w:hAnsi="Times New Roman" w:cs="Times New Roman"/>
          <w:b w:val="0"/>
          <w:sz w:val="20"/>
          <w:szCs w:val="20"/>
        </w:rPr>
      </w:pPr>
      <w:r w:rsidRPr="005A6DC1">
        <w:rPr>
          <w:rFonts w:ascii="Times New Roman" w:hAnsi="Times New Roman" w:cs="Times New Roman"/>
          <w:b w:val="0"/>
          <w:sz w:val="20"/>
          <w:szCs w:val="20"/>
        </w:rPr>
        <w:t xml:space="preserve"> на территории муниципального образования »</w:t>
      </w:r>
    </w:p>
    <w:p w:rsidR="00C41FB5" w:rsidRDefault="00C41FB5" w:rsidP="00010038">
      <w:pPr>
        <w:pStyle w:val="10"/>
        <w:numPr>
          <w:ilvl w:val="0"/>
          <w:numId w:val="0"/>
        </w:numPr>
        <w:tabs>
          <w:tab w:val="left" w:pos="-4111"/>
        </w:tabs>
        <w:spacing w:before="0" w:after="0"/>
        <w:ind w:right="-6"/>
        <w:rPr>
          <w:b w:val="0"/>
          <w:sz w:val="28"/>
          <w:szCs w:val="28"/>
        </w:rPr>
      </w:pPr>
    </w:p>
    <w:p w:rsidR="00C41FB5" w:rsidRDefault="00C41FB5" w:rsidP="00C41FB5">
      <w:pPr>
        <w:spacing w:after="0" w:line="240" w:lineRule="auto"/>
        <w:jc w:val="center"/>
        <w:rPr>
          <w:b/>
        </w:rPr>
      </w:pPr>
      <w:r>
        <w:rPr>
          <w:b/>
        </w:rPr>
        <w:t xml:space="preserve">Расписка в получении документов </w:t>
      </w:r>
    </w:p>
    <w:p w:rsidR="00C41FB5" w:rsidRDefault="00C41FB5" w:rsidP="00C41FB5">
      <w:pPr>
        <w:spacing w:after="0" w:line="240" w:lineRule="auto"/>
        <w:jc w:val="center"/>
        <w:rPr>
          <w:b/>
          <w:color w:val="000000"/>
          <w:szCs w:val="28"/>
        </w:rPr>
      </w:pPr>
      <w:r>
        <w:rPr>
          <w:b/>
        </w:rPr>
        <w:t>для предоставления муниципальной услуги</w:t>
      </w:r>
    </w:p>
    <w:p w:rsidR="00C41FB5" w:rsidRDefault="00C41FB5" w:rsidP="00C41FB5">
      <w:pPr>
        <w:spacing w:after="0" w:line="240" w:lineRule="auto"/>
        <w:jc w:val="center"/>
        <w:rPr>
          <w:kern w:val="1"/>
          <w:szCs w:val="28"/>
        </w:rPr>
      </w:pPr>
      <w:r>
        <w:rPr>
          <w:b/>
          <w:color w:val="000000"/>
          <w:szCs w:val="28"/>
        </w:rPr>
        <w:t>«</w:t>
      </w:r>
      <w:r>
        <w:rPr>
          <w:b/>
          <w:szCs w:val="28"/>
        </w:rPr>
        <w:t>Принятие решения о признании или об отказе в признании гражданина нуждающимся в предоставлении жилого помещения, предоставляемого по договору социального найма</w:t>
      </w:r>
      <w:r>
        <w:rPr>
          <w:rFonts w:eastAsia="Times New Roman"/>
          <w:b/>
          <w:szCs w:val="28"/>
          <w:lang w:eastAsia="ru-RU"/>
        </w:rPr>
        <w:t>»</w:t>
      </w:r>
    </w:p>
    <w:p w:rsidR="00C41FB5" w:rsidRDefault="00C41FB5" w:rsidP="00C41FB5">
      <w:pPr>
        <w:pStyle w:val="10"/>
        <w:numPr>
          <w:ilvl w:val="0"/>
          <w:numId w:val="0"/>
        </w:numPr>
        <w:tabs>
          <w:tab w:val="left" w:pos="-4111"/>
        </w:tabs>
        <w:spacing w:before="0" w:after="0"/>
        <w:ind w:left="4956" w:right="-6"/>
        <w:rPr>
          <w:b w:val="0"/>
          <w:sz w:val="28"/>
          <w:szCs w:val="28"/>
        </w:rPr>
      </w:pPr>
    </w:p>
    <w:p w:rsidR="00C41FB5" w:rsidRDefault="00C41FB5" w:rsidP="00C41FB5">
      <w:pPr>
        <w:tabs>
          <w:tab w:val="left" w:pos="9354"/>
        </w:tabs>
        <w:spacing w:line="240" w:lineRule="auto"/>
        <w:ind w:firstLine="709"/>
        <w:jc w:val="both"/>
        <w:rPr>
          <w:u w:val="single"/>
        </w:rPr>
      </w:pPr>
      <w:r>
        <w:t xml:space="preserve">Заявитель: </w:t>
      </w:r>
      <w:r>
        <w:rPr>
          <w:u w:val="single"/>
        </w:rPr>
        <w:tab/>
      </w:r>
    </w:p>
    <w:p w:rsidR="00C41FB5" w:rsidRDefault="00C41FB5" w:rsidP="00C41FB5">
      <w:pPr>
        <w:tabs>
          <w:tab w:val="left" w:pos="9354"/>
        </w:tabs>
        <w:spacing w:after="0" w:line="240" w:lineRule="auto"/>
        <w:jc w:val="both"/>
        <w:rPr>
          <w:vertAlign w:val="superscript"/>
        </w:rPr>
      </w:pPr>
      <w:r>
        <w:rPr>
          <w:u w:val="single"/>
        </w:rPr>
        <w:tab/>
      </w:r>
      <w:r>
        <w:t xml:space="preserve"> </w:t>
      </w:r>
    </w:p>
    <w:p w:rsidR="00C41FB5" w:rsidRDefault="00C41FB5" w:rsidP="00C41FB5">
      <w:pPr>
        <w:tabs>
          <w:tab w:val="left" w:pos="9354"/>
        </w:tabs>
        <w:spacing w:line="240" w:lineRule="auto"/>
        <w:jc w:val="center"/>
      </w:pPr>
      <w:r>
        <w:rPr>
          <w:vertAlign w:val="superscript"/>
        </w:rPr>
        <w:t>(Ф.И.О., адрес места жительства)</w:t>
      </w:r>
    </w:p>
    <w:p w:rsidR="00C41FB5" w:rsidRDefault="00C41FB5" w:rsidP="00C41FB5">
      <w:pPr>
        <w:tabs>
          <w:tab w:val="left" w:pos="9354"/>
        </w:tabs>
        <w:spacing w:line="240" w:lineRule="auto"/>
        <w:rPr>
          <w:rFonts w:eastAsia="Times New Roman"/>
          <w:sz w:val="24"/>
          <w:szCs w:val="24"/>
        </w:rPr>
      </w:pPr>
      <w:r>
        <w:t>1. Документы, представленные заявителем:</w:t>
      </w:r>
    </w:p>
    <w:tbl>
      <w:tblPr>
        <w:tblW w:w="0" w:type="auto"/>
        <w:tblInd w:w="-20" w:type="dxa"/>
        <w:tblLayout w:type="fixed"/>
        <w:tblLook w:val="0000"/>
      </w:tblPr>
      <w:tblGrid>
        <w:gridCol w:w="594"/>
        <w:gridCol w:w="6744"/>
        <w:gridCol w:w="2167"/>
      </w:tblGrid>
      <w:tr w:rsidR="00C41FB5" w:rsidTr="00A11F70">
        <w:tc>
          <w:tcPr>
            <w:tcW w:w="594" w:type="dxa"/>
            <w:tcBorders>
              <w:top w:val="single" w:sz="4" w:space="0" w:color="000000"/>
              <w:left w:val="single" w:sz="4" w:space="0" w:color="000000"/>
              <w:bottom w:val="single" w:sz="4" w:space="0" w:color="000000"/>
            </w:tcBorders>
            <w:shd w:val="clear" w:color="auto" w:fill="auto"/>
            <w:vAlign w:val="center"/>
          </w:tcPr>
          <w:p w:rsidR="00C41FB5" w:rsidRDefault="00C41FB5" w:rsidP="00A11F70">
            <w:pPr>
              <w:tabs>
                <w:tab w:val="left" w:pos="9354"/>
              </w:tabs>
              <w:spacing w:after="0" w:line="240" w:lineRule="auto"/>
              <w:jc w:val="center"/>
              <w:rPr>
                <w:sz w:val="24"/>
                <w:szCs w:val="24"/>
              </w:rPr>
            </w:pPr>
            <w:r>
              <w:rPr>
                <w:rFonts w:eastAsia="Times New Roman"/>
                <w:sz w:val="24"/>
                <w:szCs w:val="24"/>
              </w:rPr>
              <w:t xml:space="preserve">№ </w:t>
            </w:r>
            <w:r>
              <w:rPr>
                <w:sz w:val="24"/>
                <w:szCs w:val="24"/>
              </w:rPr>
              <w:t>п/п</w:t>
            </w:r>
          </w:p>
        </w:tc>
        <w:tc>
          <w:tcPr>
            <w:tcW w:w="6744" w:type="dxa"/>
            <w:tcBorders>
              <w:top w:val="single" w:sz="4" w:space="0" w:color="000000"/>
              <w:left w:val="single" w:sz="4" w:space="0" w:color="000000"/>
              <w:bottom w:val="single" w:sz="4" w:space="0" w:color="000000"/>
            </w:tcBorders>
            <w:shd w:val="clear" w:color="auto" w:fill="auto"/>
            <w:vAlign w:val="center"/>
          </w:tcPr>
          <w:p w:rsidR="00C41FB5" w:rsidRDefault="00C41FB5" w:rsidP="00A11F70">
            <w:pPr>
              <w:tabs>
                <w:tab w:val="left" w:pos="9354"/>
              </w:tabs>
              <w:spacing w:after="0" w:line="240" w:lineRule="auto"/>
              <w:jc w:val="center"/>
              <w:rPr>
                <w:sz w:val="24"/>
                <w:szCs w:val="24"/>
              </w:rPr>
            </w:pPr>
            <w:r>
              <w:rPr>
                <w:sz w:val="24"/>
                <w:szCs w:val="24"/>
              </w:rPr>
              <w:t>Наименование документа</w:t>
            </w:r>
          </w:p>
        </w:tc>
        <w:tc>
          <w:tcPr>
            <w:tcW w:w="21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FB5" w:rsidRDefault="00C41FB5" w:rsidP="00A11F70">
            <w:pPr>
              <w:tabs>
                <w:tab w:val="left" w:pos="9354"/>
              </w:tabs>
              <w:spacing w:after="0" w:line="240" w:lineRule="auto"/>
              <w:jc w:val="center"/>
            </w:pPr>
            <w:r>
              <w:rPr>
                <w:sz w:val="24"/>
                <w:szCs w:val="24"/>
              </w:rPr>
              <w:t>Дата получения документа</w:t>
            </w: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674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bl>
    <w:p w:rsidR="00C41FB5" w:rsidRDefault="00C41FB5" w:rsidP="00C41FB5">
      <w:pPr>
        <w:tabs>
          <w:tab w:val="left" w:pos="9354"/>
        </w:tabs>
        <w:spacing w:before="120" w:after="0" w:line="240" w:lineRule="auto"/>
        <w:jc w:val="both"/>
        <w:rPr>
          <w:sz w:val="20"/>
          <w:szCs w:val="20"/>
        </w:rPr>
      </w:pPr>
      <w:r>
        <w:t>Всего принято ____________ документов от заявителя.</w:t>
      </w:r>
    </w:p>
    <w:p w:rsidR="00C41FB5" w:rsidRDefault="00C41FB5" w:rsidP="00C41FB5">
      <w:pPr>
        <w:spacing w:after="0" w:line="360" w:lineRule="auto"/>
        <w:rPr>
          <w:sz w:val="20"/>
          <w:szCs w:val="20"/>
        </w:rPr>
      </w:pPr>
    </w:p>
    <w:p w:rsidR="00C41FB5" w:rsidRDefault="00C41FB5" w:rsidP="00C41FB5">
      <w:pPr>
        <w:spacing w:after="0" w:line="360" w:lineRule="auto"/>
        <w:rPr>
          <w:rFonts w:eastAsia="Times New Roman"/>
          <w:sz w:val="24"/>
          <w:szCs w:val="24"/>
        </w:rPr>
      </w:pPr>
      <w:r>
        <w:t>2. Документы, которые будут получены по межведомственным запросам:</w:t>
      </w:r>
    </w:p>
    <w:tbl>
      <w:tblPr>
        <w:tblW w:w="0" w:type="auto"/>
        <w:tblInd w:w="-20" w:type="dxa"/>
        <w:tblLayout w:type="fixed"/>
        <w:tblLook w:val="0000"/>
      </w:tblPr>
      <w:tblGrid>
        <w:gridCol w:w="594"/>
        <w:gridCol w:w="8910"/>
      </w:tblGrid>
      <w:tr w:rsidR="00C41FB5" w:rsidTr="00A11F70">
        <w:tc>
          <w:tcPr>
            <w:tcW w:w="594" w:type="dxa"/>
            <w:tcBorders>
              <w:top w:val="single" w:sz="4" w:space="0" w:color="000000"/>
              <w:left w:val="single" w:sz="4" w:space="0" w:color="000000"/>
              <w:bottom w:val="single" w:sz="4" w:space="0" w:color="000000"/>
            </w:tcBorders>
            <w:shd w:val="clear" w:color="auto" w:fill="auto"/>
            <w:vAlign w:val="center"/>
          </w:tcPr>
          <w:p w:rsidR="00C41FB5" w:rsidRDefault="00C41FB5" w:rsidP="00A11F70">
            <w:pPr>
              <w:tabs>
                <w:tab w:val="left" w:pos="9354"/>
              </w:tabs>
              <w:spacing w:after="0" w:line="240" w:lineRule="auto"/>
              <w:jc w:val="center"/>
              <w:rPr>
                <w:sz w:val="24"/>
                <w:szCs w:val="24"/>
              </w:rPr>
            </w:pPr>
            <w:r>
              <w:rPr>
                <w:rFonts w:eastAsia="Times New Roman"/>
                <w:sz w:val="24"/>
                <w:szCs w:val="24"/>
              </w:rPr>
              <w:t xml:space="preserve">№ </w:t>
            </w:r>
            <w:r>
              <w:rPr>
                <w:sz w:val="24"/>
                <w:szCs w:val="24"/>
              </w:rPr>
              <w:t>п/п</w:t>
            </w:r>
          </w:p>
        </w:tc>
        <w:tc>
          <w:tcPr>
            <w:tcW w:w="8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FB5" w:rsidRDefault="00C41FB5" w:rsidP="00A11F70">
            <w:pPr>
              <w:tabs>
                <w:tab w:val="left" w:pos="9354"/>
              </w:tabs>
              <w:spacing w:after="0" w:line="240" w:lineRule="auto"/>
              <w:jc w:val="center"/>
            </w:pPr>
            <w:r>
              <w:rPr>
                <w:sz w:val="24"/>
                <w:szCs w:val="24"/>
              </w:rPr>
              <w:t>Наименование документа</w:t>
            </w: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rPr>
                <w:sz w:val="24"/>
                <w:szCs w:val="24"/>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r w:rsidR="00C41FB5" w:rsidTr="00A11F70">
        <w:trPr>
          <w:trHeight w:hRule="exact" w:val="340"/>
        </w:trPr>
        <w:tc>
          <w:tcPr>
            <w:tcW w:w="594" w:type="dxa"/>
            <w:tcBorders>
              <w:top w:val="single" w:sz="4" w:space="0" w:color="000000"/>
              <w:left w:val="single" w:sz="4" w:space="0" w:color="000000"/>
              <w:bottom w:val="single" w:sz="4" w:space="0" w:color="000000"/>
            </w:tcBorders>
            <w:shd w:val="clear" w:color="auto" w:fill="auto"/>
          </w:tcPr>
          <w:p w:rsidR="00C41FB5" w:rsidRDefault="00C41FB5" w:rsidP="00A11F70">
            <w:pPr>
              <w:tabs>
                <w:tab w:val="left" w:pos="9354"/>
              </w:tabs>
              <w:snapToGrid w:val="0"/>
              <w:spacing w:after="0" w:line="240" w:lineRule="auto"/>
              <w:jc w:val="both"/>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rsidR="00C41FB5" w:rsidRDefault="00C41FB5" w:rsidP="00A11F70">
            <w:pPr>
              <w:tabs>
                <w:tab w:val="left" w:pos="9354"/>
              </w:tabs>
              <w:snapToGrid w:val="0"/>
              <w:spacing w:after="0" w:line="240" w:lineRule="auto"/>
              <w:jc w:val="both"/>
            </w:pPr>
          </w:p>
        </w:tc>
      </w:tr>
    </w:tbl>
    <w:p w:rsidR="00C41FB5" w:rsidRDefault="00C41FB5" w:rsidP="00C41FB5">
      <w:pPr>
        <w:tabs>
          <w:tab w:val="left" w:pos="9354"/>
        </w:tabs>
        <w:spacing w:before="120" w:after="0" w:line="240" w:lineRule="auto"/>
        <w:jc w:val="both"/>
      </w:pPr>
      <w:r>
        <w:t>Всего будет получено по межведомственным запросам ________ документов.</w:t>
      </w:r>
    </w:p>
    <w:p w:rsidR="00C41FB5" w:rsidRDefault="00C41FB5" w:rsidP="00C41FB5">
      <w:pPr>
        <w:tabs>
          <w:tab w:val="left" w:pos="9354"/>
        </w:tabs>
        <w:spacing w:before="120" w:after="0" w:line="240" w:lineRule="auto"/>
        <w:jc w:val="both"/>
      </w:pPr>
    </w:p>
    <w:tbl>
      <w:tblPr>
        <w:tblW w:w="0" w:type="auto"/>
        <w:tblLayout w:type="fixed"/>
        <w:tblLook w:val="0000"/>
      </w:tblPr>
      <w:tblGrid>
        <w:gridCol w:w="2660"/>
        <w:gridCol w:w="2126"/>
        <w:gridCol w:w="284"/>
        <w:gridCol w:w="2268"/>
        <w:gridCol w:w="283"/>
        <w:gridCol w:w="1701"/>
        <w:gridCol w:w="248"/>
      </w:tblGrid>
      <w:tr w:rsidR="00C41FB5" w:rsidTr="00A11F70">
        <w:tc>
          <w:tcPr>
            <w:tcW w:w="2660" w:type="dxa"/>
            <w:shd w:val="clear" w:color="auto" w:fill="auto"/>
          </w:tcPr>
          <w:p w:rsidR="00C41FB5" w:rsidRDefault="00C41FB5" w:rsidP="00A11F70">
            <w:pPr>
              <w:spacing w:after="0" w:line="240" w:lineRule="auto"/>
              <w:ind w:left="-85" w:right="-85"/>
              <w:jc w:val="both"/>
              <w:rPr>
                <w:rFonts w:eastAsia="Times New Roman"/>
                <w:color w:val="000000"/>
                <w:szCs w:val="28"/>
                <w:lang w:eastAsia="ru-RU"/>
              </w:rPr>
            </w:pPr>
            <w:r>
              <w:rPr>
                <w:rFonts w:eastAsia="Times New Roman"/>
                <w:color w:val="000000"/>
                <w:szCs w:val="28"/>
                <w:lang w:eastAsia="ru-RU"/>
              </w:rPr>
              <w:t>Документы принял:</w:t>
            </w:r>
          </w:p>
        </w:tc>
        <w:tc>
          <w:tcPr>
            <w:tcW w:w="2126" w:type="dxa"/>
            <w:tcBorders>
              <w:bottom w:val="single" w:sz="4" w:space="0" w:color="000000"/>
            </w:tcBorders>
            <w:shd w:val="clear" w:color="auto" w:fill="auto"/>
          </w:tcPr>
          <w:p w:rsidR="00C41FB5" w:rsidRDefault="00C41FB5" w:rsidP="00A11F70">
            <w:pPr>
              <w:snapToGrid w:val="0"/>
              <w:spacing w:after="0" w:line="240" w:lineRule="auto"/>
              <w:ind w:left="-85" w:right="-85"/>
              <w:jc w:val="both"/>
              <w:rPr>
                <w:rFonts w:eastAsia="Times New Roman"/>
                <w:color w:val="000000"/>
                <w:szCs w:val="28"/>
                <w:lang w:eastAsia="ru-RU"/>
              </w:rPr>
            </w:pPr>
          </w:p>
        </w:tc>
        <w:tc>
          <w:tcPr>
            <w:tcW w:w="284" w:type="dxa"/>
            <w:shd w:val="clear" w:color="auto" w:fill="auto"/>
          </w:tcPr>
          <w:p w:rsidR="00C41FB5" w:rsidRDefault="00C41FB5" w:rsidP="00A11F70">
            <w:pPr>
              <w:snapToGrid w:val="0"/>
              <w:spacing w:after="0" w:line="240" w:lineRule="auto"/>
              <w:ind w:left="-85" w:right="-85"/>
              <w:jc w:val="both"/>
              <w:rPr>
                <w:rFonts w:eastAsia="Times New Roman"/>
                <w:color w:val="000000"/>
                <w:szCs w:val="28"/>
                <w:lang w:eastAsia="ru-RU"/>
              </w:rPr>
            </w:pPr>
          </w:p>
        </w:tc>
        <w:tc>
          <w:tcPr>
            <w:tcW w:w="2268" w:type="dxa"/>
            <w:tcBorders>
              <w:bottom w:val="single" w:sz="4" w:space="0" w:color="000000"/>
            </w:tcBorders>
            <w:shd w:val="clear" w:color="auto" w:fill="auto"/>
          </w:tcPr>
          <w:p w:rsidR="00C41FB5" w:rsidRDefault="00C41FB5" w:rsidP="00A11F70">
            <w:pPr>
              <w:snapToGrid w:val="0"/>
              <w:spacing w:after="0" w:line="240" w:lineRule="auto"/>
              <w:ind w:left="-85" w:right="-85"/>
              <w:jc w:val="both"/>
              <w:rPr>
                <w:rFonts w:eastAsia="Times New Roman"/>
                <w:color w:val="000000"/>
                <w:szCs w:val="28"/>
                <w:lang w:eastAsia="ru-RU"/>
              </w:rPr>
            </w:pPr>
          </w:p>
        </w:tc>
        <w:tc>
          <w:tcPr>
            <w:tcW w:w="283" w:type="dxa"/>
            <w:shd w:val="clear" w:color="auto" w:fill="auto"/>
          </w:tcPr>
          <w:p w:rsidR="00C41FB5" w:rsidRDefault="00C41FB5" w:rsidP="00A11F70">
            <w:pPr>
              <w:snapToGrid w:val="0"/>
              <w:spacing w:after="0" w:line="240" w:lineRule="auto"/>
              <w:ind w:left="-85" w:right="-85"/>
              <w:jc w:val="both"/>
              <w:rPr>
                <w:rFonts w:eastAsia="Times New Roman"/>
                <w:color w:val="000000"/>
                <w:szCs w:val="28"/>
                <w:lang w:eastAsia="ru-RU"/>
              </w:rPr>
            </w:pPr>
          </w:p>
        </w:tc>
        <w:tc>
          <w:tcPr>
            <w:tcW w:w="1701" w:type="dxa"/>
            <w:tcBorders>
              <w:bottom w:val="single" w:sz="4" w:space="0" w:color="000000"/>
            </w:tcBorders>
            <w:shd w:val="clear" w:color="auto" w:fill="auto"/>
          </w:tcPr>
          <w:p w:rsidR="00C41FB5" w:rsidRDefault="00C41FB5" w:rsidP="00A11F70">
            <w:pPr>
              <w:snapToGrid w:val="0"/>
              <w:spacing w:after="0" w:line="240" w:lineRule="auto"/>
              <w:ind w:left="-85" w:right="-85"/>
              <w:jc w:val="both"/>
              <w:rPr>
                <w:rFonts w:eastAsia="Times New Roman"/>
                <w:color w:val="000000"/>
                <w:szCs w:val="28"/>
                <w:lang w:eastAsia="ru-RU"/>
              </w:rPr>
            </w:pPr>
          </w:p>
        </w:tc>
        <w:tc>
          <w:tcPr>
            <w:tcW w:w="248" w:type="dxa"/>
            <w:shd w:val="clear" w:color="auto" w:fill="auto"/>
          </w:tcPr>
          <w:p w:rsidR="00C41FB5" w:rsidRDefault="007072D5" w:rsidP="00A11F70">
            <w:pPr>
              <w:spacing w:after="0" w:line="240" w:lineRule="auto"/>
              <w:ind w:left="-85" w:right="-85"/>
              <w:jc w:val="both"/>
            </w:pPr>
            <w:r>
              <w:rPr>
                <w:rFonts w:eastAsia="Times New Roman"/>
                <w:color w:val="000000"/>
                <w:szCs w:val="28"/>
                <w:lang w:eastAsia="ru-RU"/>
              </w:rPr>
              <w:t>г.</w:t>
            </w:r>
          </w:p>
        </w:tc>
      </w:tr>
      <w:tr w:rsidR="00C41FB5" w:rsidTr="00A11F70">
        <w:tc>
          <w:tcPr>
            <w:tcW w:w="2660" w:type="dxa"/>
            <w:shd w:val="clear" w:color="auto" w:fill="auto"/>
          </w:tcPr>
          <w:p w:rsidR="00C41FB5" w:rsidRDefault="00C41FB5" w:rsidP="00A11F70">
            <w:pPr>
              <w:snapToGrid w:val="0"/>
              <w:spacing w:after="0" w:line="240" w:lineRule="auto"/>
              <w:ind w:left="-85" w:right="-85"/>
              <w:jc w:val="center"/>
              <w:rPr>
                <w:rFonts w:eastAsia="Times New Roman"/>
                <w:color w:val="000000"/>
                <w:sz w:val="20"/>
                <w:szCs w:val="20"/>
                <w:lang w:eastAsia="ru-RU"/>
              </w:rPr>
            </w:pPr>
          </w:p>
        </w:tc>
        <w:tc>
          <w:tcPr>
            <w:tcW w:w="2126" w:type="dxa"/>
            <w:tcBorders>
              <w:top w:val="single" w:sz="4" w:space="0" w:color="000000"/>
            </w:tcBorders>
            <w:shd w:val="clear" w:color="auto" w:fill="auto"/>
          </w:tcPr>
          <w:p w:rsidR="00C41FB5" w:rsidRDefault="00C41FB5" w:rsidP="00A11F70">
            <w:pPr>
              <w:spacing w:after="0" w:line="240" w:lineRule="auto"/>
              <w:ind w:left="-85" w:right="-85"/>
              <w:jc w:val="center"/>
              <w:rPr>
                <w:rFonts w:eastAsia="Times New Roman"/>
                <w:color w:val="000000"/>
                <w:sz w:val="20"/>
                <w:szCs w:val="20"/>
                <w:lang w:eastAsia="ru-RU"/>
              </w:rPr>
            </w:pPr>
            <w:r>
              <w:rPr>
                <w:rFonts w:eastAsia="Times New Roman"/>
                <w:color w:val="000000"/>
                <w:sz w:val="20"/>
                <w:szCs w:val="20"/>
                <w:lang w:eastAsia="ru-RU"/>
              </w:rPr>
              <w:t>(Ф.И.О.)</w:t>
            </w:r>
          </w:p>
        </w:tc>
        <w:tc>
          <w:tcPr>
            <w:tcW w:w="284" w:type="dxa"/>
            <w:shd w:val="clear" w:color="auto" w:fill="auto"/>
          </w:tcPr>
          <w:p w:rsidR="00C41FB5" w:rsidRDefault="00C41FB5" w:rsidP="00A11F70">
            <w:pPr>
              <w:snapToGrid w:val="0"/>
              <w:spacing w:after="0" w:line="240" w:lineRule="auto"/>
              <w:ind w:left="-85" w:right="-85"/>
              <w:jc w:val="center"/>
              <w:rPr>
                <w:rFonts w:eastAsia="Times New Roman"/>
                <w:color w:val="000000"/>
                <w:sz w:val="20"/>
                <w:szCs w:val="20"/>
                <w:lang w:eastAsia="ru-RU"/>
              </w:rPr>
            </w:pPr>
          </w:p>
        </w:tc>
        <w:tc>
          <w:tcPr>
            <w:tcW w:w="2268" w:type="dxa"/>
            <w:tcBorders>
              <w:top w:val="single" w:sz="4" w:space="0" w:color="000000"/>
            </w:tcBorders>
            <w:shd w:val="clear" w:color="auto" w:fill="auto"/>
          </w:tcPr>
          <w:p w:rsidR="00C41FB5" w:rsidRDefault="00C41FB5" w:rsidP="00A11F70">
            <w:pPr>
              <w:spacing w:after="0" w:line="240" w:lineRule="auto"/>
              <w:ind w:left="-85" w:right="-85"/>
              <w:jc w:val="center"/>
              <w:rPr>
                <w:rFonts w:eastAsia="Times New Roman"/>
                <w:color w:val="000000"/>
                <w:sz w:val="20"/>
                <w:szCs w:val="20"/>
                <w:lang w:eastAsia="ru-RU"/>
              </w:rPr>
            </w:pPr>
            <w:r>
              <w:rPr>
                <w:rFonts w:eastAsia="Times New Roman"/>
                <w:color w:val="000000"/>
                <w:sz w:val="20"/>
                <w:szCs w:val="20"/>
                <w:lang w:eastAsia="ru-RU"/>
              </w:rPr>
              <w:t>(подпись)</w:t>
            </w:r>
          </w:p>
        </w:tc>
        <w:tc>
          <w:tcPr>
            <w:tcW w:w="283" w:type="dxa"/>
            <w:shd w:val="clear" w:color="auto" w:fill="auto"/>
          </w:tcPr>
          <w:p w:rsidR="00C41FB5" w:rsidRDefault="00C41FB5" w:rsidP="00A11F70">
            <w:pPr>
              <w:snapToGrid w:val="0"/>
              <w:spacing w:after="0" w:line="240" w:lineRule="auto"/>
              <w:ind w:left="-85" w:right="-85"/>
              <w:jc w:val="center"/>
              <w:rPr>
                <w:rFonts w:eastAsia="Times New Roman"/>
                <w:color w:val="000000"/>
                <w:sz w:val="20"/>
                <w:szCs w:val="20"/>
                <w:lang w:eastAsia="ru-RU"/>
              </w:rPr>
            </w:pPr>
          </w:p>
        </w:tc>
        <w:tc>
          <w:tcPr>
            <w:tcW w:w="1701" w:type="dxa"/>
            <w:tcBorders>
              <w:top w:val="single" w:sz="4" w:space="0" w:color="000000"/>
            </w:tcBorders>
            <w:shd w:val="clear" w:color="auto" w:fill="auto"/>
          </w:tcPr>
          <w:p w:rsidR="00C41FB5" w:rsidRDefault="00C41FB5" w:rsidP="00A11F70">
            <w:pPr>
              <w:spacing w:after="0" w:line="240" w:lineRule="auto"/>
              <w:ind w:left="-85" w:right="-85"/>
              <w:jc w:val="center"/>
              <w:rPr>
                <w:rFonts w:eastAsia="Times New Roman"/>
                <w:color w:val="000000"/>
                <w:sz w:val="20"/>
                <w:szCs w:val="20"/>
                <w:lang w:eastAsia="ru-RU"/>
              </w:rPr>
            </w:pPr>
            <w:r>
              <w:rPr>
                <w:rFonts w:eastAsia="Times New Roman"/>
                <w:color w:val="000000"/>
                <w:sz w:val="20"/>
                <w:szCs w:val="20"/>
                <w:lang w:eastAsia="ru-RU"/>
              </w:rPr>
              <w:t>(дата)</w:t>
            </w:r>
          </w:p>
        </w:tc>
        <w:tc>
          <w:tcPr>
            <w:tcW w:w="248" w:type="dxa"/>
            <w:shd w:val="clear" w:color="auto" w:fill="auto"/>
          </w:tcPr>
          <w:p w:rsidR="00C41FB5" w:rsidRDefault="00C41FB5" w:rsidP="00A11F70">
            <w:pPr>
              <w:snapToGrid w:val="0"/>
              <w:spacing w:after="0" w:line="240" w:lineRule="auto"/>
              <w:ind w:left="-85" w:right="-85"/>
              <w:jc w:val="center"/>
              <w:rPr>
                <w:rFonts w:eastAsia="Times New Roman"/>
                <w:color w:val="000000"/>
                <w:sz w:val="20"/>
                <w:szCs w:val="20"/>
                <w:lang w:eastAsia="ru-RU"/>
              </w:rPr>
            </w:pPr>
          </w:p>
        </w:tc>
      </w:tr>
    </w:tbl>
    <w:p w:rsidR="00EF608E" w:rsidRPr="001965C7" w:rsidRDefault="00EF608E" w:rsidP="007072D5">
      <w:pPr>
        <w:spacing w:after="0" w:line="360" w:lineRule="auto"/>
        <w:jc w:val="both"/>
        <w:rPr>
          <w:b/>
          <w:sz w:val="26"/>
          <w:szCs w:val="26"/>
          <w:lang w:eastAsia="ru-RU"/>
        </w:rPr>
      </w:pPr>
    </w:p>
    <w:sectPr w:rsidR="00EF608E" w:rsidRPr="001965C7" w:rsidSect="002031E5">
      <w:pgSz w:w="11906" w:h="16838"/>
      <w:pgMar w:top="1134" w:right="851"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539" w:rsidRDefault="00094539">
      <w:r>
        <w:separator/>
      </w:r>
    </w:p>
  </w:endnote>
  <w:endnote w:type="continuationSeparator" w:id="1">
    <w:p w:rsidR="00094539" w:rsidRDefault="00094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539" w:rsidRDefault="00094539">
      <w:r>
        <w:separator/>
      </w:r>
    </w:p>
  </w:footnote>
  <w:footnote w:type="continuationSeparator" w:id="1">
    <w:p w:rsidR="00094539" w:rsidRDefault="00094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2470"/>
      <w:docPartObj>
        <w:docPartGallery w:val="Page Numbers (Top of Page)"/>
        <w:docPartUnique/>
      </w:docPartObj>
    </w:sdtPr>
    <w:sdtContent>
      <w:p w:rsidR="00D830E1" w:rsidRDefault="00604308" w:rsidP="00E763D7">
        <w:pPr>
          <w:pStyle w:val="af4"/>
          <w:jc w:val="center"/>
        </w:pPr>
        <w:fldSimple w:instr=" PAGE   \* MERGEFORMAT ">
          <w:r w:rsidR="009962A0">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BA56F31"/>
    <w:multiLevelType w:val="hybridMultilevel"/>
    <w:tmpl w:val="0658D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7D165B"/>
    <w:multiLevelType w:val="multilevel"/>
    <w:tmpl w:val="2AE60480"/>
    <w:lvl w:ilvl="0">
      <w:start w:val="1"/>
      <w:numFmt w:val="decimal"/>
      <w:pStyle w:val="10"/>
      <w:lvlText w:val="%1"/>
      <w:lvlJc w:val="left"/>
      <w:pPr>
        <w:tabs>
          <w:tab w:val="num" w:pos="1072"/>
        </w:tabs>
        <w:ind w:firstLine="709"/>
      </w:pPr>
      <w:rPr>
        <w:rFonts w:hint="default"/>
      </w:rPr>
    </w:lvl>
    <w:lvl w:ilvl="1">
      <w:start w:val="7"/>
      <w:numFmt w:val="decimal"/>
      <w:lvlRestart w:val="0"/>
      <w:pStyle w:val="20"/>
      <w:lvlText w:val="%1.%2"/>
      <w:lvlJc w:val="left"/>
      <w:pPr>
        <w:tabs>
          <w:tab w:val="num" w:pos="1714"/>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5">
    <w:nsid w:val="48CF7C52"/>
    <w:multiLevelType w:val="multilevel"/>
    <w:tmpl w:val="5B5EA6A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4"/>
  </w:num>
  <w:num w:numId="2">
    <w:abstractNumId w:val="2"/>
  </w:num>
  <w:num w:numId="3">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4">
    <w:abstractNumId w:val="5"/>
  </w:num>
  <w:num w:numId="5">
    <w:abstractNumId w:val="3"/>
  </w:num>
  <w:num w:numId="6">
    <w:abstractNumId w:val="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EF608E"/>
    <w:rsid w:val="00010038"/>
    <w:rsid w:val="00012F32"/>
    <w:rsid w:val="000138A6"/>
    <w:rsid w:val="00016505"/>
    <w:rsid w:val="000264E3"/>
    <w:rsid w:val="00033412"/>
    <w:rsid w:val="00035A82"/>
    <w:rsid w:val="0004557B"/>
    <w:rsid w:val="0005151E"/>
    <w:rsid w:val="000526F5"/>
    <w:rsid w:val="00074B81"/>
    <w:rsid w:val="00076A88"/>
    <w:rsid w:val="00077AB1"/>
    <w:rsid w:val="00080E5E"/>
    <w:rsid w:val="00082790"/>
    <w:rsid w:val="000908E4"/>
    <w:rsid w:val="00090F7A"/>
    <w:rsid w:val="00091311"/>
    <w:rsid w:val="00091F20"/>
    <w:rsid w:val="00094539"/>
    <w:rsid w:val="0009483E"/>
    <w:rsid w:val="000B1F36"/>
    <w:rsid w:val="000B5B74"/>
    <w:rsid w:val="000B77C7"/>
    <w:rsid w:val="000C2B80"/>
    <w:rsid w:val="000D7F9B"/>
    <w:rsid w:val="000E228C"/>
    <w:rsid w:val="000E2772"/>
    <w:rsid w:val="000E43EA"/>
    <w:rsid w:val="000E4923"/>
    <w:rsid w:val="000F14D5"/>
    <w:rsid w:val="000F430F"/>
    <w:rsid w:val="00110DDF"/>
    <w:rsid w:val="00111F3E"/>
    <w:rsid w:val="00113905"/>
    <w:rsid w:val="00123F23"/>
    <w:rsid w:val="001253E7"/>
    <w:rsid w:val="001258B9"/>
    <w:rsid w:val="00130C69"/>
    <w:rsid w:val="00140628"/>
    <w:rsid w:val="00140C20"/>
    <w:rsid w:val="00145E1E"/>
    <w:rsid w:val="00162F43"/>
    <w:rsid w:val="00186272"/>
    <w:rsid w:val="001965C7"/>
    <w:rsid w:val="001A096D"/>
    <w:rsid w:val="001A26FB"/>
    <w:rsid w:val="001A4EF9"/>
    <w:rsid w:val="001B7298"/>
    <w:rsid w:val="001C2893"/>
    <w:rsid w:val="001C4F01"/>
    <w:rsid w:val="001D5C6D"/>
    <w:rsid w:val="001E0EC0"/>
    <w:rsid w:val="001E1474"/>
    <w:rsid w:val="002031E5"/>
    <w:rsid w:val="00210B79"/>
    <w:rsid w:val="0022509B"/>
    <w:rsid w:val="00241FA3"/>
    <w:rsid w:val="00245090"/>
    <w:rsid w:val="00245EEC"/>
    <w:rsid w:val="00256A8F"/>
    <w:rsid w:val="00260CC6"/>
    <w:rsid w:val="00284589"/>
    <w:rsid w:val="002A00D2"/>
    <w:rsid w:val="002A7DE2"/>
    <w:rsid w:val="002B35DD"/>
    <w:rsid w:val="002D1FCF"/>
    <w:rsid w:val="002D43F7"/>
    <w:rsid w:val="002D4C7B"/>
    <w:rsid w:val="002E64AA"/>
    <w:rsid w:val="002F373E"/>
    <w:rsid w:val="002F595C"/>
    <w:rsid w:val="003059BC"/>
    <w:rsid w:val="0031132A"/>
    <w:rsid w:val="00312222"/>
    <w:rsid w:val="00332F44"/>
    <w:rsid w:val="00333B23"/>
    <w:rsid w:val="00337E0B"/>
    <w:rsid w:val="00343DB6"/>
    <w:rsid w:val="003527FC"/>
    <w:rsid w:val="00372AC8"/>
    <w:rsid w:val="00381A04"/>
    <w:rsid w:val="0038351B"/>
    <w:rsid w:val="00384F54"/>
    <w:rsid w:val="00390A20"/>
    <w:rsid w:val="003A0043"/>
    <w:rsid w:val="003A4033"/>
    <w:rsid w:val="003A75B3"/>
    <w:rsid w:val="003B31C5"/>
    <w:rsid w:val="003B6758"/>
    <w:rsid w:val="003B69B3"/>
    <w:rsid w:val="003C0065"/>
    <w:rsid w:val="003C058E"/>
    <w:rsid w:val="003C0DFF"/>
    <w:rsid w:val="003C4A18"/>
    <w:rsid w:val="003C7A24"/>
    <w:rsid w:val="003D62BF"/>
    <w:rsid w:val="003E065E"/>
    <w:rsid w:val="003E304A"/>
    <w:rsid w:val="003E438C"/>
    <w:rsid w:val="00401136"/>
    <w:rsid w:val="004018F5"/>
    <w:rsid w:val="0040508D"/>
    <w:rsid w:val="004079DC"/>
    <w:rsid w:val="004150CB"/>
    <w:rsid w:val="00425CBE"/>
    <w:rsid w:val="00433D0F"/>
    <w:rsid w:val="00435356"/>
    <w:rsid w:val="00446A0D"/>
    <w:rsid w:val="00447072"/>
    <w:rsid w:val="00447F7B"/>
    <w:rsid w:val="00451CB4"/>
    <w:rsid w:val="00463BCD"/>
    <w:rsid w:val="00481EB3"/>
    <w:rsid w:val="00486193"/>
    <w:rsid w:val="00495BAD"/>
    <w:rsid w:val="004A2C81"/>
    <w:rsid w:val="004A60FF"/>
    <w:rsid w:val="004A722D"/>
    <w:rsid w:val="004A734F"/>
    <w:rsid w:val="004B0870"/>
    <w:rsid w:val="004B5F3E"/>
    <w:rsid w:val="004C091D"/>
    <w:rsid w:val="004C2FA9"/>
    <w:rsid w:val="004D2E5F"/>
    <w:rsid w:val="004D69FA"/>
    <w:rsid w:val="004F5841"/>
    <w:rsid w:val="00512D66"/>
    <w:rsid w:val="00514EC4"/>
    <w:rsid w:val="00520ACC"/>
    <w:rsid w:val="00533925"/>
    <w:rsid w:val="00534782"/>
    <w:rsid w:val="00534874"/>
    <w:rsid w:val="00534AB1"/>
    <w:rsid w:val="005405A1"/>
    <w:rsid w:val="00545D33"/>
    <w:rsid w:val="00554109"/>
    <w:rsid w:val="0055453B"/>
    <w:rsid w:val="00554F0C"/>
    <w:rsid w:val="0056767C"/>
    <w:rsid w:val="00573D01"/>
    <w:rsid w:val="00577F4A"/>
    <w:rsid w:val="005830F1"/>
    <w:rsid w:val="005865D9"/>
    <w:rsid w:val="005A3743"/>
    <w:rsid w:val="005A63BB"/>
    <w:rsid w:val="005A6DC1"/>
    <w:rsid w:val="005B7911"/>
    <w:rsid w:val="005C018F"/>
    <w:rsid w:val="005D35D4"/>
    <w:rsid w:val="005D627B"/>
    <w:rsid w:val="005E78A6"/>
    <w:rsid w:val="005F62AB"/>
    <w:rsid w:val="00604308"/>
    <w:rsid w:val="00610C22"/>
    <w:rsid w:val="00617ADB"/>
    <w:rsid w:val="00624D34"/>
    <w:rsid w:val="006315DB"/>
    <w:rsid w:val="00637904"/>
    <w:rsid w:val="00645DFC"/>
    <w:rsid w:val="00650025"/>
    <w:rsid w:val="00654F3B"/>
    <w:rsid w:val="006573A9"/>
    <w:rsid w:val="00671F98"/>
    <w:rsid w:val="006940C6"/>
    <w:rsid w:val="0069799C"/>
    <w:rsid w:val="006A06F5"/>
    <w:rsid w:val="006A5052"/>
    <w:rsid w:val="006B2849"/>
    <w:rsid w:val="006B3B44"/>
    <w:rsid w:val="006B5B7F"/>
    <w:rsid w:val="006C206D"/>
    <w:rsid w:val="006C5087"/>
    <w:rsid w:val="006C7396"/>
    <w:rsid w:val="006D6BB3"/>
    <w:rsid w:val="006E608B"/>
    <w:rsid w:val="006E7F11"/>
    <w:rsid w:val="006F5430"/>
    <w:rsid w:val="007021F9"/>
    <w:rsid w:val="00703161"/>
    <w:rsid w:val="0070377F"/>
    <w:rsid w:val="007040C4"/>
    <w:rsid w:val="00707122"/>
    <w:rsid w:val="007072D5"/>
    <w:rsid w:val="00720B69"/>
    <w:rsid w:val="0073179E"/>
    <w:rsid w:val="00734A68"/>
    <w:rsid w:val="00753EE2"/>
    <w:rsid w:val="00780AFC"/>
    <w:rsid w:val="00796F76"/>
    <w:rsid w:val="007A1FD8"/>
    <w:rsid w:val="007A4CAF"/>
    <w:rsid w:val="007A5085"/>
    <w:rsid w:val="007A6FA0"/>
    <w:rsid w:val="007B3A81"/>
    <w:rsid w:val="007C3FB0"/>
    <w:rsid w:val="007C526B"/>
    <w:rsid w:val="007C6753"/>
    <w:rsid w:val="007C79C8"/>
    <w:rsid w:val="007D19F7"/>
    <w:rsid w:val="007D253C"/>
    <w:rsid w:val="007D2857"/>
    <w:rsid w:val="007D35B5"/>
    <w:rsid w:val="007F12C0"/>
    <w:rsid w:val="00810E5A"/>
    <w:rsid w:val="00812152"/>
    <w:rsid w:val="008179D2"/>
    <w:rsid w:val="00827A4C"/>
    <w:rsid w:val="00830DC2"/>
    <w:rsid w:val="00833F71"/>
    <w:rsid w:val="00851206"/>
    <w:rsid w:val="0085789C"/>
    <w:rsid w:val="00866611"/>
    <w:rsid w:val="00870E50"/>
    <w:rsid w:val="008916A4"/>
    <w:rsid w:val="008A15CD"/>
    <w:rsid w:val="008B5C79"/>
    <w:rsid w:val="008D12DB"/>
    <w:rsid w:val="008E1776"/>
    <w:rsid w:val="008E1FD3"/>
    <w:rsid w:val="008E1FF8"/>
    <w:rsid w:val="008E55B0"/>
    <w:rsid w:val="0090139F"/>
    <w:rsid w:val="00904A68"/>
    <w:rsid w:val="0091623B"/>
    <w:rsid w:val="00955603"/>
    <w:rsid w:val="00960E29"/>
    <w:rsid w:val="00965BE2"/>
    <w:rsid w:val="00970784"/>
    <w:rsid w:val="00970AAE"/>
    <w:rsid w:val="00976C75"/>
    <w:rsid w:val="00977026"/>
    <w:rsid w:val="00980412"/>
    <w:rsid w:val="00980ACB"/>
    <w:rsid w:val="00983D50"/>
    <w:rsid w:val="009962A0"/>
    <w:rsid w:val="00997B46"/>
    <w:rsid w:val="009C150E"/>
    <w:rsid w:val="009C176F"/>
    <w:rsid w:val="009C5EB5"/>
    <w:rsid w:val="009C673F"/>
    <w:rsid w:val="009D3F78"/>
    <w:rsid w:val="009D7CB0"/>
    <w:rsid w:val="009E1B35"/>
    <w:rsid w:val="009E3E54"/>
    <w:rsid w:val="009E667B"/>
    <w:rsid w:val="009F0579"/>
    <w:rsid w:val="009F4274"/>
    <w:rsid w:val="009F5952"/>
    <w:rsid w:val="00A0019D"/>
    <w:rsid w:val="00A0240C"/>
    <w:rsid w:val="00A1009D"/>
    <w:rsid w:val="00A11F70"/>
    <w:rsid w:val="00A124F5"/>
    <w:rsid w:val="00A1482B"/>
    <w:rsid w:val="00A15BE4"/>
    <w:rsid w:val="00A16613"/>
    <w:rsid w:val="00A202C2"/>
    <w:rsid w:val="00A23DEE"/>
    <w:rsid w:val="00A53790"/>
    <w:rsid w:val="00A5749D"/>
    <w:rsid w:val="00A71434"/>
    <w:rsid w:val="00A719AC"/>
    <w:rsid w:val="00A80A78"/>
    <w:rsid w:val="00A96FCF"/>
    <w:rsid w:val="00AA0671"/>
    <w:rsid w:val="00AA0BCA"/>
    <w:rsid w:val="00AA126E"/>
    <w:rsid w:val="00AA5A20"/>
    <w:rsid w:val="00AA7A26"/>
    <w:rsid w:val="00AB034F"/>
    <w:rsid w:val="00AB07A2"/>
    <w:rsid w:val="00AB228F"/>
    <w:rsid w:val="00AC7337"/>
    <w:rsid w:val="00AD12C2"/>
    <w:rsid w:val="00AD582B"/>
    <w:rsid w:val="00AD6939"/>
    <w:rsid w:val="00AD6DFF"/>
    <w:rsid w:val="00AE222E"/>
    <w:rsid w:val="00AE61F3"/>
    <w:rsid w:val="00AF23D6"/>
    <w:rsid w:val="00AF46D6"/>
    <w:rsid w:val="00B03A95"/>
    <w:rsid w:val="00B225DE"/>
    <w:rsid w:val="00B33732"/>
    <w:rsid w:val="00B4359B"/>
    <w:rsid w:val="00B45BCA"/>
    <w:rsid w:val="00B46D2E"/>
    <w:rsid w:val="00B5214A"/>
    <w:rsid w:val="00B548D1"/>
    <w:rsid w:val="00B65A38"/>
    <w:rsid w:val="00B661C0"/>
    <w:rsid w:val="00B67D34"/>
    <w:rsid w:val="00B71F89"/>
    <w:rsid w:val="00B73FFB"/>
    <w:rsid w:val="00B76A0E"/>
    <w:rsid w:val="00B80925"/>
    <w:rsid w:val="00B920BF"/>
    <w:rsid w:val="00B92E38"/>
    <w:rsid w:val="00B93619"/>
    <w:rsid w:val="00BA2BC8"/>
    <w:rsid w:val="00BA5019"/>
    <w:rsid w:val="00BC179A"/>
    <w:rsid w:val="00BD14F3"/>
    <w:rsid w:val="00BD515F"/>
    <w:rsid w:val="00BD52AD"/>
    <w:rsid w:val="00BE13EF"/>
    <w:rsid w:val="00BF0B29"/>
    <w:rsid w:val="00BF1BD9"/>
    <w:rsid w:val="00BF21DA"/>
    <w:rsid w:val="00BF49DD"/>
    <w:rsid w:val="00BF594B"/>
    <w:rsid w:val="00C02965"/>
    <w:rsid w:val="00C07D6E"/>
    <w:rsid w:val="00C151EB"/>
    <w:rsid w:val="00C15CE5"/>
    <w:rsid w:val="00C23A9C"/>
    <w:rsid w:val="00C303EE"/>
    <w:rsid w:val="00C3699F"/>
    <w:rsid w:val="00C36B9B"/>
    <w:rsid w:val="00C41FB5"/>
    <w:rsid w:val="00C42AF3"/>
    <w:rsid w:val="00C44580"/>
    <w:rsid w:val="00C5078B"/>
    <w:rsid w:val="00C52785"/>
    <w:rsid w:val="00C5386E"/>
    <w:rsid w:val="00C53A14"/>
    <w:rsid w:val="00C62A75"/>
    <w:rsid w:val="00C65EF2"/>
    <w:rsid w:val="00C720CF"/>
    <w:rsid w:val="00C7239F"/>
    <w:rsid w:val="00C742FE"/>
    <w:rsid w:val="00C7646E"/>
    <w:rsid w:val="00C77F44"/>
    <w:rsid w:val="00C856A8"/>
    <w:rsid w:val="00C85BC0"/>
    <w:rsid w:val="00C90B70"/>
    <w:rsid w:val="00C970F0"/>
    <w:rsid w:val="00CA3EFB"/>
    <w:rsid w:val="00CB07FC"/>
    <w:rsid w:val="00CB0E68"/>
    <w:rsid w:val="00CB1830"/>
    <w:rsid w:val="00CB1C05"/>
    <w:rsid w:val="00CC39C7"/>
    <w:rsid w:val="00CC58E8"/>
    <w:rsid w:val="00CD1E98"/>
    <w:rsid w:val="00CE052F"/>
    <w:rsid w:val="00CE0AD8"/>
    <w:rsid w:val="00CF0339"/>
    <w:rsid w:val="00CF0F07"/>
    <w:rsid w:val="00CF7DB3"/>
    <w:rsid w:val="00D01D9A"/>
    <w:rsid w:val="00D06AC1"/>
    <w:rsid w:val="00D073EA"/>
    <w:rsid w:val="00D13551"/>
    <w:rsid w:val="00D138EC"/>
    <w:rsid w:val="00D13C4D"/>
    <w:rsid w:val="00D15E3A"/>
    <w:rsid w:val="00D2273C"/>
    <w:rsid w:val="00D267A4"/>
    <w:rsid w:val="00D3210C"/>
    <w:rsid w:val="00D34922"/>
    <w:rsid w:val="00D35094"/>
    <w:rsid w:val="00D47829"/>
    <w:rsid w:val="00D54872"/>
    <w:rsid w:val="00D54AD1"/>
    <w:rsid w:val="00D55AAA"/>
    <w:rsid w:val="00D55B11"/>
    <w:rsid w:val="00D63596"/>
    <w:rsid w:val="00D65430"/>
    <w:rsid w:val="00D76760"/>
    <w:rsid w:val="00D830E1"/>
    <w:rsid w:val="00DB592F"/>
    <w:rsid w:val="00DB67FE"/>
    <w:rsid w:val="00DD016B"/>
    <w:rsid w:val="00DD0A3F"/>
    <w:rsid w:val="00E02758"/>
    <w:rsid w:val="00E04927"/>
    <w:rsid w:val="00E04E24"/>
    <w:rsid w:val="00E063FC"/>
    <w:rsid w:val="00E071B5"/>
    <w:rsid w:val="00E2541F"/>
    <w:rsid w:val="00E42037"/>
    <w:rsid w:val="00E523A1"/>
    <w:rsid w:val="00E54FFE"/>
    <w:rsid w:val="00E551EA"/>
    <w:rsid w:val="00E763D7"/>
    <w:rsid w:val="00E815D9"/>
    <w:rsid w:val="00E833CA"/>
    <w:rsid w:val="00E8387B"/>
    <w:rsid w:val="00E87497"/>
    <w:rsid w:val="00E879EC"/>
    <w:rsid w:val="00E947E2"/>
    <w:rsid w:val="00E95059"/>
    <w:rsid w:val="00E97D54"/>
    <w:rsid w:val="00EB02BC"/>
    <w:rsid w:val="00EB47A9"/>
    <w:rsid w:val="00EE0F1E"/>
    <w:rsid w:val="00EF52E1"/>
    <w:rsid w:val="00EF5E38"/>
    <w:rsid w:val="00EF608E"/>
    <w:rsid w:val="00F234AB"/>
    <w:rsid w:val="00F2401C"/>
    <w:rsid w:val="00F25604"/>
    <w:rsid w:val="00F3276A"/>
    <w:rsid w:val="00F341FB"/>
    <w:rsid w:val="00F403AF"/>
    <w:rsid w:val="00F44B35"/>
    <w:rsid w:val="00F52E34"/>
    <w:rsid w:val="00F638F1"/>
    <w:rsid w:val="00F657CC"/>
    <w:rsid w:val="00F74CF5"/>
    <w:rsid w:val="00F76746"/>
    <w:rsid w:val="00F87870"/>
    <w:rsid w:val="00F9410C"/>
    <w:rsid w:val="00FA0237"/>
    <w:rsid w:val="00FA6623"/>
    <w:rsid w:val="00FB15EE"/>
    <w:rsid w:val="00FB2447"/>
    <w:rsid w:val="00FB5D88"/>
    <w:rsid w:val="00FC042F"/>
    <w:rsid w:val="00FC687B"/>
    <w:rsid w:val="00FD7A05"/>
    <w:rsid w:val="00FE02D0"/>
    <w:rsid w:val="00FE231E"/>
    <w:rsid w:val="00FE6CEF"/>
    <w:rsid w:val="00FF30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608E"/>
    <w:pPr>
      <w:spacing w:after="200" w:line="276" w:lineRule="auto"/>
    </w:pPr>
    <w:rPr>
      <w:rFonts w:eastAsia="Calibri"/>
      <w:sz w:val="28"/>
      <w:szCs w:val="22"/>
      <w:lang w:eastAsia="en-US"/>
    </w:rPr>
  </w:style>
  <w:style w:type="paragraph" w:styleId="10">
    <w:name w:val="heading 1"/>
    <w:basedOn w:val="a"/>
    <w:next w:val="a"/>
    <w:link w:val="11"/>
    <w:qFormat/>
    <w:rsid w:val="00EF608E"/>
    <w:pPr>
      <w:keepNext/>
      <w:numPr>
        <w:numId w:val="1"/>
      </w:numPr>
      <w:spacing w:before="180" w:after="180" w:line="240" w:lineRule="auto"/>
      <w:outlineLvl w:val="0"/>
    </w:pPr>
    <w:rPr>
      <w:rFonts w:eastAsia="Times New Roman"/>
      <w:b/>
      <w:bCs/>
      <w:kern w:val="32"/>
      <w:sz w:val="24"/>
      <w:szCs w:val="24"/>
    </w:rPr>
  </w:style>
  <w:style w:type="paragraph" w:styleId="20">
    <w:name w:val="heading 2"/>
    <w:basedOn w:val="a"/>
    <w:next w:val="a"/>
    <w:link w:val="21"/>
    <w:qFormat/>
    <w:rsid w:val="00EF608E"/>
    <w:pPr>
      <w:keepNext/>
      <w:numPr>
        <w:ilvl w:val="1"/>
        <w:numId w:val="1"/>
      </w:numPr>
      <w:spacing w:before="120" w:after="120" w:line="240" w:lineRule="auto"/>
      <w:jc w:val="both"/>
      <w:outlineLvl w:val="1"/>
    </w:pPr>
    <w:rPr>
      <w:rFonts w:eastAsia="Times New Roman"/>
      <w:sz w:val="24"/>
      <w:szCs w:val="24"/>
    </w:rPr>
  </w:style>
  <w:style w:type="paragraph" w:styleId="3">
    <w:name w:val="heading 3"/>
    <w:basedOn w:val="a"/>
    <w:next w:val="a"/>
    <w:qFormat/>
    <w:rsid w:val="00EF608E"/>
    <w:pPr>
      <w:keepNext/>
      <w:numPr>
        <w:ilvl w:val="2"/>
        <w:numId w:val="1"/>
      </w:numPr>
      <w:spacing w:before="60" w:after="60" w:line="240" w:lineRule="auto"/>
      <w:jc w:val="both"/>
      <w:outlineLvl w:val="2"/>
    </w:pPr>
    <w:rPr>
      <w:rFonts w:eastAsia="Times New Roman"/>
      <w:sz w:val="24"/>
      <w:szCs w:val="24"/>
    </w:rPr>
  </w:style>
  <w:style w:type="paragraph" w:styleId="4">
    <w:name w:val="heading 4"/>
    <w:basedOn w:val="a"/>
    <w:next w:val="a"/>
    <w:qFormat/>
    <w:rsid w:val="00EF608E"/>
    <w:pPr>
      <w:keepNext/>
      <w:numPr>
        <w:ilvl w:val="3"/>
        <w:numId w:val="1"/>
      </w:numPr>
      <w:spacing w:after="60" w:line="240" w:lineRule="auto"/>
      <w:jc w:val="both"/>
      <w:outlineLvl w:val="3"/>
    </w:pPr>
    <w:rPr>
      <w:rFonts w:eastAsia="Times New Roman"/>
      <w:b/>
      <w:bCs/>
      <w:sz w:val="24"/>
      <w:szCs w:val="24"/>
    </w:rPr>
  </w:style>
  <w:style w:type="paragraph" w:styleId="6">
    <w:name w:val="heading 6"/>
    <w:basedOn w:val="a"/>
    <w:next w:val="a"/>
    <w:qFormat/>
    <w:rsid w:val="00EF608E"/>
    <w:pPr>
      <w:numPr>
        <w:ilvl w:val="5"/>
        <w:numId w:val="1"/>
      </w:numPr>
      <w:spacing w:before="240" w:after="60" w:line="240" w:lineRule="auto"/>
      <w:jc w:val="both"/>
      <w:outlineLvl w:val="5"/>
    </w:pPr>
    <w:rPr>
      <w:rFonts w:ascii="Calibri" w:eastAsia="Times New Roman" w:hAnsi="Calibri" w:cs="Calibri"/>
      <w:b/>
      <w:bCs/>
      <w:sz w:val="22"/>
    </w:rPr>
  </w:style>
  <w:style w:type="paragraph" w:styleId="7">
    <w:name w:val="heading 7"/>
    <w:basedOn w:val="a"/>
    <w:next w:val="a"/>
    <w:qFormat/>
    <w:rsid w:val="00EF608E"/>
    <w:pPr>
      <w:numPr>
        <w:ilvl w:val="6"/>
        <w:numId w:val="1"/>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qFormat/>
    <w:rsid w:val="00EF608E"/>
    <w:pPr>
      <w:numPr>
        <w:ilvl w:val="7"/>
        <w:numId w:val="1"/>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qFormat/>
    <w:rsid w:val="00EF608E"/>
    <w:pPr>
      <w:numPr>
        <w:ilvl w:val="8"/>
        <w:numId w:val="1"/>
      </w:numPr>
      <w:spacing w:before="240" w:after="60" w:line="240" w:lineRule="auto"/>
      <w:jc w:val="both"/>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EF608E"/>
    <w:rPr>
      <w:b/>
      <w:bCs/>
      <w:kern w:val="32"/>
      <w:sz w:val="24"/>
      <w:szCs w:val="24"/>
      <w:lang w:val="ru-RU" w:eastAsia="en-US" w:bidi="ar-SA"/>
    </w:rPr>
  </w:style>
  <w:style w:type="character" w:customStyle="1" w:styleId="21">
    <w:name w:val="Заголовок 2 Знак"/>
    <w:link w:val="20"/>
    <w:rsid w:val="00EF608E"/>
    <w:rPr>
      <w:sz w:val="24"/>
      <w:szCs w:val="24"/>
      <w:lang w:val="ru-RU" w:eastAsia="en-US" w:bidi="ar-SA"/>
    </w:rPr>
  </w:style>
  <w:style w:type="paragraph" w:customStyle="1" w:styleId="ConsPlusNormal">
    <w:name w:val="ConsPlusNormal"/>
    <w:rsid w:val="00EF608E"/>
    <w:pPr>
      <w:autoSpaceDE w:val="0"/>
      <w:autoSpaceDN w:val="0"/>
      <w:adjustRightInd w:val="0"/>
    </w:pPr>
    <w:rPr>
      <w:rFonts w:ascii="Arial" w:eastAsia="Calibri" w:hAnsi="Arial" w:cs="Arial"/>
      <w:lang w:eastAsia="en-US"/>
    </w:rPr>
  </w:style>
  <w:style w:type="paragraph" w:styleId="a3">
    <w:name w:val="Plain Text"/>
    <w:basedOn w:val="a"/>
    <w:link w:val="a4"/>
    <w:rsid w:val="00EF608E"/>
    <w:rPr>
      <w:rFonts w:ascii="Courier New" w:hAnsi="Courier New" w:cs="Courier New"/>
      <w:sz w:val="20"/>
      <w:szCs w:val="20"/>
    </w:rPr>
  </w:style>
  <w:style w:type="character" w:customStyle="1" w:styleId="a4">
    <w:name w:val="Текст Знак"/>
    <w:link w:val="a3"/>
    <w:rsid w:val="00EF608E"/>
    <w:rPr>
      <w:rFonts w:ascii="Courier New" w:eastAsia="Calibri" w:hAnsi="Courier New" w:cs="Courier New"/>
      <w:lang w:val="ru-RU" w:eastAsia="en-US" w:bidi="ar-SA"/>
    </w:rPr>
  </w:style>
  <w:style w:type="paragraph" w:styleId="a5">
    <w:name w:val="annotation text"/>
    <w:basedOn w:val="a"/>
    <w:link w:val="a6"/>
    <w:semiHidden/>
    <w:unhideWhenUsed/>
    <w:rsid w:val="00EF608E"/>
    <w:rPr>
      <w:sz w:val="20"/>
      <w:szCs w:val="20"/>
    </w:rPr>
  </w:style>
  <w:style w:type="character" w:customStyle="1" w:styleId="a6">
    <w:name w:val="Текст примечания Знак"/>
    <w:link w:val="a5"/>
    <w:semiHidden/>
    <w:rsid w:val="00EF608E"/>
    <w:rPr>
      <w:rFonts w:eastAsia="Calibri"/>
      <w:lang w:val="ru-RU" w:eastAsia="en-US" w:bidi="ar-SA"/>
    </w:rPr>
  </w:style>
  <w:style w:type="paragraph" w:styleId="a7">
    <w:name w:val="annotation subject"/>
    <w:basedOn w:val="a5"/>
    <w:next w:val="a5"/>
    <w:link w:val="a8"/>
    <w:semiHidden/>
    <w:unhideWhenUsed/>
    <w:rsid w:val="00EF608E"/>
    <w:rPr>
      <w:b/>
      <w:bCs/>
    </w:rPr>
  </w:style>
  <w:style w:type="character" w:customStyle="1" w:styleId="a8">
    <w:name w:val="Тема примечания Знак"/>
    <w:link w:val="a7"/>
    <w:semiHidden/>
    <w:rsid w:val="00EF608E"/>
    <w:rPr>
      <w:rFonts w:eastAsia="Calibri"/>
      <w:b/>
      <w:bCs/>
      <w:lang w:val="ru-RU" w:eastAsia="en-US" w:bidi="ar-SA"/>
    </w:rPr>
  </w:style>
  <w:style w:type="paragraph" w:styleId="a9">
    <w:name w:val="Balloon Text"/>
    <w:basedOn w:val="a"/>
    <w:link w:val="aa"/>
    <w:semiHidden/>
    <w:unhideWhenUsed/>
    <w:rsid w:val="00EF608E"/>
    <w:pPr>
      <w:spacing w:after="0" w:line="240" w:lineRule="auto"/>
    </w:pPr>
    <w:rPr>
      <w:rFonts w:ascii="Tahoma" w:hAnsi="Tahoma" w:cs="Tahoma"/>
      <w:sz w:val="16"/>
      <w:szCs w:val="16"/>
    </w:rPr>
  </w:style>
  <w:style w:type="character" w:customStyle="1" w:styleId="aa">
    <w:name w:val="Текст выноски Знак"/>
    <w:link w:val="a9"/>
    <w:semiHidden/>
    <w:rsid w:val="00EF608E"/>
    <w:rPr>
      <w:rFonts w:ascii="Tahoma" w:eastAsia="Calibri" w:hAnsi="Tahoma" w:cs="Tahoma"/>
      <w:sz w:val="16"/>
      <w:szCs w:val="16"/>
      <w:lang w:val="ru-RU" w:eastAsia="en-US" w:bidi="ar-SA"/>
    </w:rPr>
  </w:style>
  <w:style w:type="paragraph" w:customStyle="1" w:styleId="ConsPlusTitle">
    <w:name w:val="ConsPlusTitle"/>
    <w:rsid w:val="00EF608E"/>
    <w:pPr>
      <w:widowControl w:val="0"/>
      <w:autoSpaceDE w:val="0"/>
      <w:autoSpaceDN w:val="0"/>
      <w:adjustRightInd w:val="0"/>
    </w:pPr>
    <w:rPr>
      <w:rFonts w:ascii="Calibri" w:hAnsi="Calibri" w:cs="Calibri"/>
      <w:b/>
      <w:bCs/>
      <w:sz w:val="22"/>
      <w:szCs w:val="22"/>
    </w:rPr>
  </w:style>
  <w:style w:type="paragraph" w:customStyle="1" w:styleId="1">
    <w:name w:val="Знак1"/>
    <w:basedOn w:val="a"/>
    <w:rsid w:val="00EF608E"/>
    <w:pPr>
      <w:numPr>
        <w:ilvl w:val="1"/>
        <w:numId w:val="2"/>
      </w:numPr>
      <w:tabs>
        <w:tab w:val="clear" w:pos="567"/>
      </w:tabs>
      <w:spacing w:after="160" w:line="240" w:lineRule="exact"/>
      <w:ind w:left="0" w:firstLine="0"/>
    </w:pPr>
    <w:rPr>
      <w:rFonts w:ascii="Verdana" w:eastAsia="Times New Roman" w:hAnsi="Verdana"/>
      <w:sz w:val="20"/>
      <w:szCs w:val="20"/>
      <w:lang w:val="en-US"/>
    </w:rPr>
  </w:style>
  <w:style w:type="paragraph" w:styleId="2">
    <w:name w:val="Body Text 2"/>
    <w:basedOn w:val="a"/>
    <w:rsid w:val="00EF608E"/>
    <w:pPr>
      <w:numPr>
        <w:numId w:val="2"/>
      </w:numPr>
      <w:spacing w:after="60" w:line="240" w:lineRule="auto"/>
      <w:jc w:val="both"/>
    </w:pPr>
    <w:rPr>
      <w:rFonts w:eastAsia="Times New Roman"/>
      <w:sz w:val="24"/>
      <w:szCs w:val="20"/>
      <w:lang w:eastAsia="ru-RU"/>
    </w:rPr>
  </w:style>
  <w:style w:type="paragraph" w:styleId="ab">
    <w:name w:val="Body Text Indent"/>
    <w:basedOn w:val="a"/>
    <w:link w:val="ac"/>
    <w:semiHidden/>
    <w:unhideWhenUsed/>
    <w:rsid w:val="00EF608E"/>
    <w:pPr>
      <w:spacing w:after="120"/>
      <w:ind w:left="283"/>
    </w:pPr>
  </w:style>
  <w:style w:type="character" w:customStyle="1" w:styleId="ac">
    <w:name w:val="Основной текст с отступом Знак"/>
    <w:link w:val="ab"/>
    <w:semiHidden/>
    <w:rsid w:val="00EF608E"/>
    <w:rPr>
      <w:rFonts w:eastAsia="Calibri"/>
      <w:sz w:val="28"/>
      <w:szCs w:val="22"/>
      <w:lang w:val="ru-RU" w:eastAsia="en-US" w:bidi="ar-SA"/>
    </w:rPr>
  </w:style>
  <w:style w:type="paragraph" w:styleId="ad">
    <w:name w:val="Body Text"/>
    <w:basedOn w:val="a"/>
    <w:link w:val="ae"/>
    <w:semiHidden/>
    <w:unhideWhenUsed/>
    <w:rsid w:val="00EF608E"/>
    <w:pPr>
      <w:spacing w:after="120"/>
    </w:pPr>
  </w:style>
  <w:style w:type="character" w:customStyle="1" w:styleId="ae">
    <w:name w:val="Основной текст Знак"/>
    <w:link w:val="ad"/>
    <w:semiHidden/>
    <w:rsid w:val="00EF608E"/>
    <w:rPr>
      <w:rFonts w:eastAsia="Calibri"/>
      <w:sz w:val="28"/>
      <w:szCs w:val="22"/>
      <w:lang w:val="ru-RU" w:eastAsia="en-US" w:bidi="ar-SA"/>
    </w:rPr>
  </w:style>
  <w:style w:type="paragraph" w:customStyle="1" w:styleId="punct">
    <w:name w:val="punct"/>
    <w:basedOn w:val="a"/>
    <w:rsid w:val="00EF608E"/>
    <w:pPr>
      <w:numPr>
        <w:numId w:val="3"/>
      </w:numPr>
      <w:autoSpaceDE w:val="0"/>
      <w:autoSpaceDN w:val="0"/>
      <w:adjustRightInd w:val="0"/>
      <w:spacing w:after="0" w:line="360" w:lineRule="auto"/>
      <w:jc w:val="both"/>
    </w:pPr>
    <w:rPr>
      <w:rFonts w:eastAsia="Times New Roman"/>
      <w:sz w:val="26"/>
      <w:szCs w:val="26"/>
      <w:lang w:eastAsia="ru-RU"/>
    </w:rPr>
  </w:style>
  <w:style w:type="paragraph" w:customStyle="1" w:styleId="subpunct">
    <w:name w:val="subpunct"/>
    <w:basedOn w:val="a"/>
    <w:rsid w:val="00EF608E"/>
    <w:pPr>
      <w:numPr>
        <w:ilvl w:val="1"/>
        <w:numId w:val="3"/>
      </w:numPr>
      <w:tabs>
        <w:tab w:val="num" w:pos="1631"/>
      </w:tabs>
      <w:autoSpaceDE w:val="0"/>
      <w:autoSpaceDN w:val="0"/>
      <w:adjustRightInd w:val="0"/>
      <w:spacing w:after="0" w:line="360" w:lineRule="auto"/>
      <w:ind w:left="780"/>
      <w:jc w:val="both"/>
    </w:pPr>
    <w:rPr>
      <w:rFonts w:eastAsia="Times New Roman"/>
      <w:sz w:val="26"/>
      <w:szCs w:val="26"/>
      <w:lang w:val="en-US" w:eastAsia="ru-RU"/>
    </w:rPr>
  </w:style>
  <w:style w:type="paragraph" w:styleId="af">
    <w:name w:val="footnote text"/>
    <w:basedOn w:val="a"/>
    <w:link w:val="af0"/>
    <w:semiHidden/>
    <w:unhideWhenUsed/>
    <w:rsid w:val="00EF608E"/>
    <w:rPr>
      <w:sz w:val="20"/>
      <w:szCs w:val="20"/>
    </w:rPr>
  </w:style>
  <w:style w:type="character" w:customStyle="1" w:styleId="af0">
    <w:name w:val="Текст сноски Знак"/>
    <w:link w:val="af"/>
    <w:semiHidden/>
    <w:rsid w:val="00EF608E"/>
    <w:rPr>
      <w:rFonts w:eastAsia="Calibri"/>
      <w:lang w:val="ru-RU" w:eastAsia="en-US" w:bidi="ar-SA"/>
    </w:rPr>
  </w:style>
  <w:style w:type="paragraph" w:styleId="af1">
    <w:name w:val="Normal (Web)"/>
    <w:aliases w:val="Знак"/>
    <w:basedOn w:val="a"/>
    <w:uiPriority w:val="99"/>
    <w:unhideWhenUsed/>
    <w:rsid w:val="00EF608E"/>
    <w:pPr>
      <w:spacing w:before="100" w:beforeAutospacing="1" w:after="100" w:afterAutospacing="1" w:line="240" w:lineRule="auto"/>
    </w:pPr>
    <w:rPr>
      <w:rFonts w:eastAsia="Times New Roman"/>
      <w:sz w:val="24"/>
      <w:szCs w:val="24"/>
      <w:lang w:eastAsia="ru-RU"/>
    </w:rPr>
  </w:style>
  <w:style w:type="paragraph" w:customStyle="1" w:styleId="12">
    <w:name w:val="Без интервала1"/>
    <w:rsid w:val="00EF608E"/>
    <w:pPr>
      <w:spacing w:line="276" w:lineRule="auto"/>
      <w:ind w:firstLine="567"/>
      <w:jc w:val="both"/>
    </w:pPr>
    <w:rPr>
      <w:rFonts w:eastAsia="Calibri"/>
      <w:sz w:val="28"/>
      <w:szCs w:val="28"/>
      <w:lang w:eastAsia="en-US"/>
    </w:rPr>
  </w:style>
  <w:style w:type="paragraph" w:styleId="af2">
    <w:name w:val="endnote text"/>
    <w:basedOn w:val="a"/>
    <w:link w:val="af3"/>
    <w:rsid w:val="00EF608E"/>
    <w:rPr>
      <w:sz w:val="20"/>
      <w:szCs w:val="20"/>
    </w:rPr>
  </w:style>
  <w:style w:type="character" w:customStyle="1" w:styleId="af3">
    <w:name w:val="Текст концевой сноски Знак"/>
    <w:link w:val="af2"/>
    <w:rsid w:val="00EF608E"/>
    <w:rPr>
      <w:rFonts w:eastAsia="Calibri"/>
      <w:lang w:val="ru-RU" w:eastAsia="en-US" w:bidi="ar-SA"/>
    </w:rPr>
  </w:style>
  <w:style w:type="paragraph" w:customStyle="1" w:styleId="ConsPlusNonformat">
    <w:name w:val="ConsPlusNonformat"/>
    <w:uiPriority w:val="99"/>
    <w:rsid w:val="005D627B"/>
    <w:pPr>
      <w:widowControl w:val="0"/>
      <w:autoSpaceDE w:val="0"/>
      <w:autoSpaceDN w:val="0"/>
      <w:adjustRightInd w:val="0"/>
    </w:pPr>
    <w:rPr>
      <w:rFonts w:ascii="Courier New" w:hAnsi="Courier New" w:cs="Courier New"/>
    </w:rPr>
  </w:style>
  <w:style w:type="paragraph" w:styleId="af4">
    <w:name w:val="header"/>
    <w:basedOn w:val="a"/>
    <w:link w:val="af5"/>
    <w:uiPriority w:val="99"/>
    <w:rsid w:val="00B225DE"/>
    <w:pPr>
      <w:tabs>
        <w:tab w:val="center" w:pos="4677"/>
        <w:tab w:val="right" w:pos="9355"/>
      </w:tabs>
    </w:pPr>
  </w:style>
  <w:style w:type="character" w:customStyle="1" w:styleId="af5">
    <w:name w:val="Верхний колонтитул Знак"/>
    <w:link w:val="af4"/>
    <w:uiPriority w:val="99"/>
    <w:rsid w:val="00B225DE"/>
    <w:rPr>
      <w:rFonts w:eastAsia="Calibri"/>
      <w:sz w:val="28"/>
      <w:szCs w:val="22"/>
      <w:lang w:eastAsia="en-US"/>
    </w:rPr>
  </w:style>
  <w:style w:type="paragraph" w:styleId="af6">
    <w:name w:val="footer"/>
    <w:basedOn w:val="a"/>
    <w:link w:val="af7"/>
    <w:uiPriority w:val="99"/>
    <w:rsid w:val="00B225DE"/>
    <w:pPr>
      <w:tabs>
        <w:tab w:val="center" w:pos="4677"/>
        <w:tab w:val="right" w:pos="9355"/>
      </w:tabs>
    </w:pPr>
  </w:style>
  <w:style w:type="character" w:customStyle="1" w:styleId="af7">
    <w:name w:val="Нижний колонтитул Знак"/>
    <w:link w:val="af6"/>
    <w:uiPriority w:val="99"/>
    <w:rsid w:val="00B225DE"/>
    <w:rPr>
      <w:rFonts w:eastAsia="Calibri"/>
      <w:sz w:val="28"/>
      <w:szCs w:val="22"/>
      <w:lang w:eastAsia="en-US"/>
    </w:rPr>
  </w:style>
  <w:style w:type="paragraph" w:styleId="af8">
    <w:name w:val="Revision"/>
    <w:hidden/>
    <w:uiPriority w:val="99"/>
    <w:semiHidden/>
    <w:rsid w:val="00554F0C"/>
    <w:rPr>
      <w:rFonts w:eastAsia="Calibri"/>
      <w:sz w:val="28"/>
      <w:szCs w:val="22"/>
      <w:lang w:eastAsia="en-US"/>
    </w:rPr>
  </w:style>
  <w:style w:type="character" w:styleId="af9">
    <w:name w:val="Hyperlink"/>
    <w:rsid w:val="001E1474"/>
    <w:rPr>
      <w:color w:val="0000FF"/>
      <w:u w:val="single"/>
    </w:rPr>
  </w:style>
  <w:style w:type="paragraph" w:styleId="afa">
    <w:name w:val="No Spacing"/>
    <w:qFormat/>
    <w:rsid w:val="00446A0D"/>
    <w:pPr>
      <w:suppressAutoHyphens/>
    </w:pPr>
    <w:rPr>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207300680">
      <w:bodyDiv w:val="1"/>
      <w:marLeft w:val="0"/>
      <w:marRight w:val="0"/>
      <w:marTop w:val="0"/>
      <w:marBottom w:val="0"/>
      <w:divBdr>
        <w:top w:val="none" w:sz="0" w:space="0" w:color="auto"/>
        <w:left w:val="none" w:sz="0" w:space="0" w:color="auto"/>
        <w:bottom w:val="none" w:sz="0" w:space="0" w:color="auto"/>
        <w:right w:val="none" w:sz="0" w:space="0" w:color="auto"/>
      </w:divBdr>
    </w:div>
    <w:div w:id="814495251">
      <w:bodyDiv w:val="1"/>
      <w:marLeft w:val="0"/>
      <w:marRight w:val="0"/>
      <w:marTop w:val="0"/>
      <w:marBottom w:val="0"/>
      <w:divBdr>
        <w:top w:val="none" w:sz="0" w:space="0" w:color="auto"/>
        <w:left w:val="none" w:sz="0" w:space="0" w:color="auto"/>
        <w:bottom w:val="none" w:sz="0" w:space="0" w:color="auto"/>
        <w:right w:val="none" w:sz="0" w:space="0" w:color="auto"/>
      </w:divBdr>
    </w:div>
    <w:div w:id="860237782">
      <w:bodyDiv w:val="1"/>
      <w:marLeft w:val="0"/>
      <w:marRight w:val="0"/>
      <w:marTop w:val="0"/>
      <w:marBottom w:val="0"/>
      <w:divBdr>
        <w:top w:val="none" w:sz="0" w:space="0" w:color="auto"/>
        <w:left w:val="none" w:sz="0" w:space="0" w:color="auto"/>
        <w:bottom w:val="none" w:sz="0" w:space="0" w:color="auto"/>
        <w:right w:val="none" w:sz="0" w:space="0" w:color="auto"/>
      </w:divBdr>
    </w:div>
    <w:div w:id="913973542">
      <w:bodyDiv w:val="1"/>
      <w:marLeft w:val="0"/>
      <w:marRight w:val="0"/>
      <w:marTop w:val="0"/>
      <w:marBottom w:val="0"/>
      <w:divBdr>
        <w:top w:val="none" w:sz="0" w:space="0" w:color="auto"/>
        <w:left w:val="none" w:sz="0" w:space="0" w:color="auto"/>
        <w:bottom w:val="none" w:sz="0" w:space="0" w:color="auto"/>
        <w:right w:val="none" w:sz="0" w:space="0" w:color="auto"/>
      </w:divBdr>
    </w:div>
    <w:div w:id="1144662319">
      <w:bodyDiv w:val="1"/>
      <w:marLeft w:val="0"/>
      <w:marRight w:val="0"/>
      <w:marTop w:val="0"/>
      <w:marBottom w:val="0"/>
      <w:divBdr>
        <w:top w:val="none" w:sz="0" w:space="0" w:color="auto"/>
        <w:left w:val="none" w:sz="0" w:space="0" w:color="auto"/>
        <w:bottom w:val="none" w:sz="0" w:space="0" w:color="auto"/>
        <w:right w:val="none" w:sz="0" w:space="0" w:color="auto"/>
      </w:divBdr>
    </w:div>
    <w:div w:id="1441487131">
      <w:bodyDiv w:val="1"/>
      <w:marLeft w:val="0"/>
      <w:marRight w:val="0"/>
      <w:marTop w:val="0"/>
      <w:marBottom w:val="0"/>
      <w:divBdr>
        <w:top w:val="none" w:sz="0" w:space="0" w:color="auto"/>
        <w:left w:val="none" w:sz="0" w:space="0" w:color="auto"/>
        <w:bottom w:val="none" w:sz="0" w:space="0" w:color="auto"/>
        <w:right w:val="none" w:sz="0" w:space="0" w:color="auto"/>
      </w:divBdr>
    </w:div>
    <w:div w:id="1665670933">
      <w:bodyDiv w:val="1"/>
      <w:marLeft w:val="0"/>
      <w:marRight w:val="0"/>
      <w:marTop w:val="0"/>
      <w:marBottom w:val="0"/>
      <w:divBdr>
        <w:top w:val="none" w:sz="0" w:space="0" w:color="auto"/>
        <w:left w:val="none" w:sz="0" w:space="0" w:color="auto"/>
        <w:bottom w:val="none" w:sz="0" w:space="0" w:color="auto"/>
        <w:right w:val="none" w:sz="0" w:space="0" w:color="auto"/>
      </w:divBdr>
    </w:div>
    <w:div w:id="1749381585">
      <w:bodyDiv w:val="1"/>
      <w:marLeft w:val="0"/>
      <w:marRight w:val="0"/>
      <w:marTop w:val="0"/>
      <w:marBottom w:val="0"/>
      <w:divBdr>
        <w:top w:val="none" w:sz="0" w:space="0" w:color="auto"/>
        <w:left w:val="none" w:sz="0" w:space="0" w:color="auto"/>
        <w:bottom w:val="none" w:sz="0" w:space="0" w:color="auto"/>
        <w:right w:val="none" w:sz="0" w:space="0" w:color="auto"/>
      </w:divBdr>
    </w:div>
    <w:div w:id="2023581274">
      <w:bodyDiv w:val="1"/>
      <w:marLeft w:val="0"/>
      <w:marRight w:val="0"/>
      <w:marTop w:val="0"/>
      <w:marBottom w:val="0"/>
      <w:divBdr>
        <w:top w:val="none" w:sz="0" w:space="0" w:color="auto"/>
        <w:left w:val="none" w:sz="0" w:space="0" w:color="auto"/>
        <w:bottom w:val="none" w:sz="0" w:space="0" w:color="auto"/>
        <w:right w:val="none" w:sz="0" w:space="0" w:color="auto"/>
      </w:divBdr>
    </w:div>
    <w:div w:id="209161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consultantplus://offline/ref=F1D7339F013E8A74CF9233A8997AAA77B3B9CB7B91A01DA7E5C51C15C14A46F8A2616B5006A95D7D888D98223C50B5FC7109173E4B8A622APEPEM" TargetMode="External"/><Relationship Id="rId18" Type="http://schemas.openxmlformats.org/officeDocument/2006/relationships/hyperlink" Target="consultantplus://offline/ref=8308C8B9E631E086113FF2F2908DD10B87F5886FFF33D51C0A0E2840CA8324F9CA85BD6C7AE999927DD362F0272C448D71965F8776A86EBCL4wDM" TargetMode="External"/><Relationship Id="rId3" Type="http://schemas.openxmlformats.org/officeDocument/2006/relationships/styles" Target="styles.xml"/><Relationship Id="rId21" Type="http://schemas.openxmlformats.org/officeDocument/2006/relationships/hyperlink" Target="consultantplus://offline/ref=934DB7B52982BF7D7DB37BFC8840CD582C0E45DDF6BA4808ABCC0E70C700515FB6BEB61234EB14B8D56DBAB615FCD70C8EFAB221F6B14F37x9BFN" TargetMode="External"/><Relationship Id="rId7" Type="http://schemas.openxmlformats.org/officeDocument/2006/relationships/endnotes" Target="endnotes.xml"/><Relationship Id="rId12" Type="http://schemas.openxmlformats.org/officeDocument/2006/relationships/hyperlink" Target="consultantplus://offline/ref=E173688957AB4A79629BB9D2227485BFD5A9CFE90B4F61AB06D30E218A84A343B5D6F32359911BD6874497940281C0E91D3054C671WAF3G" TargetMode="External"/><Relationship Id="rId17" Type="http://schemas.openxmlformats.org/officeDocument/2006/relationships/hyperlink" Target="consultantplus://offline/ref=3B8B83FFE8893E88A4A1C69E77A6F5679EEC911DD6E8138C018AEDC3179E6E96938A3459329C1572796A9361FB386A4ABBB7927FDC5B91F9G9TD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B8B83FFE8893E88A4A1C69E77A6F5679EEC911DD6E8138C018AEDC3179E6E96938A345A3B9C1D232C25923DBD687948BCB7907DC3G5T0M" TargetMode="External"/><Relationship Id="rId20" Type="http://schemas.openxmlformats.org/officeDocument/2006/relationships/hyperlink" Target="consultantplus://offline/ref=F959000E655C57E257034EE3C672352FAFB17321189F64DCFA441F7DC8A9B8C2C34B6BB4ECBA81CEFF119ED9D47EF8D4EC5C668BE407F56FG7B0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8BD0F53AC6DD3B7E053D4A2439701FD8F34B2CDF4F60AD129EFFE2749F07B8037CD1E462XFH2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789997698742AE6980F9D30067340B96B1891676CA8276125A1BBD23CEB11E0610A2C70D8D312B2DE1388010BA6EDE8BD1D12F3DC0B5DD7E5SAM" TargetMode="External"/><Relationship Id="rId23" Type="http://schemas.openxmlformats.org/officeDocument/2006/relationships/header" Target="header1.xml"/><Relationship Id="rId10" Type="http://schemas.openxmlformats.org/officeDocument/2006/relationships/hyperlink" Target="consultantplus://offline/ref=248BD0F53AC6DD3B7E053D4A2439701FD8F34B2CDF4F60AD129EFFE2749F07B8037CD1E766F69BF0X6HDI" TargetMode="External"/><Relationship Id="rId19" Type="http://schemas.openxmlformats.org/officeDocument/2006/relationships/hyperlink" Target="consultantplus://offline/ref=086BCF6E4E888C9EA6E67968AECDFFFF398CEF8B240A3EA04FB0F4E7A4C13900B338139878D982AA9EF64A207DD671F19ADEF526C0F3F6EDF8A8N" TargetMode="External"/><Relationship Id="rId4" Type="http://schemas.openxmlformats.org/officeDocument/2006/relationships/settings" Target="settings.xml"/><Relationship Id="rId9" Type="http://schemas.openxmlformats.org/officeDocument/2006/relationships/hyperlink" Target="consultantplus://offline/ref=248BD0F53AC6DD3B7E053D4A2439701FD8F34B2CDF4F60AD129EFFE2749F07B8037CD1E766F69BF0X6HEI" TargetMode="External"/><Relationship Id="rId14" Type="http://schemas.openxmlformats.org/officeDocument/2006/relationships/hyperlink" Target="consultantplus://offline/ref=F1D7339F013E8A74CF9233A8997AAA77B3B9CB7B91A01DA7E5C51C15C14A46F8A2616B5006A95D7D8E8D98223C50B5FC7109173E4B8A622APEPEM" TargetMode="External"/><Relationship Id="rId22" Type="http://schemas.openxmlformats.org/officeDocument/2006/relationships/hyperlink" Target="consultantplus://offline/ref=602A957448D1A6028425B00167D542CC799184894F84F313FB052AB071CD4D4788AF504118F34C8D0A680A00892547E66A3EC04709D7DB6CG8a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8CB2A-D34D-42FD-8D87-97DFC09F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47</Pages>
  <Words>11604</Words>
  <Characters>66145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77594</CharactersWithSpaces>
  <SharedDoc>false</SharedDoc>
  <HLinks>
    <vt:vector size="30" baseType="variant">
      <vt:variant>
        <vt:i4>6488165</vt:i4>
      </vt:variant>
      <vt:variant>
        <vt:i4>12</vt:i4>
      </vt:variant>
      <vt:variant>
        <vt:i4>0</vt:i4>
      </vt:variant>
      <vt:variant>
        <vt:i4>5</vt:i4>
      </vt:variant>
      <vt:variant>
        <vt:lpwstr>consultantplus://offline/ref=2A2CB0A9EC893F8345FC398FF407DF39A7846224798785A0BD064300C4B70A12514F5B7DE1DC6310hBR8H</vt:lpwstr>
      </vt:variant>
      <vt:variant>
        <vt:lpwstr/>
      </vt:variant>
      <vt:variant>
        <vt:i4>5308510</vt:i4>
      </vt:variant>
      <vt:variant>
        <vt:i4>9</vt:i4>
      </vt:variant>
      <vt:variant>
        <vt:i4>0</vt:i4>
      </vt:variant>
      <vt:variant>
        <vt:i4>5</vt:i4>
      </vt:variant>
      <vt:variant>
        <vt:lpwstr>consultantplus://offline/ref=248BD0F53AC6DD3B7E053D4A2439701FD8F34B2CDF4F60AD129EFFE2749F07B8037CD1E462XFH2I</vt:lpwstr>
      </vt:variant>
      <vt:variant>
        <vt:lpwstr/>
      </vt:variant>
      <vt:variant>
        <vt:i4>6815803</vt:i4>
      </vt:variant>
      <vt:variant>
        <vt:i4>6</vt:i4>
      </vt:variant>
      <vt:variant>
        <vt:i4>0</vt:i4>
      </vt:variant>
      <vt:variant>
        <vt:i4>5</vt:i4>
      </vt:variant>
      <vt:variant>
        <vt:lpwstr>consultantplus://offline/ref=248BD0F53AC6DD3B7E053D4A2439701FD8F34B2CDF4F60AD129EFFE2749F07B8037CD1E766F69BF0X6HDI</vt:lpwstr>
      </vt:variant>
      <vt:variant>
        <vt:lpwstr/>
      </vt:variant>
      <vt:variant>
        <vt:i4>6815802</vt:i4>
      </vt:variant>
      <vt:variant>
        <vt:i4>3</vt:i4>
      </vt:variant>
      <vt:variant>
        <vt:i4>0</vt:i4>
      </vt:variant>
      <vt:variant>
        <vt:i4>5</vt:i4>
      </vt:variant>
      <vt:variant>
        <vt:lpwstr>consultantplus://offline/ref=248BD0F53AC6DD3B7E053D4A2439701FD8F34B2CDF4F60AD129EFFE2749F07B8037CD1E766F69BF0X6HEI</vt:lpwstr>
      </vt:variant>
      <vt:variant>
        <vt:lpwstr/>
      </vt: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smirnov_av</dc:creator>
  <cp:keywords/>
  <cp:lastModifiedBy>User2306</cp:lastModifiedBy>
  <cp:revision>22</cp:revision>
  <cp:lastPrinted>2018-08-31T05:46:00Z</cp:lastPrinted>
  <dcterms:created xsi:type="dcterms:W3CDTF">2019-08-07T07:45:00Z</dcterms:created>
  <dcterms:modified xsi:type="dcterms:W3CDTF">2019-12-28T07:08:00Z</dcterms:modified>
</cp:coreProperties>
</file>