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D" w:rsidRDefault="004D691D" w:rsidP="004D69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D" w:rsidRDefault="004D691D" w:rsidP="004D691D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4D691D" w:rsidRDefault="004D691D" w:rsidP="004D691D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D691D" w:rsidRDefault="004D691D" w:rsidP="004D69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D691D" w:rsidRDefault="004D691D" w:rsidP="004D691D">
      <w:pPr>
        <w:jc w:val="center"/>
        <w:rPr>
          <w:b/>
          <w:bCs/>
          <w:sz w:val="36"/>
          <w:szCs w:val="36"/>
        </w:rPr>
      </w:pPr>
    </w:p>
    <w:p w:rsidR="004D691D" w:rsidRDefault="004D691D" w:rsidP="004D691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4D691D" w:rsidRDefault="004D691D" w:rsidP="004D691D">
      <w:pPr>
        <w:jc w:val="center"/>
        <w:rPr>
          <w:b/>
          <w:bCs/>
          <w:sz w:val="48"/>
          <w:szCs w:val="48"/>
        </w:rPr>
      </w:pPr>
    </w:p>
    <w:p w:rsidR="004D691D" w:rsidRDefault="00ED1C6F" w:rsidP="004D691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28.11.2022</w:t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4D691D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1851</w:t>
      </w:r>
    </w:p>
    <w:p w:rsidR="004D691D" w:rsidRDefault="004D691D" w:rsidP="004D691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D691D" w:rsidRDefault="004D691D" w:rsidP="004D691D">
      <w:pPr>
        <w:jc w:val="center"/>
        <w:rPr>
          <w:b/>
          <w:sz w:val="48"/>
          <w:szCs w:val="48"/>
        </w:rPr>
      </w:pPr>
    </w:p>
    <w:p w:rsidR="004D691D" w:rsidRPr="004D691D" w:rsidRDefault="004D691D" w:rsidP="004D691D">
      <w:pPr>
        <w:pStyle w:val="Standard"/>
        <w:jc w:val="center"/>
        <w:rPr>
          <w:b/>
          <w:sz w:val="28"/>
          <w:szCs w:val="28"/>
          <w:lang w:val="ru-RU"/>
        </w:rPr>
      </w:pPr>
      <w:r w:rsidRPr="004D691D">
        <w:rPr>
          <w:b/>
          <w:sz w:val="28"/>
          <w:szCs w:val="28"/>
          <w:lang w:val="ru-RU"/>
        </w:rPr>
        <w:t>О внесении изменений в постановление администрации города</w:t>
      </w:r>
    </w:p>
    <w:p w:rsidR="004D691D" w:rsidRPr="004D691D" w:rsidRDefault="005D3576" w:rsidP="004D691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Вятские Поляны</w:t>
      </w:r>
      <w:r w:rsidR="00140806">
        <w:rPr>
          <w:b/>
          <w:sz w:val="28"/>
          <w:szCs w:val="28"/>
          <w:lang w:val="ru-RU"/>
        </w:rPr>
        <w:t xml:space="preserve"> </w:t>
      </w:r>
      <w:r w:rsidR="004D691D" w:rsidRPr="004D691D">
        <w:rPr>
          <w:b/>
          <w:sz w:val="28"/>
          <w:szCs w:val="28"/>
          <w:lang w:val="ru-RU"/>
        </w:rPr>
        <w:t xml:space="preserve">от </w:t>
      </w:r>
      <w:r w:rsidR="004D691D">
        <w:rPr>
          <w:b/>
          <w:sz w:val="28"/>
          <w:szCs w:val="28"/>
          <w:lang w:val="ru-RU"/>
        </w:rPr>
        <w:t xml:space="preserve">16. 04.2002 </w:t>
      </w:r>
      <w:r w:rsidR="004D691D" w:rsidRPr="004D691D">
        <w:rPr>
          <w:b/>
          <w:sz w:val="28"/>
          <w:szCs w:val="28"/>
          <w:lang w:val="ru-RU"/>
        </w:rPr>
        <w:t>№</w:t>
      </w:r>
      <w:r w:rsidR="004D691D">
        <w:rPr>
          <w:b/>
          <w:sz w:val="28"/>
          <w:szCs w:val="28"/>
          <w:lang w:val="ru-RU"/>
        </w:rPr>
        <w:t xml:space="preserve"> 323</w:t>
      </w:r>
    </w:p>
    <w:p w:rsidR="004D691D" w:rsidRDefault="004D691D" w:rsidP="004D691D">
      <w:pPr>
        <w:jc w:val="center"/>
        <w:rPr>
          <w:b/>
          <w:sz w:val="28"/>
          <w:szCs w:val="28"/>
        </w:rPr>
      </w:pPr>
    </w:p>
    <w:p w:rsidR="004D691D" w:rsidRDefault="004D691D" w:rsidP="004D691D">
      <w:pPr>
        <w:jc w:val="center"/>
        <w:rPr>
          <w:b/>
          <w:sz w:val="28"/>
          <w:szCs w:val="28"/>
        </w:rPr>
      </w:pPr>
    </w:p>
    <w:p w:rsidR="004D691D" w:rsidRPr="007478AD" w:rsidRDefault="004D691D" w:rsidP="004D691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78AD">
        <w:rPr>
          <w:sz w:val="28"/>
          <w:szCs w:val="28"/>
        </w:rPr>
        <w:t>В соответствии с Законом Кировской области от 25.11.2010 № 578-ЗО «О комиссиях по делам несовершеннолетних и защите их прав в Кировской области» администрация города  Вятские Поляны ПОСТАНОВЛЯЕТ:</w:t>
      </w:r>
    </w:p>
    <w:p w:rsidR="004D691D" w:rsidRPr="004D691D" w:rsidRDefault="004D691D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4D691D">
        <w:rPr>
          <w:sz w:val="28"/>
          <w:szCs w:val="28"/>
          <w:lang w:val="ru-RU"/>
        </w:rPr>
        <w:t xml:space="preserve">       1.</w:t>
      </w:r>
      <w:r w:rsidR="005D3576">
        <w:rPr>
          <w:sz w:val="28"/>
          <w:szCs w:val="28"/>
          <w:lang w:val="ru-RU"/>
        </w:rPr>
        <w:t xml:space="preserve">  </w:t>
      </w:r>
      <w:proofErr w:type="gramStart"/>
      <w:r w:rsidRPr="004D691D">
        <w:rPr>
          <w:sz w:val="28"/>
          <w:szCs w:val="28"/>
          <w:lang w:val="ru-RU"/>
        </w:rPr>
        <w:t xml:space="preserve">Внести  в постановление </w:t>
      </w:r>
      <w:r w:rsidR="005D3576">
        <w:rPr>
          <w:sz w:val="28"/>
          <w:szCs w:val="28"/>
          <w:lang w:val="ru-RU"/>
        </w:rPr>
        <w:t xml:space="preserve">   </w:t>
      </w:r>
      <w:r w:rsidRPr="004D691D">
        <w:rPr>
          <w:sz w:val="28"/>
          <w:szCs w:val="28"/>
          <w:lang w:val="ru-RU"/>
        </w:rPr>
        <w:t xml:space="preserve">администрации </w:t>
      </w:r>
      <w:r w:rsidR="005D3576">
        <w:rPr>
          <w:sz w:val="28"/>
          <w:szCs w:val="28"/>
          <w:lang w:val="ru-RU"/>
        </w:rPr>
        <w:t xml:space="preserve">  </w:t>
      </w:r>
      <w:r w:rsidRPr="004D691D">
        <w:rPr>
          <w:sz w:val="28"/>
          <w:szCs w:val="28"/>
          <w:lang w:val="ru-RU"/>
        </w:rPr>
        <w:t>города</w:t>
      </w:r>
      <w:r w:rsidR="005D3576">
        <w:rPr>
          <w:sz w:val="28"/>
          <w:szCs w:val="28"/>
          <w:lang w:val="ru-RU"/>
        </w:rPr>
        <w:t xml:space="preserve">   Вятские Поляны</w:t>
      </w:r>
      <w:r w:rsidRPr="004D691D">
        <w:rPr>
          <w:sz w:val="28"/>
          <w:szCs w:val="28"/>
          <w:lang w:val="ru-RU"/>
        </w:rPr>
        <w:t xml:space="preserve"> от 16. 04.2002 № 323 «О штабе по координации экстренных действий органов и учреждений системы профилактики безнадзорности и правонарушений несовершеннолетних на территории города Вятские Поляны» (в редакции постановлений администрации города </w:t>
      </w:r>
      <w:r w:rsidR="005D3576">
        <w:rPr>
          <w:sz w:val="28"/>
          <w:szCs w:val="28"/>
          <w:lang w:val="ru-RU"/>
        </w:rPr>
        <w:t xml:space="preserve"> Вятские Поляны </w:t>
      </w:r>
      <w:r w:rsidRPr="004D691D">
        <w:rPr>
          <w:sz w:val="28"/>
          <w:szCs w:val="28"/>
          <w:lang w:val="ru-RU"/>
        </w:rPr>
        <w:t>от 16.04.2002 № 323, от 08.02.2008 №200, от 09.10.2012 № 1952, от 25.02.2014 № 294, от 28.12.2016</w:t>
      </w:r>
      <w:proofErr w:type="gramEnd"/>
      <w:r w:rsidRPr="004D691D">
        <w:rPr>
          <w:sz w:val="28"/>
          <w:szCs w:val="28"/>
          <w:lang w:val="ru-RU"/>
        </w:rPr>
        <w:t xml:space="preserve"> № </w:t>
      </w:r>
      <w:proofErr w:type="gramStart"/>
      <w:r w:rsidRPr="004D691D">
        <w:rPr>
          <w:sz w:val="28"/>
          <w:szCs w:val="28"/>
          <w:lang w:val="ru-RU"/>
        </w:rPr>
        <w:t>2404, 02.11.2018 №1815, от 01.10.2019 №1322, от 01.12.2022 №1399) следующие изменения:</w:t>
      </w:r>
      <w:proofErr w:type="gramEnd"/>
    </w:p>
    <w:p w:rsidR="004D691D" w:rsidRPr="007478AD" w:rsidRDefault="004D691D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7478AD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 w:rsidRPr="007478AD">
        <w:rPr>
          <w:sz w:val="28"/>
          <w:szCs w:val="28"/>
          <w:lang w:val="ru-RU"/>
        </w:rPr>
        <w:t>1.1.</w:t>
      </w:r>
      <w:r w:rsidR="00653EE0">
        <w:rPr>
          <w:sz w:val="28"/>
          <w:szCs w:val="28"/>
          <w:lang w:val="ru-RU"/>
        </w:rPr>
        <w:t xml:space="preserve"> </w:t>
      </w:r>
      <w:r w:rsidRPr="007478AD">
        <w:rPr>
          <w:sz w:val="28"/>
          <w:szCs w:val="28"/>
          <w:lang w:val="ru-RU"/>
        </w:rPr>
        <w:t>Включить в состав  штаба по координации экстренных действий органов и учреждений системы профилактики безнадзорности и правонарушений несовершеннолетних на территории города Вятские Поляны (далее</w:t>
      </w:r>
      <w:r>
        <w:rPr>
          <w:sz w:val="28"/>
          <w:szCs w:val="28"/>
          <w:lang w:val="ru-RU"/>
        </w:rPr>
        <w:t xml:space="preserve"> </w:t>
      </w:r>
      <w:r w:rsidRPr="007478A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7478AD">
        <w:rPr>
          <w:sz w:val="28"/>
          <w:szCs w:val="28"/>
          <w:lang w:val="ru-RU"/>
        </w:rPr>
        <w:t>штаб)</w:t>
      </w:r>
      <w:r>
        <w:rPr>
          <w:sz w:val="28"/>
          <w:szCs w:val="28"/>
          <w:lang w:val="ru-RU"/>
        </w:rPr>
        <w:t xml:space="preserve"> Пономареву Екатерину Владимировну</w:t>
      </w:r>
      <w:r w:rsidRPr="007478AD">
        <w:rPr>
          <w:sz w:val="28"/>
          <w:szCs w:val="28"/>
          <w:lang w:val="ru-RU"/>
        </w:rPr>
        <w:t xml:space="preserve">, начальника Управления </w:t>
      </w:r>
      <w:r>
        <w:rPr>
          <w:sz w:val="28"/>
          <w:szCs w:val="28"/>
          <w:lang w:val="ru-RU"/>
        </w:rPr>
        <w:t xml:space="preserve">социальной политики </w:t>
      </w:r>
      <w:r w:rsidRPr="007478AD">
        <w:rPr>
          <w:sz w:val="28"/>
          <w:szCs w:val="28"/>
          <w:lang w:val="ru-RU"/>
        </w:rPr>
        <w:t>администрации города;</w:t>
      </w:r>
    </w:p>
    <w:p w:rsidR="004D691D" w:rsidRDefault="004D691D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7478AD">
        <w:rPr>
          <w:sz w:val="28"/>
          <w:szCs w:val="28"/>
          <w:lang w:val="ru-RU"/>
        </w:rPr>
        <w:t xml:space="preserve">      1.2.</w:t>
      </w:r>
      <w:r w:rsidR="00653EE0">
        <w:rPr>
          <w:sz w:val="28"/>
          <w:szCs w:val="28"/>
          <w:lang w:val="ru-RU"/>
        </w:rPr>
        <w:t xml:space="preserve"> </w:t>
      </w:r>
      <w:r w:rsidRPr="007478AD">
        <w:rPr>
          <w:sz w:val="28"/>
          <w:szCs w:val="28"/>
          <w:lang w:val="ru-RU"/>
        </w:rPr>
        <w:t>Исключить из состава штаба</w:t>
      </w:r>
      <w:r>
        <w:rPr>
          <w:sz w:val="28"/>
          <w:szCs w:val="28"/>
          <w:lang w:val="ru-RU"/>
        </w:rPr>
        <w:t xml:space="preserve"> Говорун Наталью Юрьевну</w:t>
      </w:r>
      <w:r w:rsidRPr="007478AD">
        <w:rPr>
          <w:sz w:val="28"/>
          <w:szCs w:val="28"/>
          <w:lang w:val="ru-RU"/>
        </w:rPr>
        <w:t>.</w:t>
      </w:r>
    </w:p>
    <w:p w:rsidR="00653EE0" w:rsidRPr="007478AD" w:rsidRDefault="00653EE0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4D691D" w:rsidRPr="007478AD" w:rsidRDefault="004D691D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7478AD">
        <w:rPr>
          <w:sz w:val="28"/>
          <w:szCs w:val="28"/>
          <w:lang w:val="ru-RU"/>
        </w:rPr>
        <w:lastRenderedPageBreak/>
        <w:t xml:space="preserve">      2.</w:t>
      </w:r>
      <w:r w:rsidR="00653EE0">
        <w:rPr>
          <w:sz w:val="28"/>
          <w:szCs w:val="28"/>
          <w:lang w:val="ru-RU"/>
        </w:rPr>
        <w:t xml:space="preserve"> </w:t>
      </w:r>
      <w:proofErr w:type="gramStart"/>
      <w:r w:rsidRPr="007478AD">
        <w:rPr>
          <w:sz w:val="28"/>
          <w:szCs w:val="28"/>
          <w:lang w:val="ru-RU"/>
        </w:rPr>
        <w:t>Разместить</w:t>
      </w:r>
      <w:proofErr w:type="gramEnd"/>
      <w:r w:rsidRPr="007478AD">
        <w:rPr>
          <w:sz w:val="28"/>
          <w:szCs w:val="28"/>
          <w:lang w:val="ru-RU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4D691D" w:rsidRPr="007478AD" w:rsidRDefault="004D691D" w:rsidP="004D691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7478AD">
        <w:rPr>
          <w:sz w:val="28"/>
          <w:szCs w:val="28"/>
          <w:lang w:val="ru-RU"/>
        </w:rPr>
        <w:t xml:space="preserve"> </w:t>
      </w:r>
    </w:p>
    <w:p w:rsidR="00653EE0" w:rsidRDefault="00653EE0" w:rsidP="004D691D">
      <w:pPr>
        <w:rPr>
          <w:sz w:val="28"/>
          <w:szCs w:val="28"/>
        </w:rPr>
      </w:pPr>
    </w:p>
    <w:p w:rsidR="00ED1C6F" w:rsidRDefault="00653EE0" w:rsidP="004D69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D691D">
        <w:rPr>
          <w:sz w:val="28"/>
          <w:szCs w:val="28"/>
        </w:rPr>
        <w:t>лава города Вятские Поляны</w:t>
      </w:r>
      <w:r w:rsidR="004D691D">
        <w:rPr>
          <w:sz w:val="28"/>
          <w:szCs w:val="28"/>
        </w:rPr>
        <w:tab/>
      </w:r>
      <w:r w:rsidR="004D691D">
        <w:rPr>
          <w:sz w:val="28"/>
          <w:szCs w:val="28"/>
        </w:rPr>
        <w:tab/>
        <w:t xml:space="preserve">                            </w:t>
      </w:r>
      <w:r w:rsidR="005D3576">
        <w:rPr>
          <w:sz w:val="28"/>
          <w:szCs w:val="28"/>
        </w:rPr>
        <w:t xml:space="preserve">              </w:t>
      </w:r>
    </w:p>
    <w:p w:rsidR="004D691D" w:rsidRDefault="00ED1C6F" w:rsidP="004D6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D3576">
        <w:rPr>
          <w:sz w:val="28"/>
          <w:szCs w:val="28"/>
        </w:rPr>
        <w:t xml:space="preserve"> </w:t>
      </w:r>
      <w:r w:rsidR="004D691D">
        <w:rPr>
          <w:sz w:val="28"/>
          <w:szCs w:val="28"/>
        </w:rPr>
        <w:t>В.А. Машкин</w:t>
      </w:r>
    </w:p>
    <w:p w:rsidR="005D3576" w:rsidRDefault="00B614EB" w:rsidP="004D69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D3576" w:rsidRDefault="005D3576" w:rsidP="004D691D">
      <w:pPr>
        <w:jc w:val="both"/>
        <w:rPr>
          <w:sz w:val="28"/>
          <w:szCs w:val="28"/>
        </w:rPr>
      </w:pPr>
    </w:p>
    <w:p w:rsidR="004D691D" w:rsidRDefault="004D691D" w:rsidP="004D691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D691D" w:rsidRDefault="004D691D" w:rsidP="004D691D">
      <w:pPr>
        <w:jc w:val="both"/>
        <w:rPr>
          <w:sz w:val="28"/>
          <w:szCs w:val="28"/>
        </w:rPr>
      </w:pPr>
    </w:p>
    <w:p w:rsidR="004D691D" w:rsidRDefault="004D691D" w:rsidP="004D691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4D691D" w:rsidRDefault="004D691D" w:rsidP="004D6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4D691D" w:rsidRPr="002B6C04" w:rsidRDefault="004D691D" w:rsidP="004D691D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                                   М.А. Котельникова</w:t>
      </w:r>
    </w:p>
    <w:p w:rsidR="004D691D" w:rsidRDefault="004D691D" w:rsidP="004D691D">
      <w:pPr>
        <w:jc w:val="both"/>
        <w:rPr>
          <w:sz w:val="48"/>
          <w:szCs w:val="48"/>
        </w:rPr>
      </w:pPr>
    </w:p>
    <w:sectPr w:rsidR="004D691D" w:rsidSect="004D691D">
      <w:pgSz w:w="11905" w:h="16837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2749FC"/>
    <w:multiLevelType w:val="multilevel"/>
    <w:tmpl w:val="2F9CCA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B22"/>
    <w:rsid w:val="00140806"/>
    <w:rsid w:val="00427428"/>
    <w:rsid w:val="004D691D"/>
    <w:rsid w:val="005A3B22"/>
    <w:rsid w:val="005D3576"/>
    <w:rsid w:val="00653EE0"/>
    <w:rsid w:val="0098389F"/>
    <w:rsid w:val="00B614EB"/>
    <w:rsid w:val="00B97B55"/>
    <w:rsid w:val="00CE1FD7"/>
    <w:rsid w:val="00D468A4"/>
    <w:rsid w:val="00D707EA"/>
    <w:rsid w:val="00ED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D691D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3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4D691D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D6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1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2022-11-28T12:12:00Z</cp:lastPrinted>
  <dcterms:created xsi:type="dcterms:W3CDTF">2022-11-29T07:46:00Z</dcterms:created>
  <dcterms:modified xsi:type="dcterms:W3CDTF">2022-11-29T07:46:00Z</dcterms:modified>
</cp:coreProperties>
</file>