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D9339C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95pt;margin-top:-24.65pt;width:80.8pt;height:69.35pt;z-index:251657216" stroked="f">
            <v:textbox style="mso-next-textbox:#_x0000_s1026">
              <w:txbxContent>
                <w:p w:rsidR="005C180F" w:rsidRDefault="00D9339C" w:rsidP="00190079">
                  <w:pPr>
                    <w:jc w:val="center"/>
                  </w:pPr>
                  <w:r w:rsidRPr="00D9339C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.6pt;height:59.2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Pr="00855F64" w:rsidRDefault="005C180F" w:rsidP="005C180F"/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289" w:rsidRDefault="009F7945" w:rsidP="001E2289">
      <w:pPr>
        <w:jc w:val="both"/>
        <w:rPr>
          <w:sz w:val="24"/>
          <w:u w:val="single"/>
        </w:rPr>
      </w:pPr>
      <w:r>
        <w:rPr>
          <w:sz w:val="28"/>
          <w:szCs w:val="28"/>
        </w:rPr>
        <w:tab/>
      </w:r>
      <w:r w:rsidR="001E2289" w:rsidRPr="001E2289">
        <w:rPr>
          <w:sz w:val="28"/>
          <w:szCs w:val="28"/>
          <w:u w:val="single"/>
        </w:rPr>
        <w:t>30.12.2019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289">
        <w:rPr>
          <w:sz w:val="28"/>
          <w:szCs w:val="28"/>
        </w:rPr>
        <w:t xml:space="preserve">                                                </w:t>
      </w:r>
      <w:r w:rsidR="00F12474">
        <w:rPr>
          <w:sz w:val="28"/>
          <w:szCs w:val="28"/>
        </w:rPr>
        <w:t xml:space="preserve">№ </w:t>
      </w:r>
      <w:r w:rsidR="001E2289" w:rsidRPr="001E2289">
        <w:rPr>
          <w:sz w:val="28"/>
          <w:szCs w:val="28"/>
          <w:u w:val="single"/>
        </w:rPr>
        <w:t>1888</w:t>
      </w:r>
    </w:p>
    <w:p w:rsidR="00787A62" w:rsidRPr="00F6459D" w:rsidRDefault="00787A62" w:rsidP="00F6459D">
      <w:pPr>
        <w:framePr w:w="9106"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6459D">
        <w:rPr>
          <w:b/>
          <w:sz w:val="28"/>
          <w:szCs w:val="28"/>
        </w:rPr>
        <w:t>б</w:t>
      </w:r>
      <w:r w:rsidR="009D4199">
        <w:rPr>
          <w:b/>
          <w:sz w:val="28"/>
          <w:szCs w:val="28"/>
        </w:rPr>
        <w:t xml:space="preserve"> </w:t>
      </w:r>
      <w:r w:rsidR="00F6459D">
        <w:rPr>
          <w:b/>
          <w:sz w:val="28"/>
          <w:szCs w:val="28"/>
        </w:rPr>
        <w:t xml:space="preserve">утверждении </w:t>
      </w:r>
      <w:r w:rsidR="003F0159">
        <w:rPr>
          <w:b/>
          <w:sz w:val="28"/>
          <w:szCs w:val="28"/>
        </w:rPr>
        <w:t>п</w:t>
      </w:r>
      <w:r w:rsidR="00F6459D" w:rsidRPr="00F6459D">
        <w:rPr>
          <w:b/>
          <w:sz w:val="28"/>
          <w:szCs w:val="28"/>
        </w:rPr>
        <w:t>лана на 20</w:t>
      </w:r>
      <w:r w:rsidR="003A08C1">
        <w:rPr>
          <w:b/>
          <w:sz w:val="28"/>
          <w:szCs w:val="28"/>
        </w:rPr>
        <w:t>20</w:t>
      </w:r>
      <w:r w:rsidR="00F6459D" w:rsidRPr="00F6459D">
        <w:rPr>
          <w:b/>
          <w:sz w:val="28"/>
          <w:szCs w:val="28"/>
        </w:rPr>
        <w:t xml:space="preserve"> год по реализации муниципальной программы </w:t>
      </w:r>
      <w:r w:rsidR="00F6459D" w:rsidRPr="00F6459D">
        <w:rPr>
          <w:b/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F6459D" w:rsidRPr="00F6459D">
        <w:rPr>
          <w:b/>
          <w:sz w:val="28"/>
          <w:szCs w:val="28"/>
        </w:rPr>
        <w:t>Кировской области «</w:t>
      </w:r>
      <w:r w:rsidR="000B237C" w:rsidRPr="00EA7D56">
        <w:rPr>
          <w:b/>
          <w:sz w:val="28"/>
          <w:szCs w:val="28"/>
        </w:rPr>
        <w:t>Развитие строительства и архитектуры</w:t>
      </w:r>
      <w:r w:rsidR="003A08C1">
        <w:rPr>
          <w:b/>
          <w:sz w:val="28"/>
          <w:szCs w:val="28"/>
        </w:rPr>
        <w:t>» на 2020</w:t>
      </w:r>
      <w:r w:rsidR="00F6459D" w:rsidRPr="00F6459D">
        <w:rPr>
          <w:b/>
          <w:sz w:val="28"/>
          <w:szCs w:val="28"/>
        </w:rPr>
        <w:t xml:space="preserve"> – 202</w:t>
      </w:r>
      <w:r w:rsidR="003A08C1">
        <w:rPr>
          <w:b/>
          <w:sz w:val="28"/>
          <w:szCs w:val="28"/>
        </w:rPr>
        <w:t>5</w:t>
      </w:r>
      <w:r w:rsidR="00F6459D" w:rsidRPr="00F6459D">
        <w:rPr>
          <w:b/>
          <w:sz w:val="28"/>
          <w:szCs w:val="28"/>
        </w:rPr>
        <w:t xml:space="preserve"> годы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Pr="00F6459D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</w:p>
    <w:p w:rsidR="00E94BC3" w:rsidRDefault="00E94BC3" w:rsidP="007022EE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D548E">
        <w:rPr>
          <w:color w:val="000000"/>
          <w:sz w:val="28"/>
          <w:szCs w:val="28"/>
        </w:rPr>
        <w:t xml:space="preserve">В соответствии с решением Вятскополянской городской Думы от </w:t>
      </w:r>
      <w:r w:rsidR="007022EE" w:rsidRPr="000E0990">
        <w:rPr>
          <w:color w:val="000000"/>
          <w:sz w:val="28"/>
          <w:szCs w:val="28"/>
        </w:rPr>
        <w:t>24</w:t>
      </w:r>
      <w:r w:rsidR="003A08C1" w:rsidRPr="000E0990">
        <w:rPr>
          <w:color w:val="000000"/>
          <w:sz w:val="28"/>
          <w:szCs w:val="28"/>
        </w:rPr>
        <w:t>.12.2019</w:t>
      </w:r>
      <w:r w:rsidR="00F148D6" w:rsidRPr="000E0990">
        <w:rPr>
          <w:color w:val="000000"/>
          <w:sz w:val="28"/>
          <w:szCs w:val="28"/>
        </w:rPr>
        <w:t xml:space="preserve"> № </w:t>
      </w:r>
      <w:r w:rsidR="007022EE" w:rsidRPr="000E0990">
        <w:rPr>
          <w:color w:val="000000"/>
          <w:sz w:val="28"/>
          <w:szCs w:val="28"/>
        </w:rPr>
        <w:t>45/433</w:t>
      </w:r>
      <w:r w:rsidR="00F148D6">
        <w:rPr>
          <w:color w:val="000000"/>
          <w:sz w:val="28"/>
          <w:szCs w:val="28"/>
        </w:rPr>
        <w:t xml:space="preserve"> «</w:t>
      </w:r>
      <w:r w:rsidR="007022EE">
        <w:rPr>
          <w:color w:val="000000"/>
          <w:sz w:val="28"/>
          <w:szCs w:val="28"/>
        </w:rPr>
        <w:t>О внесении изменений в решение Вятскополянской городской Думы от 14.12.2018 № 34/314 «</w:t>
      </w:r>
      <w:r w:rsidR="00F148D6" w:rsidRPr="00BE3759">
        <w:rPr>
          <w:sz w:val="28"/>
          <w:szCs w:val="28"/>
        </w:rPr>
        <w:t>О бюджете муниципального образования  городского округа город  Вя</w:t>
      </w:r>
      <w:r w:rsidR="00F148D6">
        <w:rPr>
          <w:sz w:val="28"/>
          <w:szCs w:val="28"/>
        </w:rPr>
        <w:t xml:space="preserve">тские Поляны Кировской области </w:t>
      </w:r>
      <w:r w:rsidR="007022EE">
        <w:rPr>
          <w:sz w:val="28"/>
          <w:szCs w:val="28"/>
        </w:rPr>
        <w:t>на 2019 год и на плановый период 2020</w:t>
      </w:r>
      <w:r w:rsidR="00F148D6" w:rsidRPr="00BE3759">
        <w:rPr>
          <w:sz w:val="28"/>
          <w:szCs w:val="28"/>
        </w:rPr>
        <w:t xml:space="preserve"> и 202</w:t>
      </w:r>
      <w:r w:rsidR="007022EE">
        <w:rPr>
          <w:sz w:val="28"/>
          <w:szCs w:val="28"/>
        </w:rPr>
        <w:t>1</w:t>
      </w:r>
      <w:r w:rsidR="00F148D6" w:rsidRPr="00BE3759">
        <w:rPr>
          <w:sz w:val="28"/>
          <w:szCs w:val="28"/>
        </w:rPr>
        <w:t xml:space="preserve"> годов</w:t>
      </w:r>
      <w:r w:rsidR="00F148D6">
        <w:rPr>
          <w:color w:val="000000"/>
          <w:sz w:val="28"/>
          <w:szCs w:val="28"/>
        </w:rPr>
        <w:t>»</w:t>
      </w:r>
      <w:r w:rsidRPr="00FD548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</w:t>
      </w:r>
      <w:r w:rsidRPr="006B48AB">
        <w:rPr>
          <w:color w:val="000000"/>
          <w:sz w:val="28"/>
          <w:szCs w:val="28"/>
        </w:rPr>
        <w:t xml:space="preserve">постановлением администрации города Вятские Поляны </w:t>
      </w:r>
      <w:r w:rsidR="00DC2DF4">
        <w:rPr>
          <w:color w:val="000000"/>
          <w:sz w:val="28"/>
          <w:szCs w:val="28"/>
        </w:rPr>
        <w:t>от 30.09.2019№ </w:t>
      </w:r>
      <w:bookmarkStart w:id="0" w:name="_GoBack"/>
      <w:bookmarkEnd w:id="0"/>
      <w:r w:rsidR="003A08C1" w:rsidRPr="003A08C1">
        <w:rPr>
          <w:color w:val="000000"/>
          <w:sz w:val="28"/>
          <w:szCs w:val="28"/>
        </w:rPr>
        <w:t>1304 «О разработке, реализации и оценке эффективности реализации муниципальных программ муниципального образования городского округа город Вя</w:t>
      </w:r>
      <w:r w:rsidR="003A08C1">
        <w:rPr>
          <w:color w:val="000000"/>
          <w:sz w:val="28"/>
          <w:szCs w:val="28"/>
        </w:rPr>
        <w:t xml:space="preserve">тские Поляны Кировской области» </w:t>
      </w:r>
      <w:r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9C65AD" w:rsidRDefault="00DB3461" w:rsidP="0088255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5AD" w:rsidRPr="009B222C">
        <w:rPr>
          <w:color w:val="000000"/>
          <w:sz w:val="28"/>
          <w:szCs w:val="28"/>
        </w:rPr>
        <w:t>1.</w:t>
      </w:r>
      <w:r w:rsidR="003041E8">
        <w:rPr>
          <w:sz w:val="28"/>
          <w:szCs w:val="28"/>
        </w:rPr>
        <w:t xml:space="preserve">Утвердить </w:t>
      </w:r>
      <w:r w:rsidR="00F148D6">
        <w:rPr>
          <w:sz w:val="28"/>
          <w:szCs w:val="28"/>
        </w:rPr>
        <w:t>п</w:t>
      </w:r>
      <w:r w:rsidR="003041E8">
        <w:rPr>
          <w:sz w:val="28"/>
          <w:szCs w:val="28"/>
        </w:rPr>
        <w:t>лан на 20</w:t>
      </w:r>
      <w:r w:rsidR="003A08C1">
        <w:rPr>
          <w:sz w:val="28"/>
          <w:szCs w:val="28"/>
        </w:rPr>
        <w:t>20</w:t>
      </w:r>
      <w:r w:rsidR="003041E8">
        <w:rPr>
          <w:sz w:val="28"/>
          <w:szCs w:val="28"/>
        </w:rPr>
        <w:t xml:space="preserve"> год по реализации муниципальной программы </w:t>
      </w:r>
      <w:r w:rsidR="003041E8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3041E8" w:rsidRPr="009B222C">
        <w:rPr>
          <w:sz w:val="28"/>
          <w:szCs w:val="28"/>
        </w:rPr>
        <w:t>Кировской области «</w:t>
      </w:r>
      <w:r w:rsidR="000B237C" w:rsidRPr="000B237C">
        <w:rPr>
          <w:sz w:val="28"/>
          <w:szCs w:val="28"/>
        </w:rPr>
        <w:t>Развитие строительства и архитектуры</w:t>
      </w:r>
      <w:r w:rsidR="003041E8" w:rsidRPr="009B222C">
        <w:rPr>
          <w:sz w:val="28"/>
          <w:szCs w:val="28"/>
        </w:rPr>
        <w:t xml:space="preserve">» на </w:t>
      </w:r>
      <w:r w:rsidR="003A08C1">
        <w:rPr>
          <w:sz w:val="28"/>
          <w:szCs w:val="28"/>
        </w:rPr>
        <w:t>2020</w:t>
      </w:r>
      <w:r w:rsidR="003041E8" w:rsidRPr="009B222C">
        <w:rPr>
          <w:sz w:val="28"/>
          <w:szCs w:val="28"/>
        </w:rPr>
        <w:t xml:space="preserve">– </w:t>
      </w:r>
      <w:r w:rsidR="003041E8">
        <w:rPr>
          <w:sz w:val="28"/>
          <w:szCs w:val="28"/>
        </w:rPr>
        <w:t>202</w:t>
      </w:r>
      <w:r w:rsidR="003A08C1">
        <w:rPr>
          <w:sz w:val="28"/>
          <w:szCs w:val="28"/>
        </w:rPr>
        <w:t>5</w:t>
      </w:r>
      <w:r w:rsidR="003041E8" w:rsidRPr="009B222C">
        <w:rPr>
          <w:sz w:val="28"/>
          <w:szCs w:val="28"/>
        </w:rPr>
        <w:t xml:space="preserve"> годы</w:t>
      </w:r>
      <w:r w:rsidR="003041E8">
        <w:rPr>
          <w:sz w:val="28"/>
          <w:szCs w:val="28"/>
        </w:rPr>
        <w:t xml:space="preserve"> согласно </w:t>
      </w:r>
      <w:r w:rsidR="0082724C">
        <w:rPr>
          <w:sz w:val="28"/>
          <w:szCs w:val="28"/>
        </w:rPr>
        <w:t>п</w:t>
      </w:r>
      <w:r w:rsidR="003041E8">
        <w:rPr>
          <w:sz w:val="28"/>
          <w:szCs w:val="28"/>
        </w:rPr>
        <w:t>риложению</w:t>
      </w:r>
      <w:r w:rsidR="00E94BC3">
        <w:rPr>
          <w:sz w:val="28"/>
          <w:szCs w:val="28"/>
        </w:rPr>
        <w:t>.</w:t>
      </w:r>
    </w:p>
    <w:p w:rsidR="009C65AD" w:rsidRDefault="00BE5E0C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9B222C">
        <w:rPr>
          <w:color w:val="000000"/>
          <w:sz w:val="28"/>
          <w:szCs w:val="28"/>
        </w:rPr>
        <w:tab/>
      </w:r>
      <w:r w:rsidR="00522B63">
        <w:rPr>
          <w:color w:val="000000"/>
          <w:sz w:val="28"/>
          <w:szCs w:val="28"/>
        </w:rPr>
        <w:t>2</w:t>
      </w:r>
      <w:r w:rsidR="00CD055A" w:rsidRPr="009B222C">
        <w:rPr>
          <w:color w:val="000000"/>
          <w:sz w:val="28"/>
          <w:szCs w:val="28"/>
        </w:rPr>
        <w:t xml:space="preserve">.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7022EE" w:rsidRDefault="007022EE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p w:rsidR="007022EE" w:rsidRPr="009B222C" w:rsidRDefault="007022EE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7407"/>
        <w:gridCol w:w="2199"/>
      </w:tblGrid>
      <w:tr w:rsidR="0082724C" w:rsidTr="00415906">
        <w:trPr>
          <w:trHeight w:val="485"/>
        </w:trPr>
        <w:tc>
          <w:tcPr>
            <w:tcW w:w="7407" w:type="dxa"/>
          </w:tcPr>
          <w:p w:rsidR="0082724C" w:rsidRDefault="003A08C1" w:rsidP="003A08C1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1849ED">
              <w:rPr>
                <w:sz w:val="28"/>
              </w:rPr>
              <w:t>города</w:t>
            </w:r>
            <w:r>
              <w:rPr>
                <w:sz w:val="28"/>
              </w:rPr>
              <w:t xml:space="preserve"> Вятские Поляны</w:t>
            </w:r>
          </w:p>
          <w:p w:rsidR="00855F64" w:rsidRDefault="00855F64" w:rsidP="003A08C1">
            <w:r>
              <w:rPr>
                <w:sz w:val="28"/>
              </w:rPr>
              <w:t xml:space="preserve">                                 В.А. Машкин</w:t>
            </w:r>
          </w:p>
        </w:tc>
        <w:tc>
          <w:tcPr>
            <w:tcW w:w="2199" w:type="dxa"/>
          </w:tcPr>
          <w:p w:rsidR="0082724C" w:rsidRPr="003A08C1" w:rsidRDefault="0082724C" w:rsidP="003A08C1">
            <w:pPr>
              <w:tabs>
                <w:tab w:val="left" w:pos="0"/>
              </w:tabs>
              <w:rPr>
                <w:sz w:val="28"/>
              </w:rPr>
            </w:pPr>
          </w:p>
        </w:tc>
      </w:tr>
    </w:tbl>
    <w:p w:rsidR="0082724C" w:rsidRPr="0082724C" w:rsidRDefault="00855F64" w:rsidP="0082724C">
      <w:pPr>
        <w:rPr>
          <w:sz w:val="36"/>
          <w:szCs w:val="36"/>
        </w:rPr>
      </w:pPr>
      <w:r>
        <w:rPr>
          <w:sz w:val="28"/>
        </w:rPr>
        <w:lastRenderedPageBreak/>
        <w:t xml:space="preserve">                                   </w:t>
      </w:r>
    </w:p>
    <w:p w:rsidR="000B237C" w:rsidRDefault="000B237C" w:rsidP="000B237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B237C" w:rsidRPr="00131600" w:rsidRDefault="000B237C" w:rsidP="000B237C">
      <w:pPr>
        <w:jc w:val="both"/>
        <w:rPr>
          <w:sz w:val="36"/>
          <w:szCs w:val="36"/>
        </w:rPr>
      </w:pPr>
    </w:p>
    <w:p w:rsidR="000B237C" w:rsidRDefault="000B237C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0B237C" w:rsidRDefault="000B237C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И.Е. Губанова</w:t>
      </w:r>
    </w:p>
    <w:p w:rsidR="000B237C" w:rsidRPr="00814440" w:rsidRDefault="000B237C" w:rsidP="000B237C">
      <w:pPr>
        <w:pStyle w:val="12"/>
        <w:jc w:val="both"/>
        <w:rPr>
          <w:sz w:val="32"/>
          <w:szCs w:val="32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7022EE">
          <w:headerReference w:type="default" r:id="rId9"/>
          <w:headerReference w:type="first" r:id="rId10"/>
          <w:type w:val="continuous"/>
          <w:pgSz w:w="11909" w:h="16834"/>
          <w:pgMar w:top="426" w:right="852" w:bottom="426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7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855F64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 </w:t>
            </w:r>
            <w:r w:rsidR="00855F64">
              <w:rPr>
                <w:sz w:val="28"/>
                <w:szCs w:val="28"/>
              </w:rPr>
              <w:t>30.12.2019</w:t>
            </w:r>
            <w:r w:rsidRPr="00BB6E0B">
              <w:rPr>
                <w:sz w:val="28"/>
                <w:szCs w:val="28"/>
              </w:rPr>
              <w:t xml:space="preserve">  № </w:t>
            </w:r>
            <w:r w:rsidR="00855F64">
              <w:rPr>
                <w:sz w:val="28"/>
                <w:szCs w:val="28"/>
              </w:rPr>
              <w:t xml:space="preserve"> 1888</w:t>
            </w:r>
          </w:p>
        </w:tc>
      </w:tr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2020-2025 годы» на 2020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474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841"/>
        <w:gridCol w:w="994"/>
        <w:gridCol w:w="2552"/>
      </w:tblGrid>
      <w:tr w:rsidR="00BB6E0B" w:rsidRPr="00BB6E0B" w:rsidTr="00BB6E0B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r w:rsidRPr="00BB6E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  <w:r w:rsidRPr="00BB6E0B">
              <w:rPr>
                <w:sz w:val="24"/>
                <w:szCs w:val="24"/>
                <w:vertAlign w:val="superscript"/>
              </w:rPr>
              <w:t>2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2020 год, тыс. рублей</w:t>
            </w:r>
            <w:r w:rsidRPr="00BB6E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  <w:r w:rsidRPr="00BB6E0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B6E0B" w:rsidRPr="00BB6E0B" w:rsidTr="00BB6E0B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2 292,2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планируемый ввод жилья - 7000 кв.м.; ввод жилья на душу населения - 0,22 кв.м/человека; уровень обеспеченности населения жильем- 28,2 кв.м/чел.; проверка 70-ти смет </w:t>
            </w:r>
            <w:r w:rsidRPr="00BB6E0B">
              <w:rPr>
                <w:sz w:val="24"/>
                <w:szCs w:val="24"/>
              </w:rPr>
              <w:lastRenderedPageBreak/>
              <w:t>МКУ «ОКС г. Вятские Поляны»</w:t>
            </w:r>
          </w:p>
        </w:tc>
      </w:tr>
      <w:tr w:rsidR="00BB6E0B" w:rsidRPr="00BB6E0B" w:rsidTr="00BB6E0B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BB6E0B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2 292,2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BB6E0B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заключение муниципального контракта на постановку на кадастровый учет территориальных зон </w:t>
            </w:r>
          </w:p>
        </w:tc>
      </w:tr>
      <w:tr w:rsidR="00BB6E0B" w:rsidRPr="00BB6E0B" w:rsidTr="00D5351D">
        <w:trPr>
          <w:trHeight w:val="44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Постановка на кадастровый учет территориальных зон, установленных в Правилах землепользования и застройки города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 источникам: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Подготовка заявки на получение субсидии из областного бюджета, для постановки на кадастровый учет 8-ми территориальных зон</w:t>
            </w:r>
          </w:p>
        </w:tc>
      </w:tr>
      <w:tr w:rsidR="00BB6E0B" w:rsidRPr="00BB6E0B" w:rsidTr="00D5351D">
        <w:trPr>
          <w:trHeight w:val="44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1 280,8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содержание МКУ «Отдел капитального строительства».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BB6E0B" w:rsidRPr="00BB6E0B" w:rsidTr="00BB6E0B">
        <w:trPr>
          <w:trHeight w:val="86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 источникам: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60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1 280,8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1 280,8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BB6E0B" w:rsidRPr="00BB6E0B" w:rsidTr="00BB6E0B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и проверка смет в КОГАУ «Государственная экспертиза» в количестве 70 штук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 и Проверка  смет в количестве 70 штук</w:t>
            </w:r>
          </w:p>
        </w:tc>
      </w:tr>
      <w:tr w:rsidR="00BB6E0B" w:rsidRPr="00BB6E0B" w:rsidTr="00BB6E0B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Контроль за качеством выполнения работ по заключенным муниципальным  контрактам, в том числе по программе «Комфортная городская среда» и поддержке местных инициатив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контрактам  </w:t>
            </w:r>
          </w:p>
        </w:tc>
      </w:tr>
      <w:tr w:rsidR="00BB6E0B" w:rsidRPr="00BB6E0B" w:rsidTr="00BB6E0B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строительства и обеспечение граждан жильем»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проекты зон охраны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711,4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83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 источникам: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711,4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проекта зон </w:t>
            </w:r>
            <w:r w:rsidRPr="00BB6E0B">
              <w:rPr>
                <w:sz w:val="24"/>
                <w:szCs w:val="24"/>
              </w:rPr>
              <w:lastRenderedPageBreak/>
              <w:t>охраны объектов культурного значения регионального значения.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 xml:space="preserve">Разработка проекта зон охраны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объектов культурного значения регионального значения.</w:t>
            </w:r>
          </w:p>
        </w:tc>
      </w:tr>
      <w:tr w:rsidR="00BB6E0B" w:rsidRPr="00BB6E0B" w:rsidTr="00BB6E0B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 источникам: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711,4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3.4.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BB6E0B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снос  расселенных аварийных домов в количестве 5 штук.</w:t>
            </w:r>
          </w:p>
        </w:tc>
      </w:tr>
      <w:tr w:rsidR="00BB6E0B" w:rsidRPr="00BB6E0B" w:rsidTr="00BB6E0B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 источникам: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BB6E0B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BB6E0B">
      <w:pgSz w:w="16834" w:h="11909" w:orient="landscape"/>
      <w:pgMar w:top="852" w:right="426" w:bottom="1701" w:left="426" w:header="426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CF" w:rsidRDefault="00193ACF" w:rsidP="00470F71">
      <w:pPr>
        <w:pStyle w:val="ad"/>
      </w:pPr>
      <w:r>
        <w:separator/>
      </w:r>
    </w:p>
  </w:endnote>
  <w:endnote w:type="continuationSeparator" w:id="1">
    <w:p w:rsidR="00193ACF" w:rsidRDefault="00193ACF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CF" w:rsidRDefault="00193ACF" w:rsidP="00470F71">
      <w:pPr>
        <w:pStyle w:val="ad"/>
      </w:pPr>
      <w:r>
        <w:separator/>
      </w:r>
    </w:p>
  </w:footnote>
  <w:footnote w:type="continuationSeparator" w:id="1">
    <w:p w:rsidR="00193ACF" w:rsidRDefault="00193ACF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D" w:rsidRDefault="00D9339C">
    <w:pPr>
      <w:pStyle w:val="a4"/>
      <w:jc w:val="center"/>
    </w:pPr>
    <w:r>
      <w:fldChar w:fldCharType="begin"/>
    </w:r>
    <w:r w:rsidR="00B3427C">
      <w:instrText xml:space="preserve"> PAGE   \* MERGEFORMAT </w:instrText>
    </w:r>
    <w:r>
      <w:fldChar w:fldCharType="separate"/>
    </w:r>
    <w:r w:rsidR="00855F64">
      <w:rPr>
        <w:noProof/>
      </w:rPr>
      <w:t>5</w:t>
    </w:r>
    <w:r>
      <w:fldChar w:fldCharType="end"/>
    </w:r>
  </w:p>
  <w:p w:rsidR="00F6459D" w:rsidRDefault="00F645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2AA2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237C"/>
    <w:rsid w:val="000B4DA6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3ACF"/>
    <w:rsid w:val="00195855"/>
    <w:rsid w:val="00195B9D"/>
    <w:rsid w:val="001964C4"/>
    <w:rsid w:val="00197764"/>
    <w:rsid w:val="00197E95"/>
    <w:rsid w:val="001A0F1D"/>
    <w:rsid w:val="001A5521"/>
    <w:rsid w:val="001A7449"/>
    <w:rsid w:val="001B286D"/>
    <w:rsid w:val="001B3843"/>
    <w:rsid w:val="001B706F"/>
    <w:rsid w:val="001B7EEF"/>
    <w:rsid w:val="001C19F3"/>
    <w:rsid w:val="001C3330"/>
    <w:rsid w:val="001C49E6"/>
    <w:rsid w:val="001C4CFD"/>
    <w:rsid w:val="001E1269"/>
    <w:rsid w:val="001E1ABC"/>
    <w:rsid w:val="001E2289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4BD0"/>
    <w:rsid w:val="002250FD"/>
    <w:rsid w:val="0023379B"/>
    <w:rsid w:val="002337F4"/>
    <w:rsid w:val="00233A45"/>
    <w:rsid w:val="00234BFF"/>
    <w:rsid w:val="00244E8A"/>
    <w:rsid w:val="00246776"/>
    <w:rsid w:val="00251C30"/>
    <w:rsid w:val="00252579"/>
    <w:rsid w:val="002633A7"/>
    <w:rsid w:val="0027767C"/>
    <w:rsid w:val="002830A9"/>
    <w:rsid w:val="002843CC"/>
    <w:rsid w:val="0029321B"/>
    <w:rsid w:val="00297139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7AC4"/>
    <w:rsid w:val="00396E33"/>
    <w:rsid w:val="003A08C1"/>
    <w:rsid w:val="003A0AF0"/>
    <w:rsid w:val="003A2095"/>
    <w:rsid w:val="003A743C"/>
    <w:rsid w:val="003B4E15"/>
    <w:rsid w:val="003B7DD1"/>
    <w:rsid w:val="003D1C94"/>
    <w:rsid w:val="003D6EB8"/>
    <w:rsid w:val="003E6D2C"/>
    <w:rsid w:val="003F0159"/>
    <w:rsid w:val="003F261B"/>
    <w:rsid w:val="003F5E16"/>
    <w:rsid w:val="003F7635"/>
    <w:rsid w:val="00405279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D1783"/>
    <w:rsid w:val="004D52D5"/>
    <w:rsid w:val="004D6E07"/>
    <w:rsid w:val="004D7C9A"/>
    <w:rsid w:val="004E595D"/>
    <w:rsid w:val="004F0042"/>
    <w:rsid w:val="004F3141"/>
    <w:rsid w:val="00501748"/>
    <w:rsid w:val="00507334"/>
    <w:rsid w:val="00515CC3"/>
    <w:rsid w:val="00517F5E"/>
    <w:rsid w:val="00522B63"/>
    <w:rsid w:val="00524AEE"/>
    <w:rsid w:val="00524B33"/>
    <w:rsid w:val="0052552B"/>
    <w:rsid w:val="00526FCB"/>
    <w:rsid w:val="005327A8"/>
    <w:rsid w:val="00543EAE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6590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B48AB"/>
    <w:rsid w:val="006D0E43"/>
    <w:rsid w:val="006D1B01"/>
    <w:rsid w:val="006D2E54"/>
    <w:rsid w:val="006D379B"/>
    <w:rsid w:val="006E2541"/>
    <w:rsid w:val="006F1C29"/>
    <w:rsid w:val="007022EE"/>
    <w:rsid w:val="007057CA"/>
    <w:rsid w:val="00706070"/>
    <w:rsid w:val="00710FDD"/>
    <w:rsid w:val="00711A42"/>
    <w:rsid w:val="00713B82"/>
    <w:rsid w:val="00727403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7576"/>
    <w:rsid w:val="007C6DA0"/>
    <w:rsid w:val="007C7DAF"/>
    <w:rsid w:val="007D48A8"/>
    <w:rsid w:val="007D5EA9"/>
    <w:rsid w:val="007E4736"/>
    <w:rsid w:val="007F2FC8"/>
    <w:rsid w:val="007F4335"/>
    <w:rsid w:val="008000E0"/>
    <w:rsid w:val="00805968"/>
    <w:rsid w:val="00806B92"/>
    <w:rsid w:val="00807B9F"/>
    <w:rsid w:val="00814501"/>
    <w:rsid w:val="00816DBF"/>
    <w:rsid w:val="00817998"/>
    <w:rsid w:val="008221D2"/>
    <w:rsid w:val="0082724C"/>
    <w:rsid w:val="008315A5"/>
    <w:rsid w:val="00855F64"/>
    <w:rsid w:val="00857614"/>
    <w:rsid w:val="00871841"/>
    <w:rsid w:val="00875CB6"/>
    <w:rsid w:val="008804B9"/>
    <w:rsid w:val="00882558"/>
    <w:rsid w:val="00887BBD"/>
    <w:rsid w:val="00890631"/>
    <w:rsid w:val="00891AB2"/>
    <w:rsid w:val="008A0C4F"/>
    <w:rsid w:val="008A3921"/>
    <w:rsid w:val="008B7C59"/>
    <w:rsid w:val="008C0F8B"/>
    <w:rsid w:val="008D0B91"/>
    <w:rsid w:val="008E0474"/>
    <w:rsid w:val="008E5A5C"/>
    <w:rsid w:val="008F5D30"/>
    <w:rsid w:val="0091152E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60337"/>
    <w:rsid w:val="0097274F"/>
    <w:rsid w:val="009745AC"/>
    <w:rsid w:val="00975A1D"/>
    <w:rsid w:val="00976D4B"/>
    <w:rsid w:val="00983DDF"/>
    <w:rsid w:val="009841F3"/>
    <w:rsid w:val="00985F4C"/>
    <w:rsid w:val="0098679B"/>
    <w:rsid w:val="00991E24"/>
    <w:rsid w:val="00991F8E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199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3777"/>
    <w:rsid w:val="00A052F0"/>
    <w:rsid w:val="00A12632"/>
    <w:rsid w:val="00A23F10"/>
    <w:rsid w:val="00A24A4D"/>
    <w:rsid w:val="00A360D3"/>
    <w:rsid w:val="00A5532B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E1832"/>
    <w:rsid w:val="00AE3274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54228"/>
    <w:rsid w:val="00B566BD"/>
    <w:rsid w:val="00B576FB"/>
    <w:rsid w:val="00B65242"/>
    <w:rsid w:val="00B65D7C"/>
    <w:rsid w:val="00B74D09"/>
    <w:rsid w:val="00B75209"/>
    <w:rsid w:val="00B75307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E56BE"/>
    <w:rsid w:val="00BE5E0C"/>
    <w:rsid w:val="00BE6750"/>
    <w:rsid w:val="00BE7D46"/>
    <w:rsid w:val="00BF0D94"/>
    <w:rsid w:val="00BF4155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1302D"/>
    <w:rsid w:val="00D1704C"/>
    <w:rsid w:val="00D31E77"/>
    <w:rsid w:val="00D32BE9"/>
    <w:rsid w:val="00D4228C"/>
    <w:rsid w:val="00D42B5E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339C"/>
    <w:rsid w:val="00D93847"/>
    <w:rsid w:val="00D97070"/>
    <w:rsid w:val="00D97350"/>
    <w:rsid w:val="00DA1C26"/>
    <w:rsid w:val="00DA2D9B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20A85"/>
    <w:rsid w:val="00E267BC"/>
    <w:rsid w:val="00E26C7D"/>
    <w:rsid w:val="00E3676C"/>
    <w:rsid w:val="00E36C68"/>
    <w:rsid w:val="00E64612"/>
    <w:rsid w:val="00E82ED7"/>
    <w:rsid w:val="00E835E2"/>
    <w:rsid w:val="00E90152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4811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3DD4"/>
    <w:rsid w:val="00F96CED"/>
    <w:rsid w:val="00F96F46"/>
    <w:rsid w:val="00FA1972"/>
    <w:rsid w:val="00FA2887"/>
    <w:rsid w:val="00FB6C31"/>
    <w:rsid w:val="00FC7A85"/>
    <w:rsid w:val="00FD3D12"/>
    <w:rsid w:val="00FE3036"/>
    <w:rsid w:val="00FE66AC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7D0E-09FB-4F03-98A3-5175407A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User2306</cp:lastModifiedBy>
  <cp:revision>3</cp:revision>
  <cp:lastPrinted>2019-12-28T08:14:00Z</cp:lastPrinted>
  <dcterms:created xsi:type="dcterms:W3CDTF">2020-01-09T13:25:00Z</dcterms:created>
  <dcterms:modified xsi:type="dcterms:W3CDTF">2020-01-10T04:38:00Z</dcterms:modified>
</cp:coreProperties>
</file>