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2" w:rsidRDefault="005B5BC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.75pt" filled="t">
            <v:fill color2="black"/>
            <v:imagedata r:id="rId7" o:title=""/>
          </v:shape>
        </w:pict>
      </w:r>
      <w:r w:rsidR="00412142">
        <w:t xml:space="preserve">    </w:t>
      </w:r>
    </w:p>
    <w:p w:rsidR="00412142" w:rsidRDefault="00412142">
      <w:pPr>
        <w:pStyle w:val="1"/>
      </w:pPr>
    </w:p>
    <w:p w:rsidR="00412142" w:rsidRDefault="00412142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2142" w:rsidRDefault="0041214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412142" w:rsidRDefault="00412142">
      <w:pPr>
        <w:jc w:val="center"/>
        <w:rPr>
          <w:b/>
          <w:bCs/>
          <w:sz w:val="32"/>
        </w:rPr>
      </w:pPr>
    </w:p>
    <w:p w:rsidR="00412142" w:rsidRDefault="004121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412142" w:rsidRDefault="00412142">
      <w:pPr>
        <w:jc w:val="center"/>
        <w:rPr>
          <w:b/>
          <w:bCs/>
          <w:sz w:val="16"/>
          <w:szCs w:val="16"/>
        </w:rPr>
      </w:pPr>
    </w:p>
    <w:p w:rsidR="00412142" w:rsidRDefault="00412142">
      <w:pPr>
        <w:jc w:val="center"/>
        <w:rPr>
          <w:b/>
          <w:bCs/>
          <w:sz w:val="16"/>
          <w:szCs w:val="16"/>
        </w:rPr>
      </w:pPr>
    </w:p>
    <w:p w:rsidR="00412142" w:rsidRPr="00244BC8" w:rsidRDefault="00244BC8">
      <w:pPr>
        <w:jc w:val="both"/>
        <w:rPr>
          <w:sz w:val="28"/>
          <w:szCs w:val="28"/>
          <w:u w:val="single"/>
        </w:rPr>
      </w:pPr>
      <w:r w:rsidRPr="00244BC8">
        <w:rPr>
          <w:sz w:val="28"/>
          <w:szCs w:val="28"/>
          <w:u w:val="single"/>
        </w:rPr>
        <w:t>03.02.2020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</w:t>
      </w:r>
      <w:r w:rsidRPr="00244BC8">
        <w:rPr>
          <w:sz w:val="28"/>
          <w:szCs w:val="28"/>
          <w:u w:val="single"/>
        </w:rPr>
        <w:t>188</w:t>
      </w:r>
    </w:p>
    <w:p w:rsidR="00412142" w:rsidRDefault="00412142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412142" w:rsidRDefault="00412142">
      <w:pPr>
        <w:jc w:val="center"/>
        <w:rPr>
          <w:sz w:val="48"/>
          <w:szCs w:val="48"/>
        </w:rPr>
      </w:pPr>
    </w:p>
    <w:p w:rsidR="00412142" w:rsidRPr="00C3472F" w:rsidRDefault="00412142">
      <w:pPr>
        <w:jc w:val="center"/>
        <w:rPr>
          <w:b/>
          <w:sz w:val="48"/>
          <w:szCs w:val="48"/>
        </w:rPr>
      </w:pPr>
      <w:r w:rsidRPr="00C3472F">
        <w:rPr>
          <w:b/>
          <w:sz w:val="28"/>
          <w:szCs w:val="28"/>
        </w:rPr>
        <w:t>О внесении изменения в постановление администрации города Вятские Поляны от 29.11.2019 № 16</w:t>
      </w:r>
      <w:r w:rsidR="00C4640E" w:rsidRPr="00C3472F">
        <w:rPr>
          <w:b/>
          <w:sz w:val="28"/>
          <w:szCs w:val="28"/>
        </w:rPr>
        <w:t>5</w:t>
      </w:r>
      <w:r w:rsidRPr="00C3472F">
        <w:rPr>
          <w:b/>
          <w:sz w:val="28"/>
          <w:szCs w:val="28"/>
        </w:rPr>
        <w:t xml:space="preserve">4 </w:t>
      </w:r>
      <w:r w:rsidR="00C3472F" w:rsidRPr="00C3472F">
        <w:rPr>
          <w:b/>
          <w:sz w:val="28"/>
          <w:szCs w:val="28"/>
        </w:rPr>
        <w:t>«Об утверждении муниципальной программы муниципального образования городского округа город Вятские Поляны «</w:t>
      </w:r>
      <w:r w:rsidR="00C3472F" w:rsidRPr="00C3472F">
        <w:rPr>
          <w:b/>
          <w:bCs/>
          <w:sz w:val="28"/>
          <w:szCs w:val="28"/>
        </w:rPr>
        <w:t xml:space="preserve">Охрана окружающей среды, воспроизводство и использование природных ресурсов» </w:t>
      </w:r>
      <w:r w:rsidRPr="00C3472F">
        <w:rPr>
          <w:b/>
          <w:sz w:val="28"/>
          <w:szCs w:val="28"/>
        </w:rPr>
        <w:t>на 2020-2025 годы</w:t>
      </w:r>
    </w:p>
    <w:p w:rsidR="00412142" w:rsidRDefault="00412142">
      <w:pPr>
        <w:jc w:val="center"/>
        <w:rPr>
          <w:sz w:val="48"/>
          <w:szCs w:val="48"/>
        </w:rPr>
      </w:pPr>
    </w:p>
    <w:p w:rsidR="00412142" w:rsidRDefault="00412142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(с изменениями, внесенными постановлениями администрации города Вятские Поляны от 22.08.2013 № 1242, от 20.08.2014 № 1687, от 31.10.2014 № 2239, 08.12.2014 № 2523, от 15.05.2015 № 935, от 12.08.2015 № 1587, от 11.11.2015 № 2452, от 28.6.2016 № 1211, от 13.07.2016 №1299, от 09.08.2016 № 1469, от 13.12.2016 № 2315, от 21.04.2017 № 668, от 29.09.2017 № 1512) администрация города Вятские Поляны ПОСТАНОВЛЯЕТ:</w:t>
      </w:r>
    </w:p>
    <w:p w:rsidR="0055673C" w:rsidRDefault="00412142" w:rsidP="00244BC8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4574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в постановление администрации города Вятские Поляны от </w:t>
      </w:r>
      <w:r w:rsidRPr="00BB6633">
        <w:rPr>
          <w:sz w:val="28"/>
          <w:szCs w:val="28"/>
        </w:rPr>
        <w:t>29.11.2019 № 16</w:t>
      </w:r>
      <w:r w:rsidR="00A6403C" w:rsidRPr="00BB6633">
        <w:rPr>
          <w:sz w:val="28"/>
          <w:szCs w:val="28"/>
        </w:rPr>
        <w:t>54</w:t>
      </w:r>
      <w:r w:rsidRPr="00BB6633">
        <w:rPr>
          <w:sz w:val="28"/>
          <w:szCs w:val="28"/>
        </w:rPr>
        <w:t xml:space="preserve"> </w:t>
      </w:r>
      <w:r w:rsidR="00C4640E" w:rsidRPr="00C4640E">
        <w:rPr>
          <w:sz w:val="28"/>
          <w:szCs w:val="28"/>
        </w:rPr>
        <w:t xml:space="preserve">«Об утверждении муниципальной программы муниципального образования городского округа город Вятские </w:t>
      </w:r>
      <w:r w:rsidR="00C4640E" w:rsidRPr="00C4640E">
        <w:rPr>
          <w:sz w:val="28"/>
          <w:szCs w:val="28"/>
        </w:rPr>
        <w:lastRenderedPageBreak/>
        <w:t xml:space="preserve">Поляны </w:t>
      </w:r>
      <w:r w:rsidR="00C3472F" w:rsidRPr="0084574E">
        <w:rPr>
          <w:sz w:val="28"/>
          <w:szCs w:val="28"/>
        </w:rPr>
        <w:t>«</w:t>
      </w:r>
      <w:r w:rsidR="00C3472F" w:rsidRPr="0084574E">
        <w:rPr>
          <w:bCs/>
          <w:sz w:val="28"/>
          <w:szCs w:val="28"/>
        </w:rPr>
        <w:t>Охрана окружающей среды, воспроизводство и использование природных ресурсов»</w:t>
      </w:r>
      <w:r w:rsidR="00C3472F">
        <w:rPr>
          <w:sz w:val="28"/>
          <w:szCs w:val="28"/>
        </w:rPr>
        <w:t xml:space="preserve"> </w:t>
      </w:r>
      <w:r w:rsidR="00C4640E" w:rsidRPr="00C4640E">
        <w:rPr>
          <w:sz w:val="28"/>
          <w:szCs w:val="28"/>
        </w:rPr>
        <w:t>на 2020-2025 годы</w:t>
      </w:r>
      <w:r w:rsidR="00C4640E" w:rsidRPr="0084574E">
        <w:rPr>
          <w:sz w:val="28"/>
          <w:szCs w:val="28"/>
        </w:rPr>
        <w:t xml:space="preserve"> </w:t>
      </w:r>
      <w:r w:rsidRPr="0084574E">
        <w:rPr>
          <w:sz w:val="28"/>
          <w:szCs w:val="28"/>
        </w:rPr>
        <w:t>(далее — постановление)</w:t>
      </w:r>
      <w:r w:rsidR="0084574E">
        <w:rPr>
          <w:sz w:val="28"/>
          <w:szCs w:val="28"/>
        </w:rPr>
        <w:t>:</w:t>
      </w:r>
    </w:p>
    <w:p w:rsidR="0084574E" w:rsidRDefault="0084574E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Абзац 1 пункта 2 постановления изложить в следующей редакции:</w:t>
      </w:r>
    </w:p>
    <w:p w:rsidR="00412142" w:rsidRDefault="0084574E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142">
        <w:rPr>
          <w:sz w:val="28"/>
          <w:szCs w:val="28"/>
        </w:rPr>
        <w:t xml:space="preserve">«2. После приведения муниципальной программы </w:t>
      </w:r>
      <w:r w:rsidR="00ED1089"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ED1089" w:rsidRPr="0084574E">
        <w:rPr>
          <w:sz w:val="28"/>
          <w:szCs w:val="28"/>
        </w:rPr>
        <w:t>«</w:t>
      </w:r>
      <w:r w:rsidR="00ED1089" w:rsidRPr="0084574E">
        <w:rPr>
          <w:bCs/>
          <w:sz w:val="28"/>
          <w:szCs w:val="28"/>
        </w:rPr>
        <w:t>Охрана окружающей среды, воспроизводство и использование природных ресурсов»</w:t>
      </w:r>
      <w:r w:rsidR="00ED1089">
        <w:rPr>
          <w:sz w:val="28"/>
          <w:szCs w:val="28"/>
        </w:rPr>
        <w:t xml:space="preserve"> на 2014 — 2021 годы </w:t>
      </w:r>
      <w:r w:rsidR="00412142">
        <w:rPr>
          <w:sz w:val="28"/>
          <w:szCs w:val="28"/>
        </w:rPr>
        <w:t>в соответствие с решением Вятскополянской городской Думы о городском бюджете на 2019 год и на плановый период 2020 и 2021 годов, признать утратившим силу следующие поста</w:t>
      </w:r>
      <w:r w:rsidR="00C4640E">
        <w:rPr>
          <w:sz w:val="28"/>
          <w:szCs w:val="28"/>
        </w:rPr>
        <w:t>но</w:t>
      </w:r>
      <w:r w:rsidR="00412142">
        <w:rPr>
          <w:sz w:val="28"/>
          <w:szCs w:val="28"/>
        </w:rPr>
        <w:t>вления администрации города Вятские Поляны:»</w:t>
      </w:r>
    </w:p>
    <w:p w:rsidR="00412142" w:rsidRDefault="0084574E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142">
        <w:rPr>
          <w:sz w:val="28"/>
          <w:szCs w:val="28"/>
        </w:rPr>
        <w:t xml:space="preserve">2. </w:t>
      </w:r>
      <w:r>
        <w:rPr>
          <w:sz w:val="28"/>
          <w:szCs w:val="28"/>
        </w:rPr>
        <w:t>Пункт 2 постановления дополнить подпунктом</w:t>
      </w:r>
      <w:r w:rsidR="00C4640E">
        <w:rPr>
          <w:sz w:val="28"/>
          <w:szCs w:val="28"/>
        </w:rPr>
        <w:t xml:space="preserve"> 2.5. </w:t>
      </w:r>
      <w:r w:rsidR="00A6403C">
        <w:rPr>
          <w:sz w:val="28"/>
          <w:szCs w:val="28"/>
        </w:rPr>
        <w:t>следующего содержания</w:t>
      </w:r>
      <w:r w:rsidR="00C4640E">
        <w:rPr>
          <w:sz w:val="28"/>
          <w:szCs w:val="28"/>
        </w:rPr>
        <w:t>:</w:t>
      </w:r>
    </w:p>
    <w:p w:rsidR="00A6403C" w:rsidRDefault="00A6403C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614D15">
        <w:rPr>
          <w:sz w:val="28"/>
          <w:szCs w:val="28"/>
        </w:rPr>
        <w:t>От 24.01.2020 № 100 «О внесении и утверждении изменений в муниципальную программу</w:t>
      </w:r>
      <w:r w:rsidR="00614D15" w:rsidRPr="00614D15">
        <w:rPr>
          <w:sz w:val="28"/>
          <w:szCs w:val="28"/>
        </w:rPr>
        <w:t xml:space="preserve"> </w:t>
      </w:r>
      <w:r w:rsidR="00614D15"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614D15" w:rsidRPr="0084574E">
        <w:rPr>
          <w:sz w:val="28"/>
          <w:szCs w:val="28"/>
        </w:rPr>
        <w:t>«</w:t>
      </w:r>
      <w:r w:rsidR="00614D15" w:rsidRPr="0084574E">
        <w:rPr>
          <w:bCs/>
          <w:sz w:val="28"/>
          <w:szCs w:val="28"/>
        </w:rPr>
        <w:t>Охрана окружающей среды, воспроизводство и использование природных ресурсов»</w:t>
      </w:r>
      <w:r w:rsidR="00614D15">
        <w:rPr>
          <w:sz w:val="28"/>
          <w:szCs w:val="28"/>
        </w:rPr>
        <w:t xml:space="preserve"> на 2014 — 2021 годы</w:t>
      </w:r>
      <w:r w:rsidR="003A0991">
        <w:rPr>
          <w:sz w:val="28"/>
          <w:szCs w:val="28"/>
        </w:rPr>
        <w:t>».</w:t>
      </w:r>
    </w:p>
    <w:p w:rsidR="003A0991" w:rsidRDefault="003A0991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BC8">
        <w:rPr>
          <w:sz w:val="28"/>
          <w:szCs w:val="28"/>
        </w:rPr>
        <w:t>.</w:t>
      </w:r>
      <w:r>
        <w:rPr>
          <w:sz w:val="28"/>
          <w:szCs w:val="28"/>
        </w:rPr>
        <w:t xml:space="preserve">  Действие подпункта 1.1 настоящего постановления распространить на правоотношения, возникшие с 01.01.2020.</w:t>
      </w:r>
    </w:p>
    <w:p w:rsidR="00412142" w:rsidRDefault="00412142">
      <w:pPr>
        <w:pStyle w:val="13"/>
        <w:spacing w:line="360" w:lineRule="auto"/>
        <w:ind w:firstLine="737"/>
        <w:jc w:val="both"/>
        <w:rPr>
          <w:bCs/>
          <w:color w:val="000000"/>
          <w:spacing w:val="6"/>
          <w:sz w:val="72"/>
          <w:szCs w:val="72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A0991" w:rsidRPr="003A0991" w:rsidRDefault="003A0991">
      <w:pPr>
        <w:pStyle w:val="13"/>
        <w:spacing w:line="360" w:lineRule="auto"/>
        <w:ind w:firstLine="737"/>
        <w:jc w:val="both"/>
        <w:rPr>
          <w:bCs/>
          <w:color w:val="000000"/>
          <w:spacing w:val="6"/>
          <w:sz w:val="72"/>
          <w:szCs w:val="72"/>
        </w:rPr>
      </w:pPr>
    </w:p>
    <w:p w:rsidR="00244BC8" w:rsidRDefault="00412142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412142" w:rsidRDefault="00244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12142">
        <w:rPr>
          <w:sz w:val="28"/>
          <w:szCs w:val="28"/>
        </w:rPr>
        <w:t>В.А. Машкин</w:t>
      </w:r>
    </w:p>
    <w:p w:rsidR="00412142" w:rsidRDefault="00412142" w:rsidP="003A0991">
      <w:pPr>
        <w:spacing w:before="120"/>
        <w:rPr>
          <w:sz w:val="48"/>
          <w:szCs w:val="48"/>
        </w:rPr>
      </w:pPr>
      <w:r>
        <w:rPr>
          <w:sz w:val="28"/>
          <w:szCs w:val="28"/>
        </w:rPr>
        <w:t>______________________________________________________________________</w:t>
      </w:r>
    </w:p>
    <w:p w:rsidR="00412142" w:rsidRPr="003A0991" w:rsidRDefault="00412142">
      <w:pPr>
        <w:rPr>
          <w:sz w:val="36"/>
          <w:szCs w:val="36"/>
        </w:rPr>
      </w:pPr>
    </w:p>
    <w:p w:rsidR="00412142" w:rsidRDefault="00412142">
      <w:pPr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412142" w:rsidRDefault="00412142">
      <w:pPr>
        <w:rPr>
          <w:sz w:val="48"/>
          <w:szCs w:val="48"/>
        </w:rPr>
      </w:pPr>
    </w:p>
    <w:p w:rsidR="003A0991" w:rsidRPr="001627C0" w:rsidRDefault="003A0991" w:rsidP="003A0991">
      <w:pPr>
        <w:rPr>
          <w:sz w:val="28"/>
          <w:szCs w:val="28"/>
        </w:rPr>
      </w:pPr>
      <w:r w:rsidRPr="001627C0">
        <w:rPr>
          <w:sz w:val="28"/>
          <w:szCs w:val="28"/>
        </w:rPr>
        <w:t xml:space="preserve">Начальник отдела по делам </w:t>
      </w:r>
    </w:p>
    <w:p w:rsidR="003A0991" w:rsidRPr="001627C0" w:rsidRDefault="003A0991" w:rsidP="003A0991">
      <w:pPr>
        <w:rPr>
          <w:sz w:val="28"/>
          <w:szCs w:val="28"/>
        </w:rPr>
      </w:pPr>
      <w:r w:rsidRPr="001627C0">
        <w:rPr>
          <w:sz w:val="28"/>
          <w:szCs w:val="28"/>
        </w:rPr>
        <w:t>ГО, ЧС, ОТ и МЖК управления</w:t>
      </w:r>
    </w:p>
    <w:p w:rsidR="00ED1089" w:rsidRPr="00690ACA" w:rsidRDefault="003A0991" w:rsidP="00244BC8">
      <w:pPr>
        <w:tabs>
          <w:tab w:val="left" w:pos="567"/>
          <w:tab w:val="left" w:pos="851"/>
        </w:tabs>
        <w:rPr>
          <w:sz w:val="48"/>
          <w:szCs w:val="4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44B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1627C0">
        <w:rPr>
          <w:sz w:val="28"/>
          <w:szCs w:val="28"/>
        </w:rPr>
        <w:t>С.А. Ермаков</w:t>
      </w:r>
    </w:p>
    <w:sectPr w:rsidR="00ED1089" w:rsidRPr="00690ACA" w:rsidSect="00244BC8">
      <w:headerReference w:type="default" r:id="rId8"/>
      <w:footerReference w:type="default" r:id="rId9"/>
      <w:pgSz w:w="11906" w:h="16838"/>
      <w:pgMar w:top="1135" w:right="617" w:bottom="284" w:left="14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E5" w:rsidRDefault="00B357E5" w:rsidP="0055673C">
      <w:r>
        <w:separator/>
      </w:r>
    </w:p>
  </w:endnote>
  <w:endnote w:type="continuationSeparator" w:id="1">
    <w:p w:rsidR="00B357E5" w:rsidRDefault="00B357E5" w:rsidP="0055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55673C">
    <w:pPr>
      <w:pStyle w:val="af"/>
      <w:jc w:val="center"/>
    </w:pPr>
  </w:p>
  <w:p w:rsidR="0055673C" w:rsidRDefault="00556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E5" w:rsidRDefault="00B357E5" w:rsidP="0055673C">
      <w:r>
        <w:separator/>
      </w:r>
    </w:p>
  </w:footnote>
  <w:footnote w:type="continuationSeparator" w:id="1">
    <w:p w:rsidR="00B357E5" w:rsidRDefault="00B357E5" w:rsidP="0055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5B5BC9">
    <w:pPr>
      <w:pStyle w:val="ac"/>
      <w:jc w:val="center"/>
    </w:pPr>
    <w:fldSimple w:instr=" PAGE   \* MERGEFORMAT ">
      <w:r w:rsidR="00244BC8">
        <w:rPr>
          <w:noProof/>
        </w:rPr>
        <w:t>2</w:t>
      </w:r>
    </w:fldSimple>
  </w:p>
  <w:p w:rsidR="0055673C" w:rsidRDefault="0055673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74E"/>
    <w:rsid w:val="00244BC8"/>
    <w:rsid w:val="003A0991"/>
    <w:rsid w:val="003D66A2"/>
    <w:rsid w:val="003F0640"/>
    <w:rsid w:val="00412142"/>
    <w:rsid w:val="0055673C"/>
    <w:rsid w:val="005B5BC9"/>
    <w:rsid w:val="005D0471"/>
    <w:rsid w:val="00614D15"/>
    <w:rsid w:val="0084574E"/>
    <w:rsid w:val="009005C9"/>
    <w:rsid w:val="00A175CA"/>
    <w:rsid w:val="00A6403C"/>
    <w:rsid w:val="00B357E5"/>
    <w:rsid w:val="00BB6633"/>
    <w:rsid w:val="00C3472F"/>
    <w:rsid w:val="00C4640E"/>
    <w:rsid w:val="00ED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C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B5BC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B5BC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B5BC9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5BC9"/>
  </w:style>
  <w:style w:type="character" w:customStyle="1" w:styleId="WW8Num1z1">
    <w:name w:val="WW8Num1z1"/>
    <w:rsid w:val="005B5BC9"/>
  </w:style>
  <w:style w:type="character" w:customStyle="1" w:styleId="WW8Num1z2">
    <w:name w:val="WW8Num1z2"/>
    <w:rsid w:val="005B5BC9"/>
  </w:style>
  <w:style w:type="character" w:customStyle="1" w:styleId="WW8Num1z3">
    <w:name w:val="WW8Num1z3"/>
    <w:rsid w:val="005B5BC9"/>
  </w:style>
  <w:style w:type="character" w:customStyle="1" w:styleId="WW8Num1z4">
    <w:name w:val="WW8Num1z4"/>
    <w:rsid w:val="005B5BC9"/>
  </w:style>
  <w:style w:type="character" w:customStyle="1" w:styleId="WW8Num1z5">
    <w:name w:val="WW8Num1z5"/>
    <w:rsid w:val="005B5BC9"/>
  </w:style>
  <w:style w:type="character" w:customStyle="1" w:styleId="WW8Num1z6">
    <w:name w:val="WW8Num1z6"/>
    <w:rsid w:val="005B5BC9"/>
  </w:style>
  <w:style w:type="character" w:customStyle="1" w:styleId="WW8Num1z7">
    <w:name w:val="WW8Num1z7"/>
    <w:rsid w:val="005B5BC9"/>
  </w:style>
  <w:style w:type="character" w:customStyle="1" w:styleId="WW8Num1z8">
    <w:name w:val="WW8Num1z8"/>
    <w:rsid w:val="005B5BC9"/>
  </w:style>
  <w:style w:type="character" w:customStyle="1" w:styleId="WW8Num2z0">
    <w:name w:val="WW8Num2z0"/>
    <w:rsid w:val="005B5BC9"/>
  </w:style>
  <w:style w:type="character" w:customStyle="1" w:styleId="WW8Num2z1">
    <w:name w:val="WW8Num2z1"/>
    <w:rsid w:val="005B5BC9"/>
  </w:style>
  <w:style w:type="character" w:customStyle="1" w:styleId="WW8Num2z2">
    <w:name w:val="WW8Num2z2"/>
    <w:rsid w:val="005B5BC9"/>
  </w:style>
  <w:style w:type="character" w:customStyle="1" w:styleId="WW8Num2z3">
    <w:name w:val="WW8Num2z3"/>
    <w:rsid w:val="005B5BC9"/>
  </w:style>
  <w:style w:type="character" w:customStyle="1" w:styleId="WW8Num2z4">
    <w:name w:val="WW8Num2z4"/>
    <w:rsid w:val="005B5BC9"/>
  </w:style>
  <w:style w:type="character" w:customStyle="1" w:styleId="WW8Num2z5">
    <w:name w:val="WW8Num2z5"/>
    <w:rsid w:val="005B5BC9"/>
  </w:style>
  <w:style w:type="character" w:customStyle="1" w:styleId="WW8Num2z6">
    <w:name w:val="WW8Num2z6"/>
    <w:rsid w:val="005B5BC9"/>
  </w:style>
  <w:style w:type="character" w:customStyle="1" w:styleId="WW8Num2z7">
    <w:name w:val="WW8Num2z7"/>
    <w:rsid w:val="005B5BC9"/>
  </w:style>
  <w:style w:type="character" w:customStyle="1" w:styleId="WW8Num2z8">
    <w:name w:val="WW8Num2z8"/>
    <w:rsid w:val="005B5BC9"/>
  </w:style>
  <w:style w:type="character" w:customStyle="1" w:styleId="Absatz-Standardschriftart">
    <w:name w:val="Absatz-Standardschriftart"/>
    <w:rsid w:val="005B5BC9"/>
  </w:style>
  <w:style w:type="character" w:customStyle="1" w:styleId="WW-Absatz-Standardschriftart">
    <w:name w:val="WW-Absatz-Standardschriftart"/>
    <w:rsid w:val="005B5BC9"/>
  </w:style>
  <w:style w:type="character" w:customStyle="1" w:styleId="WW-Absatz-Standardschriftart1">
    <w:name w:val="WW-Absatz-Standardschriftart1"/>
    <w:rsid w:val="005B5BC9"/>
  </w:style>
  <w:style w:type="character" w:customStyle="1" w:styleId="WW-Absatz-Standardschriftart11">
    <w:name w:val="WW-Absatz-Standardschriftart11"/>
    <w:rsid w:val="005B5BC9"/>
  </w:style>
  <w:style w:type="character" w:customStyle="1" w:styleId="WW-Absatz-Standardschriftart111">
    <w:name w:val="WW-Absatz-Standardschriftart111"/>
    <w:rsid w:val="005B5BC9"/>
  </w:style>
  <w:style w:type="character" w:customStyle="1" w:styleId="WW-Absatz-Standardschriftart1111">
    <w:name w:val="WW-Absatz-Standardschriftart1111"/>
    <w:rsid w:val="005B5BC9"/>
  </w:style>
  <w:style w:type="character" w:customStyle="1" w:styleId="WW-Absatz-Standardschriftart11111">
    <w:name w:val="WW-Absatz-Standardschriftart11111"/>
    <w:rsid w:val="005B5BC9"/>
  </w:style>
  <w:style w:type="character" w:customStyle="1" w:styleId="WW-Absatz-Standardschriftart111111">
    <w:name w:val="WW-Absatz-Standardschriftart111111"/>
    <w:rsid w:val="005B5BC9"/>
  </w:style>
  <w:style w:type="character" w:customStyle="1" w:styleId="WW-Absatz-Standardschriftart1111111">
    <w:name w:val="WW-Absatz-Standardschriftart1111111"/>
    <w:rsid w:val="005B5BC9"/>
  </w:style>
  <w:style w:type="character" w:customStyle="1" w:styleId="WW-Absatz-Standardschriftart11111111">
    <w:name w:val="WW-Absatz-Standardschriftart11111111"/>
    <w:rsid w:val="005B5BC9"/>
  </w:style>
  <w:style w:type="character" w:customStyle="1" w:styleId="WW-Absatz-Standardschriftart111111111">
    <w:name w:val="WW-Absatz-Standardschriftart111111111"/>
    <w:rsid w:val="005B5BC9"/>
  </w:style>
  <w:style w:type="character" w:customStyle="1" w:styleId="WW-Absatz-Standardschriftart1111111111">
    <w:name w:val="WW-Absatz-Standardschriftart1111111111"/>
    <w:rsid w:val="005B5BC9"/>
  </w:style>
  <w:style w:type="character" w:customStyle="1" w:styleId="WW-Absatz-Standardschriftart11111111111">
    <w:name w:val="WW-Absatz-Standardschriftart11111111111"/>
    <w:rsid w:val="005B5BC9"/>
  </w:style>
  <w:style w:type="character" w:customStyle="1" w:styleId="WW-Absatz-Standardschriftart111111111111">
    <w:name w:val="WW-Absatz-Standardschriftart111111111111"/>
    <w:rsid w:val="005B5BC9"/>
  </w:style>
  <w:style w:type="character" w:customStyle="1" w:styleId="WW-Absatz-Standardschriftart1111111111111">
    <w:name w:val="WW-Absatz-Standardschriftart1111111111111"/>
    <w:rsid w:val="005B5BC9"/>
  </w:style>
  <w:style w:type="character" w:customStyle="1" w:styleId="WW-Absatz-Standardschriftart11111111111111">
    <w:name w:val="WW-Absatz-Standardschriftart11111111111111"/>
    <w:rsid w:val="005B5BC9"/>
  </w:style>
  <w:style w:type="character" w:customStyle="1" w:styleId="WW-Absatz-Standardschriftart111111111111111">
    <w:name w:val="WW-Absatz-Standardschriftart111111111111111"/>
    <w:rsid w:val="005B5BC9"/>
  </w:style>
  <w:style w:type="character" w:customStyle="1" w:styleId="WW-Absatz-Standardschriftart1111111111111111">
    <w:name w:val="WW-Absatz-Standardschriftart1111111111111111"/>
    <w:rsid w:val="005B5BC9"/>
  </w:style>
  <w:style w:type="character" w:customStyle="1" w:styleId="WW-Absatz-Standardschriftart11111111111111111">
    <w:name w:val="WW-Absatz-Standardschriftart11111111111111111"/>
    <w:rsid w:val="005B5BC9"/>
  </w:style>
  <w:style w:type="character" w:customStyle="1" w:styleId="WW-Absatz-Standardschriftart111111111111111111">
    <w:name w:val="WW-Absatz-Standardschriftart111111111111111111"/>
    <w:rsid w:val="005B5BC9"/>
  </w:style>
  <w:style w:type="character" w:customStyle="1" w:styleId="WW-Absatz-Standardschriftart1111111111111111111">
    <w:name w:val="WW-Absatz-Standardschriftart1111111111111111111"/>
    <w:rsid w:val="005B5BC9"/>
  </w:style>
  <w:style w:type="character" w:customStyle="1" w:styleId="WW-Absatz-Standardschriftart11111111111111111111">
    <w:name w:val="WW-Absatz-Standardschriftart11111111111111111111"/>
    <w:rsid w:val="005B5BC9"/>
  </w:style>
  <w:style w:type="character" w:customStyle="1" w:styleId="WW-Absatz-Standardschriftart111111111111111111111">
    <w:name w:val="WW-Absatz-Standardschriftart111111111111111111111"/>
    <w:rsid w:val="005B5BC9"/>
  </w:style>
  <w:style w:type="character" w:customStyle="1" w:styleId="WW-Absatz-Standardschriftart1111111111111111111111">
    <w:name w:val="WW-Absatz-Standardschriftart1111111111111111111111"/>
    <w:rsid w:val="005B5BC9"/>
  </w:style>
  <w:style w:type="character" w:customStyle="1" w:styleId="WW-Absatz-Standardschriftart11111111111111111111111">
    <w:name w:val="WW-Absatz-Standardschriftart11111111111111111111111"/>
    <w:rsid w:val="005B5BC9"/>
  </w:style>
  <w:style w:type="character" w:customStyle="1" w:styleId="WW-Absatz-Standardschriftart111111111111111111111111">
    <w:name w:val="WW-Absatz-Standardschriftart111111111111111111111111"/>
    <w:rsid w:val="005B5BC9"/>
  </w:style>
  <w:style w:type="character" w:customStyle="1" w:styleId="WW-Absatz-Standardschriftart1111111111111111111111111">
    <w:name w:val="WW-Absatz-Standardschriftart1111111111111111111111111"/>
    <w:rsid w:val="005B5BC9"/>
  </w:style>
  <w:style w:type="character" w:customStyle="1" w:styleId="WW-Absatz-Standardschriftart11111111111111111111111111">
    <w:name w:val="WW-Absatz-Standardschriftart11111111111111111111111111"/>
    <w:rsid w:val="005B5BC9"/>
  </w:style>
  <w:style w:type="character" w:customStyle="1" w:styleId="WW-Absatz-Standardschriftart111111111111111111111111111">
    <w:name w:val="WW-Absatz-Standardschriftart111111111111111111111111111"/>
    <w:rsid w:val="005B5BC9"/>
  </w:style>
  <w:style w:type="character" w:customStyle="1" w:styleId="WW-Absatz-Standardschriftart1111111111111111111111111111">
    <w:name w:val="WW-Absatz-Standardschriftart1111111111111111111111111111"/>
    <w:rsid w:val="005B5BC9"/>
  </w:style>
  <w:style w:type="character" w:customStyle="1" w:styleId="WW-Absatz-Standardschriftart11111111111111111111111111111">
    <w:name w:val="WW-Absatz-Standardschriftart11111111111111111111111111111"/>
    <w:rsid w:val="005B5BC9"/>
  </w:style>
  <w:style w:type="character" w:customStyle="1" w:styleId="WW-Absatz-Standardschriftart111111111111111111111111111111">
    <w:name w:val="WW-Absatz-Standardschriftart111111111111111111111111111111"/>
    <w:rsid w:val="005B5BC9"/>
  </w:style>
  <w:style w:type="character" w:customStyle="1" w:styleId="WW-Absatz-Standardschriftart1111111111111111111111111111111">
    <w:name w:val="WW-Absatz-Standardschriftart1111111111111111111111111111111"/>
    <w:rsid w:val="005B5BC9"/>
  </w:style>
  <w:style w:type="character" w:customStyle="1" w:styleId="WW-Absatz-Standardschriftart11111111111111111111111111111111">
    <w:name w:val="WW-Absatz-Standardschriftart11111111111111111111111111111111"/>
    <w:rsid w:val="005B5BC9"/>
  </w:style>
  <w:style w:type="character" w:customStyle="1" w:styleId="WW-Absatz-Standardschriftart111111111111111111111111111111111">
    <w:name w:val="WW-Absatz-Standardschriftart111111111111111111111111111111111"/>
    <w:rsid w:val="005B5BC9"/>
  </w:style>
  <w:style w:type="character" w:customStyle="1" w:styleId="WW-Absatz-Standardschriftart1111111111111111111111111111111111">
    <w:name w:val="WW-Absatz-Standardschriftart1111111111111111111111111111111111"/>
    <w:rsid w:val="005B5BC9"/>
  </w:style>
  <w:style w:type="character" w:customStyle="1" w:styleId="WW-Absatz-Standardschriftart11111111111111111111111111111111111">
    <w:name w:val="WW-Absatz-Standardschriftart11111111111111111111111111111111111"/>
    <w:rsid w:val="005B5BC9"/>
  </w:style>
  <w:style w:type="character" w:customStyle="1" w:styleId="WW-Absatz-Standardschriftart111111111111111111111111111111111111">
    <w:name w:val="WW-Absatz-Standardschriftart111111111111111111111111111111111111"/>
    <w:rsid w:val="005B5BC9"/>
  </w:style>
  <w:style w:type="character" w:customStyle="1" w:styleId="WW-Absatz-Standardschriftart1111111111111111111111111111111111111">
    <w:name w:val="WW-Absatz-Standardschriftart1111111111111111111111111111111111111"/>
    <w:rsid w:val="005B5BC9"/>
  </w:style>
  <w:style w:type="character" w:customStyle="1" w:styleId="WW-Absatz-Standardschriftart11111111111111111111111111111111111111">
    <w:name w:val="WW-Absatz-Standardschriftart11111111111111111111111111111111111111"/>
    <w:rsid w:val="005B5BC9"/>
  </w:style>
  <w:style w:type="character" w:customStyle="1" w:styleId="WW-Absatz-Standardschriftart111111111111111111111111111111111111111">
    <w:name w:val="WW-Absatz-Standardschriftart111111111111111111111111111111111111111"/>
    <w:rsid w:val="005B5BC9"/>
  </w:style>
  <w:style w:type="character" w:customStyle="1" w:styleId="WW-Absatz-Standardschriftart1111111111111111111111111111111111111111">
    <w:name w:val="WW-Absatz-Standardschriftart1111111111111111111111111111111111111111"/>
    <w:rsid w:val="005B5BC9"/>
  </w:style>
  <w:style w:type="character" w:customStyle="1" w:styleId="WW-Absatz-Standardschriftart11111111111111111111111111111111111111111">
    <w:name w:val="WW-Absatz-Standardschriftart11111111111111111111111111111111111111111"/>
    <w:rsid w:val="005B5BC9"/>
  </w:style>
  <w:style w:type="character" w:customStyle="1" w:styleId="WW-Absatz-Standardschriftart111111111111111111111111111111111111111111">
    <w:name w:val="WW-Absatz-Standardschriftart111111111111111111111111111111111111111111"/>
    <w:rsid w:val="005B5BC9"/>
  </w:style>
  <w:style w:type="character" w:customStyle="1" w:styleId="10">
    <w:name w:val="Основной шрифт абзаца1"/>
    <w:rsid w:val="005B5BC9"/>
  </w:style>
  <w:style w:type="character" w:styleId="a3">
    <w:name w:val="page number"/>
    <w:basedOn w:val="10"/>
    <w:rsid w:val="005B5BC9"/>
  </w:style>
  <w:style w:type="character" w:customStyle="1" w:styleId="20">
    <w:name w:val="Знак Знак2"/>
    <w:basedOn w:val="10"/>
    <w:rsid w:val="005B5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5B5BC9"/>
    <w:rPr>
      <w:b/>
      <w:bCs/>
    </w:rPr>
  </w:style>
  <w:style w:type="character" w:customStyle="1" w:styleId="11">
    <w:name w:val="Знак Знак1"/>
    <w:basedOn w:val="10"/>
    <w:rsid w:val="005B5B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Знак Знак"/>
    <w:basedOn w:val="10"/>
    <w:rsid w:val="005B5BC9"/>
    <w:rPr>
      <w:sz w:val="28"/>
    </w:rPr>
  </w:style>
  <w:style w:type="character" w:customStyle="1" w:styleId="a6">
    <w:name w:val="Символ нумерации"/>
    <w:rsid w:val="005B5BC9"/>
  </w:style>
  <w:style w:type="character" w:customStyle="1" w:styleId="a7">
    <w:name w:val="Маркеры списка"/>
    <w:rsid w:val="005B5BC9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B5B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5B5BC9"/>
    <w:pPr>
      <w:spacing w:after="120"/>
    </w:pPr>
  </w:style>
  <w:style w:type="paragraph" w:styleId="aa">
    <w:name w:val="List"/>
    <w:basedOn w:val="a9"/>
    <w:rsid w:val="005B5BC9"/>
    <w:rPr>
      <w:rFonts w:cs="Mangal"/>
    </w:rPr>
  </w:style>
  <w:style w:type="paragraph" w:styleId="ab">
    <w:name w:val="caption"/>
    <w:basedOn w:val="a"/>
    <w:qFormat/>
    <w:rsid w:val="005B5BC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B5BC9"/>
    <w:pPr>
      <w:suppressLineNumbers/>
    </w:pPr>
    <w:rPr>
      <w:rFonts w:cs="Mangal"/>
    </w:rPr>
  </w:style>
  <w:style w:type="paragraph" w:customStyle="1" w:styleId="ConsPlusNormal">
    <w:name w:val="ConsPlusNormal"/>
    <w:rsid w:val="005B5B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B5BC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B5B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link w:val="ad"/>
    <w:uiPriority w:val="99"/>
    <w:rsid w:val="005B5BC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"/>
    <w:basedOn w:val="a"/>
    <w:rsid w:val="005B5BC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uiPriority w:val="99"/>
    <w:rsid w:val="005B5BC9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5B5BC9"/>
    <w:pPr>
      <w:spacing w:before="280" w:after="280"/>
    </w:pPr>
  </w:style>
  <w:style w:type="paragraph" w:customStyle="1" w:styleId="21">
    <w:name w:val="Основной текст 21"/>
    <w:basedOn w:val="a"/>
    <w:rsid w:val="005B5BC9"/>
    <w:pPr>
      <w:jc w:val="both"/>
    </w:pPr>
    <w:rPr>
      <w:sz w:val="28"/>
      <w:szCs w:val="20"/>
    </w:rPr>
  </w:style>
  <w:style w:type="paragraph" w:customStyle="1" w:styleId="13">
    <w:name w:val="Без интервала1"/>
    <w:rsid w:val="005B5BC9"/>
    <w:pPr>
      <w:suppressAutoHyphens/>
    </w:pPr>
    <w:rPr>
      <w:lang w:bidi="hi-IN"/>
    </w:rPr>
  </w:style>
  <w:style w:type="character" w:customStyle="1" w:styleId="af0">
    <w:name w:val="Нижний колонтитул Знак"/>
    <w:basedOn w:val="a0"/>
    <w:link w:val="af"/>
    <w:uiPriority w:val="99"/>
    <w:rsid w:val="0055673C"/>
    <w:rPr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55673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2020-02-03T13:15:00Z</cp:lastPrinted>
  <dcterms:created xsi:type="dcterms:W3CDTF">2020-02-06T07:26:00Z</dcterms:created>
  <dcterms:modified xsi:type="dcterms:W3CDTF">2020-02-06T07:29:00Z</dcterms:modified>
</cp:coreProperties>
</file>