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2D148C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651FE3">
        <w:rPr>
          <w:sz w:val="28"/>
          <w:szCs w:val="28"/>
        </w:rPr>
        <w:t>т</w:t>
      </w:r>
      <w:r w:rsidR="00D510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738C2">
        <w:rPr>
          <w:sz w:val="28"/>
          <w:szCs w:val="28"/>
        </w:rPr>
        <w:t>09.12.2022</w:t>
      </w:r>
      <w:r>
        <w:rPr>
          <w:sz w:val="28"/>
          <w:szCs w:val="28"/>
        </w:rPr>
        <w:t xml:space="preserve">    </w:t>
      </w:r>
      <w:r w:rsidR="00CD2E70">
        <w:rPr>
          <w:sz w:val="28"/>
          <w:szCs w:val="28"/>
        </w:rPr>
        <w:t xml:space="preserve">  </w:t>
      </w:r>
      <w:r w:rsidR="00651FE3">
        <w:rPr>
          <w:sz w:val="28"/>
          <w:szCs w:val="28"/>
        </w:rPr>
        <w:t>№</w:t>
      </w:r>
      <w:r w:rsidR="00D5107E">
        <w:rPr>
          <w:sz w:val="28"/>
          <w:szCs w:val="28"/>
        </w:rPr>
        <w:t xml:space="preserve"> </w:t>
      </w:r>
      <w:r w:rsidR="00B738C2">
        <w:rPr>
          <w:sz w:val="28"/>
          <w:szCs w:val="28"/>
        </w:rPr>
        <w:t>1943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2D148C" w:rsidRDefault="00D201FD" w:rsidP="002D148C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2D148C">
        <w:rPr>
          <w:b/>
          <w:bCs/>
          <w:sz w:val="28"/>
          <w:szCs w:val="28"/>
        </w:rPr>
        <w:t>с 1 декабря 2022 по 31 декабря 2023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 w:rsidP="00334A7B">
            <w:pPr>
              <w:snapToGrid w:val="0"/>
              <w:jc w:val="center"/>
            </w:pPr>
            <w:r>
              <w:t>Адрес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2D148C" w:rsidP="00F92DA3">
            <w:pPr>
              <w:jc w:val="center"/>
            </w:pPr>
            <w:r>
              <w:t xml:space="preserve">с 1 декабря 2022 по 31 декабря 2023 года, </w:t>
            </w:r>
            <w:r w:rsidRPr="00251F32">
              <w:t>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513A85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E80449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1A5092">
              <w:rPr>
                <w:b/>
              </w:rPr>
              <w:t xml:space="preserve"> ООО «</w:t>
            </w:r>
            <w:proofErr w:type="spellStart"/>
            <w:r w:rsidR="001A5092">
              <w:rPr>
                <w:b/>
              </w:rPr>
              <w:t>Теплоснаб</w:t>
            </w:r>
            <w:proofErr w:type="spellEnd"/>
            <w:r w:rsidR="001A5092">
              <w:rPr>
                <w:b/>
              </w:rPr>
              <w:t>»</w:t>
            </w:r>
            <w:r w:rsidR="00520BFF">
              <w:rPr>
                <w:b/>
              </w:rPr>
              <w:t xml:space="preserve"> 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</w:t>
            </w:r>
            <w:r w:rsidR="00AD672C">
              <w:rPr>
                <w:b/>
              </w:rPr>
              <w:t xml:space="preserve"> </w:t>
            </w:r>
            <w:r>
              <w:rPr>
                <w:b/>
              </w:rPr>
              <w:t>Ленина</w:t>
            </w:r>
            <w:r w:rsidR="001A5092">
              <w:rPr>
                <w:b/>
              </w:rPr>
              <w:t xml:space="preserve"> 333</w:t>
            </w:r>
            <w:r>
              <w:rPr>
                <w:b/>
              </w:rPr>
              <w:t xml:space="preserve">) </w:t>
            </w:r>
          </w:p>
        </w:tc>
      </w:tr>
      <w:tr w:rsidR="00E80449" w:rsidRPr="002C613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Базовая, 8,9,10; ул. Ленина, 325,327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727D53">
            <w:pPr>
              <w:snapToGrid w:val="0"/>
              <w:jc w:val="center"/>
            </w:pPr>
            <w:r w:rsidRPr="002C6138">
              <w:t>47,5470</w:t>
            </w:r>
            <w:r w:rsidR="00E80449" w:rsidRPr="002C6138">
              <w:t xml:space="preserve"> %</w:t>
            </w:r>
          </w:p>
        </w:tc>
      </w:tr>
      <w:tr w:rsidR="00E80449" w:rsidRPr="002C6138" w:rsidTr="00513A85">
        <w:trPr>
          <w:trHeight w:val="178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E80449" w:rsidP="00E80449">
            <w:pPr>
              <w:snapToGrid w:val="0"/>
              <w:jc w:val="both"/>
            </w:pPr>
            <w:r w:rsidRPr="002C6138">
              <w:t>Ул. Профсоюзная, 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2C6138" w:rsidRDefault="00727D53" w:rsidP="00F92DA3">
            <w:pPr>
              <w:snapToGrid w:val="0"/>
              <w:jc w:val="center"/>
            </w:pPr>
            <w:r w:rsidRPr="002C6138">
              <w:t>35,1530</w:t>
            </w:r>
            <w:r w:rsidR="00E80449" w:rsidRPr="002C6138">
              <w:t xml:space="preserve"> %</w:t>
            </w:r>
          </w:p>
        </w:tc>
      </w:tr>
      <w:tr w:rsidR="00D201FD" w:rsidRPr="002C6138" w:rsidTr="00513A85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П</w:t>
            </w:r>
            <w:r w:rsidR="00B75913" w:rsidRPr="002C6138">
              <w:rPr>
                <w:b/>
              </w:rPr>
              <w:t>АО «</w:t>
            </w:r>
            <w:proofErr w:type="spellStart"/>
            <w:r w:rsidR="00B75913" w:rsidRPr="002C6138">
              <w:rPr>
                <w:b/>
              </w:rPr>
              <w:t>Россети</w:t>
            </w:r>
            <w:proofErr w:type="spellEnd"/>
            <w:r w:rsidR="00B75913" w:rsidRPr="002C6138">
              <w:rPr>
                <w:b/>
              </w:rPr>
              <w:t xml:space="preserve"> Центр</w:t>
            </w:r>
            <w:r w:rsidR="00D201FD" w:rsidRPr="002C6138">
              <w:rPr>
                <w:b/>
              </w:rPr>
              <w:t xml:space="preserve"> и Приволжья»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 2а, 2б</w:t>
            </w:r>
            <w:r w:rsidR="001A4CD5" w:rsidRPr="002C6138">
              <w:t>, 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91019">
            <w:pPr>
              <w:snapToGrid w:val="0"/>
              <w:jc w:val="center"/>
            </w:pPr>
            <w:r w:rsidRPr="002C6138">
              <w:t>22,3488</w:t>
            </w:r>
            <w:r w:rsidR="00D84FA8" w:rsidRPr="002C6138">
              <w:t xml:space="preserve"> %</w:t>
            </w:r>
          </w:p>
        </w:tc>
      </w:tr>
      <w:tr w:rsidR="00D201FD" w:rsidRPr="002C6138" w:rsidTr="00513A85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="00AC4BAA" w:rsidRPr="002C6138">
              <w:rPr>
                <w:b/>
              </w:rPr>
              <w:t xml:space="preserve"> (</w:t>
            </w:r>
            <w:r w:rsidR="00D201FD" w:rsidRPr="002C6138">
              <w:rPr>
                <w:b/>
              </w:rPr>
              <w:t>котельные</w:t>
            </w:r>
            <w:r w:rsidR="00373C55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по ул.</w:t>
            </w:r>
            <w:r w:rsidR="00AC4BAA" w:rsidRPr="002C6138">
              <w:rPr>
                <w:b/>
              </w:rPr>
              <w:t xml:space="preserve"> Азина,</w:t>
            </w:r>
            <w:r w:rsidRPr="002C6138">
              <w:rPr>
                <w:b/>
              </w:rPr>
              <w:t xml:space="preserve"> ул.</w:t>
            </w:r>
            <w:r w:rsidR="00AC4BAA" w:rsidRPr="002C6138">
              <w:rPr>
                <w:b/>
              </w:rPr>
              <w:t xml:space="preserve"> Гагарина</w:t>
            </w:r>
            <w:r w:rsidR="00D201FD" w:rsidRPr="002C6138">
              <w:rPr>
                <w:b/>
              </w:rPr>
              <w:t>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1а; ул. Маяковского, 1,2а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  <w:jc w:val="center"/>
            </w:pPr>
            <w:r w:rsidRPr="002C6138">
              <w:t>71,9093</w:t>
            </w:r>
            <w:r w:rsidR="001A5092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Больничная,2,16,20</w:t>
            </w:r>
            <w:r w:rsidR="00C14DCF" w:rsidRPr="002C6138">
              <w:t>а</w:t>
            </w:r>
            <w:r w:rsidRPr="002C6138">
              <w:t>; пер. Ленинский,</w:t>
            </w:r>
            <w:r w:rsidR="00061553" w:rsidRPr="002C6138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</w:pPr>
            <w:r w:rsidRPr="002C6138">
              <w:t xml:space="preserve">     88,3459</w:t>
            </w:r>
            <w:r w:rsidR="001A5092" w:rsidRPr="002C6138">
              <w:t xml:space="preserve"> </w:t>
            </w:r>
            <w:r w:rsidR="00D84FA8" w:rsidRPr="002C6138">
              <w:t>%</w:t>
            </w:r>
          </w:p>
        </w:tc>
      </w:tr>
      <w:tr w:rsidR="00D201FD" w:rsidRPr="002C6138" w:rsidTr="00513A85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2C6138" w:rsidRDefault="00D201FD" w:rsidP="00031ECE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</w:t>
            </w:r>
            <w:r w:rsidR="00031ECE" w:rsidRPr="002C6138">
              <w:rPr>
                <w:b/>
              </w:rPr>
              <w:t>ООО «Малая энергетика»</w:t>
            </w:r>
            <w:r w:rsidR="00CF733D" w:rsidRPr="002C6138">
              <w:rPr>
                <w:b/>
              </w:rPr>
              <w:t xml:space="preserve">  (</w:t>
            </w:r>
            <w:r w:rsidR="00942515" w:rsidRPr="002C6138">
              <w:rPr>
                <w:b/>
              </w:rPr>
              <w:t xml:space="preserve">ул. </w:t>
            </w:r>
            <w:r w:rsidR="00651FE3" w:rsidRPr="002C6138">
              <w:rPr>
                <w:b/>
              </w:rPr>
              <w:t>Кооперативная 1)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Дружбы,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28362E">
            <w:pPr>
              <w:snapToGrid w:val="0"/>
              <w:jc w:val="center"/>
            </w:pPr>
            <w:r w:rsidRPr="002C6138">
              <w:t>86,4091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55716A">
            <w:pPr>
              <w:snapToGrid w:val="0"/>
            </w:pPr>
            <w:r w:rsidRPr="002C6138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28362E">
            <w:pPr>
              <w:snapToGrid w:val="0"/>
              <w:jc w:val="center"/>
            </w:pPr>
            <w:r w:rsidRPr="002C6138">
              <w:t>98,3373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0C4816">
            <w:pPr>
              <w:snapToGrid w:val="0"/>
            </w:pPr>
            <w:r w:rsidRPr="002C6138">
              <w:t>Ул. Вокзальная, 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>
            <w:pPr>
              <w:snapToGrid w:val="0"/>
              <w:jc w:val="center"/>
            </w:pPr>
            <w:r w:rsidRPr="002C6138">
              <w:t>45,5545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rPr>
                <w:b/>
              </w:rPr>
            </w:pPr>
            <w:r w:rsidRPr="002C6138">
              <w:rPr>
                <w:b/>
              </w:rPr>
              <w:t>Двухэтажные многоквартирные дома:</w:t>
            </w:r>
          </w:p>
        </w:tc>
      </w:tr>
      <w:tr w:rsidR="00A13D62" w:rsidRPr="002C6138" w:rsidTr="00513A85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A13D62" w:rsidP="001A5092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373C55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1A5092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A13D62" w:rsidRPr="002C6138" w:rsidTr="00513A85">
        <w:trPr>
          <w:trHeight w:val="267"/>
        </w:trPr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A13D62">
            <w:pPr>
              <w:snapToGrid w:val="0"/>
            </w:pPr>
            <w:r w:rsidRPr="002C6138">
              <w:t>Ул. Полевая, 2,4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2C6138" w:rsidRDefault="00727D53" w:rsidP="00A13D62">
            <w:pPr>
              <w:snapToGrid w:val="0"/>
              <w:jc w:val="center"/>
            </w:pPr>
            <w:r w:rsidRPr="002C6138">
              <w:t>36,2061</w:t>
            </w:r>
            <w:r w:rsidR="00A13D62" w:rsidRPr="002C6138">
              <w:t xml:space="preserve"> %</w:t>
            </w:r>
          </w:p>
        </w:tc>
      </w:tr>
      <w:tr w:rsidR="00ED1DAF" w:rsidRPr="002C6138" w:rsidTr="00513A85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1A5092" w:rsidRPr="002C6138">
              <w:rPr>
                <w:b/>
              </w:rPr>
              <w:t xml:space="preserve"> ООО «</w:t>
            </w:r>
            <w:proofErr w:type="spellStart"/>
            <w:r w:rsidR="001A5092" w:rsidRPr="002C6138">
              <w:rPr>
                <w:b/>
              </w:rPr>
              <w:t>Теплоснаб</w:t>
            </w:r>
            <w:proofErr w:type="spellEnd"/>
            <w:r w:rsidR="001A5092"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ED1DAF" w:rsidRPr="002C6138">
              <w:rPr>
                <w:b/>
              </w:rPr>
              <w:t>Азина,</w:t>
            </w:r>
            <w:r w:rsidRPr="002C6138">
              <w:rPr>
                <w:b/>
              </w:rPr>
              <w:t xml:space="preserve"> ул.</w:t>
            </w:r>
            <w:r w:rsidR="00ED1DAF" w:rsidRPr="002C6138">
              <w:rPr>
                <w:b/>
              </w:rPr>
              <w:t xml:space="preserve"> 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A85A59" w:rsidP="00D438CC">
            <w:pPr>
              <w:snapToGrid w:val="0"/>
              <w:jc w:val="center"/>
            </w:pPr>
            <w:r w:rsidRPr="002C6138">
              <w:t>72</w:t>
            </w:r>
            <w:r w:rsidR="00727D53" w:rsidRPr="002C6138">
              <w:t>,4636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236" w:rsidRPr="002C6138" w:rsidRDefault="00D84FA8">
            <w:pPr>
              <w:snapToGrid w:val="0"/>
            </w:pPr>
            <w:r w:rsidRPr="002C6138">
              <w:t xml:space="preserve">Ул. Маяковского, 2б,3;ул. Мира,46; ул. Островского,2; 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72,0716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697550">
            <w:pPr>
              <w:snapToGrid w:val="0"/>
            </w:pPr>
            <w:r w:rsidRPr="002C6138">
              <w:t>Ул. Азина, 1,5а,10; ул. Мира 31,31а; ул</w:t>
            </w:r>
            <w:proofErr w:type="gramStart"/>
            <w:r w:rsidRPr="002C6138">
              <w:t>.Н</w:t>
            </w:r>
            <w:proofErr w:type="gramEnd"/>
            <w:r w:rsidRPr="002C6138">
              <w:t>екрасова,19,21,21а,21б,23,25</w:t>
            </w:r>
            <w:r w:rsidR="00697550" w:rsidRPr="002C6138">
              <w:t xml:space="preserve">, </w:t>
            </w:r>
            <w:r w:rsidRPr="002C6138">
              <w:t xml:space="preserve">25а; ул. Островского, 4; ул. </w:t>
            </w:r>
            <w:r w:rsidRPr="002C6138">
              <w:lastRenderedPageBreak/>
              <w:t>Урицкого, 45; ул.</w:t>
            </w:r>
            <w:r w:rsidR="00373C55" w:rsidRPr="002C6138">
              <w:t xml:space="preserve"> </w:t>
            </w:r>
            <w:proofErr w:type="spellStart"/>
            <w:r w:rsidRPr="002C6138">
              <w:t>Шорина</w:t>
            </w:r>
            <w:proofErr w:type="spellEnd"/>
            <w:r w:rsidR="00D661EE" w:rsidRPr="002C6138">
              <w:t xml:space="preserve">, </w:t>
            </w:r>
            <w:r w:rsidRPr="002C6138">
              <w:t>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lastRenderedPageBreak/>
              <w:t>76,6765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lastRenderedPageBreak/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A5092">
            <w:pPr>
              <w:snapToGrid w:val="0"/>
              <w:jc w:val="center"/>
            </w:pPr>
            <w:r w:rsidRPr="002C6138">
              <w:t>82,8967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78,9514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1A5092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</w:t>
            </w:r>
            <w:proofErr w:type="spellStart"/>
            <w:r w:rsidR="00ED1DAF" w:rsidRPr="002C6138">
              <w:rPr>
                <w:b/>
              </w:rPr>
              <w:t>промкотельная</w:t>
            </w:r>
            <w:proofErr w:type="spellEnd"/>
            <w:r w:rsidR="00ED1DAF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</w:t>
            </w:r>
            <w:proofErr w:type="gramStart"/>
            <w:r w:rsidRPr="002C6138">
              <w:t>.Л</w:t>
            </w:r>
            <w:proofErr w:type="gramEnd"/>
            <w:r w:rsidRPr="002C6138">
              <w:t>енина 174а; ул.Свободы 6; ул.Школьная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153E80">
            <w:pPr>
              <w:snapToGrid w:val="0"/>
              <w:jc w:val="center"/>
            </w:pPr>
            <w:r w:rsidRPr="002C6138">
              <w:t>65,9528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63,0287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72,5546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643" w:rsidRPr="002C6138" w:rsidRDefault="00D84FA8" w:rsidP="00B80643">
            <w:pPr>
              <w:snapToGrid w:val="0"/>
            </w:pPr>
            <w:r w:rsidRPr="002C6138">
              <w:t>Ул. Азина</w:t>
            </w:r>
            <w:r w:rsidR="00B80643" w:rsidRPr="002C6138">
              <w:t>,</w:t>
            </w:r>
            <w:r w:rsidRPr="002C6138">
              <w:t xml:space="preserve"> 56,57,59,61,63; ул. Гагарина 6; ул. Калинина, 3; </w:t>
            </w:r>
          </w:p>
          <w:p w:rsidR="00B80643" w:rsidRPr="002C6138" w:rsidRDefault="00D84FA8" w:rsidP="00B80643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Краснознаменная</w:t>
            </w:r>
            <w:proofErr w:type="gramEnd"/>
            <w:r w:rsidRPr="002C6138">
              <w:t xml:space="preserve">, 2,4; ул. Ленина145,147; ул. Свободы 3,5,8; </w:t>
            </w:r>
          </w:p>
          <w:p w:rsidR="00D84FA8" w:rsidRPr="002C6138" w:rsidRDefault="00D84FA8" w:rsidP="00B80643">
            <w:pPr>
              <w:snapToGrid w:val="0"/>
            </w:pPr>
            <w:r w:rsidRPr="002C6138">
              <w:t>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60,7774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rPr>
          <w:trHeight w:val="292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75,1547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77693" w:rsidP="00B8524A">
            <w:pPr>
              <w:snapToGrid w:val="0"/>
            </w:pPr>
            <w:r w:rsidRPr="002C6138">
              <w:t xml:space="preserve">     </w:t>
            </w:r>
            <w:r w:rsidR="00727D53" w:rsidRPr="002C6138">
              <w:t>68,7780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 w:rsidP="00031ECE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</w:t>
            </w:r>
            <w:r w:rsidR="006F6E49" w:rsidRPr="002C6138">
              <w:rPr>
                <w:b/>
              </w:rPr>
              <w:t>ельная ООО «Малая энергетика» (</w:t>
            </w:r>
            <w:r w:rsidR="00942515" w:rsidRPr="002C6138">
              <w:rPr>
                <w:b/>
              </w:rPr>
              <w:t xml:space="preserve">ул. </w:t>
            </w:r>
            <w:r w:rsidRPr="002C6138">
              <w:rPr>
                <w:b/>
              </w:rPr>
              <w:t>Кооперативная 1)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7,10; ул. </w:t>
            </w:r>
            <w:proofErr w:type="gramStart"/>
            <w:r w:rsidRPr="002C6138">
              <w:t>Строительная</w:t>
            </w:r>
            <w:proofErr w:type="gramEnd"/>
            <w:r w:rsidRPr="002C6138">
              <w:t>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>
            <w:pPr>
              <w:snapToGrid w:val="0"/>
              <w:jc w:val="center"/>
            </w:pPr>
            <w:r w:rsidRPr="002C6138">
              <w:t>85,4906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Дружбы, 6,8,9; 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>
            <w:pPr>
              <w:snapToGrid w:val="0"/>
              <w:jc w:val="center"/>
            </w:pPr>
            <w:r w:rsidRPr="002C6138">
              <w:t>86,2659</w:t>
            </w:r>
            <w:r w:rsidR="00F81DE0" w:rsidRPr="002C6138">
              <w:t xml:space="preserve"> </w:t>
            </w:r>
            <w:r w:rsidR="00D84FA8" w:rsidRPr="002C6138">
              <w:t>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П</w:t>
            </w:r>
            <w:r w:rsidR="00B75913" w:rsidRPr="002C6138">
              <w:rPr>
                <w:b/>
              </w:rPr>
              <w:t>АО «</w:t>
            </w:r>
            <w:proofErr w:type="spellStart"/>
            <w:r w:rsidR="00B75913" w:rsidRPr="002C6138">
              <w:rPr>
                <w:b/>
              </w:rPr>
              <w:t>Россети</w:t>
            </w:r>
            <w:proofErr w:type="spellEnd"/>
            <w:r w:rsidR="00B75913" w:rsidRPr="002C6138">
              <w:rPr>
                <w:b/>
              </w:rPr>
              <w:t xml:space="preserve"> Центр</w:t>
            </w:r>
            <w:r w:rsidR="00ED1DAF" w:rsidRPr="002C6138">
              <w:rPr>
                <w:b/>
              </w:rPr>
              <w:t xml:space="preserve"> и Приволжья»</w:t>
            </w:r>
          </w:p>
        </w:tc>
      </w:tr>
      <w:tr w:rsidR="00D84FA8" w:rsidRPr="002C6138" w:rsidTr="00513A85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164BB7" w:rsidP="00052554">
            <w:pPr>
              <w:snapToGrid w:val="0"/>
            </w:pPr>
            <w:r w:rsidRPr="002C6138">
              <w:t>Ул. Энергетиков, 2,2</w:t>
            </w:r>
            <w:proofErr w:type="gramStart"/>
            <w:r w:rsidRPr="002C6138">
              <w:t>в</w:t>
            </w:r>
            <w:proofErr w:type="gramEnd"/>
            <w:r w:rsidRPr="002C6138">
              <w:t xml:space="preserve">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391019">
            <w:pPr>
              <w:snapToGrid w:val="0"/>
              <w:jc w:val="center"/>
            </w:pPr>
            <w:r w:rsidRPr="002C6138">
              <w:t>26,5182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Дзержинского,88,88а; ул. </w:t>
            </w:r>
            <w:proofErr w:type="gramStart"/>
            <w:r w:rsidRPr="002C6138">
              <w:t>Пароходная</w:t>
            </w:r>
            <w:proofErr w:type="gramEnd"/>
            <w:r w:rsidRPr="002C6138">
              <w:t>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 w:rsidP="009720B9">
            <w:pPr>
              <w:snapToGrid w:val="0"/>
              <w:jc w:val="center"/>
            </w:pPr>
            <w:r w:rsidRPr="002C6138">
              <w:t>45,6573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Тойменка</w:t>
            </w:r>
            <w:proofErr w:type="spellEnd"/>
            <w:r w:rsidRPr="002C6138">
              <w:t>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 w:rsidP="00E47B57">
            <w:pPr>
              <w:snapToGrid w:val="0"/>
              <w:jc w:val="center"/>
            </w:pPr>
            <w:r w:rsidRPr="002C6138">
              <w:t>48,5691</w:t>
            </w:r>
            <w:r w:rsidR="009720B9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>
            <w:pPr>
              <w:snapToGrid w:val="0"/>
              <w:jc w:val="center"/>
            </w:pPr>
            <w:r w:rsidRPr="002C6138">
              <w:t>62,6249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rPr>
                <w:b/>
              </w:rPr>
            </w:pPr>
            <w:r w:rsidRPr="002C6138">
              <w:rPr>
                <w:b/>
              </w:rPr>
              <w:t>Трехэтажные многоквартирные дома:</w:t>
            </w:r>
          </w:p>
        </w:tc>
      </w:tr>
      <w:tr w:rsidR="003E5DFD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05E26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B8524A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>
            <w:pPr>
              <w:snapToGrid w:val="0"/>
            </w:pPr>
            <w:proofErr w:type="gramStart"/>
            <w:r w:rsidRPr="002C6138">
              <w:t>Ул. Ленина, 318,318а,320; ул. Полевая, 6; ул. Профсоюзная, 3</w:t>
            </w:r>
            <w:proofErr w:type="gramEnd"/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27D53" w:rsidP="00791489">
            <w:pPr>
              <w:snapToGrid w:val="0"/>
              <w:jc w:val="center"/>
            </w:pPr>
            <w:r w:rsidRPr="002C6138">
              <w:t>47,2496</w:t>
            </w:r>
            <w:r w:rsidR="00791489" w:rsidRPr="002C6138">
              <w:t>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ED1DA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>
            <w:pPr>
              <w:snapToGrid w:val="0"/>
              <w:jc w:val="center"/>
            </w:pPr>
            <w:r w:rsidRPr="002C6138">
              <w:t>62,5867</w:t>
            </w:r>
            <w:r w:rsidR="00437F08" w:rsidRPr="002C6138">
              <w:t xml:space="preserve"> </w:t>
            </w:r>
            <w:r w:rsidR="00D84FA8" w:rsidRPr="002C6138">
              <w:t>%</w:t>
            </w:r>
          </w:p>
        </w:tc>
      </w:tr>
      <w:tr w:rsidR="00B25C44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2C6138" w:rsidRDefault="003E5D4E">
            <w:pPr>
              <w:snapToGrid w:val="0"/>
              <w:jc w:val="center"/>
            </w:pPr>
            <w:r w:rsidRPr="002C6138">
              <w:rPr>
                <w:b/>
              </w:rPr>
              <w:t>Котельная ООО «Малая энергетика» (ул. Кооперативная 1)</w:t>
            </w:r>
          </w:p>
        </w:tc>
      </w:tr>
      <w:tr w:rsidR="00B25C44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5C44" w:rsidRPr="002C6138" w:rsidRDefault="003E5D4E">
            <w:pPr>
              <w:snapToGrid w:val="0"/>
            </w:pPr>
            <w:r w:rsidRPr="002C6138">
              <w:t>Ул. Кооперативная, 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5C44" w:rsidRPr="002C6138" w:rsidRDefault="00DF66C6" w:rsidP="00E47B57">
            <w:pPr>
              <w:snapToGrid w:val="0"/>
              <w:jc w:val="center"/>
            </w:pPr>
            <w:r w:rsidRPr="002C6138">
              <w:t>100,0000</w:t>
            </w:r>
            <w:r w:rsidR="003E5D4E" w:rsidRPr="002C6138">
              <w:t xml:space="preserve"> % 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B8524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</w:t>
            </w:r>
            <w:proofErr w:type="spellStart"/>
            <w:r w:rsidR="00ED1DAF" w:rsidRPr="002C6138">
              <w:rPr>
                <w:b/>
              </w:rPr>
              <w:t>промкотельная</w:t>
            </w:r>
            <w:proofErr w:type="spellEnd"/>
            <w:r w:rsidR="00ED1DAF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 w:rsidP="0040400F">
            <w:pPr>
              <w:snapToGrid w:val="0"/>
            </w:pPr>
            <w:r w:rsidRPr="002C6138">
              <w:t>Ул. Азина 60; ул. Калинина 1; ул. Крупск</w:t>
            </w:r>
            <w:r w:rsidR="0040400F" w:rsidRPr="002C6138">
              <w:t>ой</w:t>
            </w:r>
            <w:r w:rsidRPr="002C6138">
              <w:t xml:space="preserve">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72,8419</w:t>
            </w:r>
            <w:r w:rsidR="00D84FA8" w:rsidRPr="002C6138">
              <w:t xml:space="preserve"> %</w:t>
            </w:r>
          </w:p>
        </w:tc>
      </w:tr>
      <w:tr w:rsidR="00ED1DAF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="00ED1DAF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ED1DAF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ED1DAF" w:rsidRPr="002C6138">
              <w:rPr>
                <w:b/>
              </w:rPr>
              <w:t>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400F" w:rsidRPr="002C6138" w:rsidRDefault="00D84FA8">
            <w:pPr>
              <w:snapToGrid w:val="0"/>
            </w:pPr>
            <w:r w:rsidRPr="002C6138">
              <w:t>Ул. Гагарина 22,26; ул. Мира, 46б; ул. Первомайская, 21;</w:t>
            </w:r>
          </w:p>
          <w:p w:rsidR="00D84FA8" w:rsidRPr="002C6138" w:rsidRDefault="00D84FA8">
            <w:pPr>
              <w:snapToGrid w:val="0"/>
            </w:pPr>
            <w:r w:rsidRPr="002C6138">
              <w:t>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89,8328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rPr>
                <w:b/>
              </w:rPr>
            </w:pPr>
            <w:r w:rsidRPr="002C6138">
              <w:rPr>
                <w:b/>
              </w:rPr>
              <w:t>Четырехэтажные многоквартирные дома: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37F08" w:rsidP="006B54D0">
            <w:pPr>
              <w:snapToGrid w:val="0"/>
              <w:ind w:left="-353" w:hanging="141"/>
              <w:jc w:val="center"/>
            </w:pPr>
            <w:r w:rsidRPr="002C6138">
              <w:t xml:space="preserve">       </w:t>
            </w:r>
            <w:r w:rsidR="00DF66C6" w:rsidRPr="002C6138">
              <w:t xml:space="preserve">63,0256 </w:t>
            </w:r>
            <w:r w:rsidR="00D84FA8" w:rsidRPr="002C6138">
              <w:t>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B8524A">
            <w:pPr>
              <w:snapToGrid w:val="0"/>
              <w:ind w:left="-353" w:hanging="141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93631" w:rsidRPr="002C6138">
              <w:rPr>
                <w:b/>
              </w:rPr>
              <w:t xml:space="preserve">  (</w:t>
            </w:r>
            <w:proofErr w:type="spellStart"/>
            <w:r w:rsidR="00E93631" w:rsidRPr="002C6138">
              <w:rPr>
                <w:b/>
              </w:rPr>
              <w:t>промкотельная</w:t>
            </w:r>
            <w:proofErr w:type="spellEnd"/>
            <w:r w:rsidR="00E93631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0F1E4B">
            <w:pPr>
              <w:snapToGrid w:val="0"/>
              <w:ind w:left="-353" w:hanging="141"/>
              <w:jc w:val="center"/>
            </w:pPr>
            <w:r w:rsidRPr="002C6138">
              <w:t xml:space="preserve">        76,8097</w:t>
            </w:r>
            <w:r w:rsidR="00437F08" w:rsidRPr="002C6138">
              <w:t xml:space="preserve"> </w:t>
            </w:r>
            <w:r w:rsidR="00D84FA8" w:rsidRPr="002C6138">
              <w:t>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437F08" w:rsidP="0060310E">
            <w:pPr>
              <w:snapToGrid w:val="0"/>
              <w:ind w:left="-353" w:hanging="141"/>
              <w:jc w:val="center"/>
            </w:pPr>
            <w:r w:rsidRPr="002C6138">
              <w:t xml:space="preserve">        </w:t>
            </w:r>
            <w:r w:rsidR="00727D53" w:rsidRPr="002C6138">
              <w:t>67,9758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B8524A" w:rsidRPr="002C6138">
              <w:rPr>
                <w:b/>
              </w:rPr>
              <w:t xml:space="preserve"> ООО «</w:t>
            </w:r>
            <w:proofErr w:type="spellStart"/>
            <w:r w:rsidR="00B8524A" w:rsidRPr="002C6138">
              <w:rPr>
                <w:b/>
              </w:rPr>
              <w:t>Теплоснаб</w:t>
            </w:r>
            <w:proofErr w:type="spellEnd"/>
            <w:r w:rsidR="00B8524A" w:rsidRPr="002C6138">
              <w:rPr>
                <w:b/>
              </w:rPr>
              <w:t>»</w:t>
            </w:r>
            <w:r w:rsidR="0011020D" w:rsidRPr="002C6138">
              <w:rPr>
                <w:b/>
              </w:rPr>
              <w:t xml:space="preserve"> (</w:t>
            </w:r>
            <w:r w:rsidR="00E93631" w:rsidRPr="002C6138">
              <w:rPr>
                <w:b/>
              </w:rPr>
              <w:t xml:space="preserve">котельные </w:t>
            </w:r>
            <w:r w:rsidRPr="002C6138">
              <w:rPr>
                <w:b/>
              </w:rPr>
              <w:t xml:space="preserve">по ул. </w:t>
            </w:r>
            <w:r w:rsidR="00E93631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E93631" w:rsidRPr="002C6138">
              <w:rPr>
                <w:b/>
              </w:rPr>
              <w:t>Гагарина)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t xml:space="preserve">Ул. Гагарина 11,16,18,20,24; ул. Кирова 6,12,14; </w:t>
            </w:r>
          </w:p>
          <w:p w:rsidR="00D84FA8" w:rsidRPr="002C6138" w:rsidRDefault="00D84FA8">
            <w:pPr>
              <w:snapToGrid w:val="0"/>
            </w:pPr>
            <w:r w:rsidRPr="002C6138">
              <w:t>ул. Мира 37,41,43,47,49,51; ул. Урицко</w:t>
            </w:r>
            <w:r w:rsidR="002713DD" w:rsidRPr="002C6138">
              <w:t xml:space="preserve">го </w:t>
            </w:r>
            <w:r w:rsidRPr="002C6138">
              <w:t>62а,</w:t>
            </w:r>
            <w:r w:rsidRPr="002C6138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28675A">
            <w:pPr>
              <w:snapToGrid w:val="0"/>
              <w:jc w:val="center"/>
            </w:pPr>
            <w:r w:rsidRPr="002C6138">
              <w:t>90,4613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rPr>
                <w:b/>
              </w:rPr>
            </w:pPr>
            <w:r w:rsidRPr="002C6138">
              <w:rPr>
                <w:b/>
              </w:rPr>
              <w:t>Пятиэтажные многоквартирные дома:</w:t>
            </w:r>
          </w:p>
        </w:tc>
      </w:tr>
      <w:tr w:rsidR="00791489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</w:t>
            </w:r>
            <w:r w:rsidR="006D4D8D" w:rsidRPr="002C6138">
              <w:rPr>
                <w:b/>
              </w:rPr>
              <w:t xml:space="preserve"> ООО «</w:t>
            </w:r>
            <w:proofErr w:type="spellStart"/>
            <w:r w:rsidR="006D4D8D" w:rsidRPr="002C6138">
              <w:rPr>
                <w:b/>
              </w:rPr>
              <w:t>Теплоснаб</w:t>
            </w:r>
            <w:proofErr w:type="spellEnd"/>
            <w:r w:rsidR="006D4D8D" w:rsidRPr="002C6138">
              <w:rPr>
                <w:b/>
              </w:rPr>
              <w:t>»</w:t>
            </w:r>
            <w:r w:rsidRPr="002C6138">
              <w:rPr>
                <w:b/>
              </w:rPr>
              <w:t xml:space="preserve"> (котельная по ул.</w:t>
            </w:r>
            <w:r w:rsidR="00B05E26" w:rsidRPr="002C6138">
              <w:rPr>
                <w:b/>
              </w:rPr>
              <w:t xml:space="preserve"> </w:t>
            </w:r>
            <w:r w:rsidRPr="002C6138">
              <w:rPr>
                <w:b/>
              </w:rPr>
              <w:t>Ленина</w:t>
            </w:r>
            <w:r w:rsidR="006D4D8D" w:rsidRPr="002C6138">
              <w:rPr>
                <w:b/>
              </w:rPr>
              <w:t xml:space="preserve"> 333</w:t>
            </w:r>
            <w:r w:rsidRPr="002C6138">
              <w:rPr>
                <w:b/>
              </w:rPr>
              <w:t>)</w:t>
            </w:r>
          </w:p>
        </w:tc>
      </w:tr>
      <w:tr w:rsidR="00791489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91489" w:rsidP="00791489">
            <w:pPr>
              <w:snapToGrid w:val="0"/>
              <w:jc w:val="both"/>
            </w:pPr>
            <w:r w:rsidRPr="002C6138">
              <w:t>Ул. Профсоюзная, 2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2C6138" w:rsidRDefault="00727D53" w:rsidP="00791489">
            <w:pPr>
              <w:snapToGrid w:val="0"/>
              <w:jc w:val="center"/>
            </w:pPr>
            <w:r w:rsidRPr="002C6138">
              <w:t>47,4572</w:t>
            </w:r>
            <w:r w:rsidR="00791489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E93631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DF66C6" w:rsidP="00B13FB9">
            <w:pPr>
              <w:snapToGrid w:val="0"/>
              <w:jc w:val="center"/>
            </w:pPr>
            <w:r w:rsidRPr="002C6138">
              <w:t>62,8208</w:t>
            </w:r>
            <w:r w:rsidR="00D84FA8" w:rsidRPr="002C6138">
              <w:t xml:space="preserve"> %</w:t>
            </w:r>
          </w:p>
        </w:tc>
      </w:tr>
      <w:tr w:rsidR="00E93631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2C6138" w:rsidRDefault="006D4D8D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E93631" w:rsidRPr="002C6138">
              <w:rPr>
                <w:b/>
              </w:rPr>
              <w:t xml:space="preserve">  (</w:t>
            </w:r>
            <w:proofErr w:type="spellStart"/>
            <w:r w:rsidR="00E93631" w:rsidRPr="002C6138">
              <w:rPr>
                <w:b/>
              </w:rPr>
              <w:t>промкотельная</w:t>
            </w:r>
            <w:proofErr w:type="spellEnd"/>
            <w:r w:rsidR="00E93631" w:rsidRPr="002C6138">
              <w:rPr>
                <w:b/>
              </w:rPr>
              <w:t xml:space="preserve"> № 2)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13DD" w:rsidRPr="002C6138" w:rsidRDefault="00D84FA8">
            <w:pPr>
              <w:snapToGrid w:val="0"/>
            </w:pPr>
            <w:r w:rsidRPr="002C6138">
              <w:lastRenderedPageBreak/>
              <w:t xml:space="preserve">Ул. Азина 34/40, 50, 52; ул. Гагарина 2,8; ул. Калинина 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>ул. Крупск</w:t>
            </w:r>
            <w:r w:rsidR="002713DD" w:rsidRPr="002C6138">
              <w:t>ой</w:t>
            </w:r>
            <w:r w:rsidRPr="002C6138">
              <w:t xml:space="preserve"> 1; ул. Куйбышева 1; ул. Ленина 155/159, 172; </w:t>
            </w:r>
          </w:p>
          <w:p w:rsidR="002713DD" w:rsidRPr="002C6138" w:rsidRDefault="00D84FA8" w:rsidP="002713DD">
            <w:pPr>
              <w:snapToGrid w:val="0"/>
            </w:pPr>
            <w:r w:rsidRPr="002C6138">
              <w:t xml:space="preserve">ул. Первомайская 42,70; ул. Октябрьская 2/16; </w:t>
            </w:r>
          </w:p>
          <w:p w:rsidR="00D84FA8" w:rsidRPr="002C6138" w:rsidRDefault="00D84FA8" w:rsidP="00513A85">
            <w:pPr>
              <w:snapToGrid w:val="0"/>
            </w:pPr>
            <w:r w:rsidRPr="002C6138">
              <w:t xml:space="preserve">ул. Урицкого 18,18а,18б, 20, 20а, 22; ул. </w:t>
            </w:r>
            <w:proofErr w:type="gramStart"/>
            <w:r w:rsidRPr="002C6138">
              <w:t>Школьная</w:t>
            </w:r>
            <w:proofErr w:type="gramEnd"/>
            <w:r w:rsidRPr="002C6138">
              <w:t xml:space="preserve">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 w:rsidP="006D4D8D">
            <w:pPr>
              <w:snapToGrid w:val="0"/>
              <w:jc w:val="center"/>
            </w:pPr>
            <w:r w:rsidRPr="002C6138">
              <w:t>73,1138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AC5710">
            <w:pPr>
              <w:snapToGrid w:val="0"/>
            </w:pPr>
            <w:r w:rsidRPr="002C6138"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72,9679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5472" w:rsidRPr="002C6138" w:rsidRDefault="00D84FA8">
            <w:pPr>
              <w:snapToGrid w:val="0"/>
            </w:pPr>
            <w:r w:rsidRPr="002C6138">
              <w:t xml:space="preserve">Ул. Азина 27; ул. Куйбышева 1б; ул. Ленина 116, 118; </w:t>
            </w:r>
          </w:p>
          <w:p w:rsidR="00D84FA8" w:rsidRPr="002C6138" w:rsidRDefault="00D84FA8">
            <w:pPr>
              <w:snapToGrid w:val="0"/>
            </w:pPr>
            <w:r w:rsidRPr="002C6138">
              <w:t xml:space="preserve">ул. </w:t>
            </w:r>
            <w:proofErr w:type="gramStart"/>
            <w:r w:rsidRPr="002C6138">
              <w:t>Первомайская</w:t>
            </w:r>
            <w:proofErr w:type="gramEnd"/>
            <w:r w:rsidRPr="002C6138">
              <w:t xml:space="preserve">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75,3030</w:t>
            </w:r>
            <w:r w:rsidR="00D84FA8" w:rsidRPr="002C6138">
              <w:t xml:space="preserve"> %</w:t>
            </w:r>
          </w:p>
        </w:tc>
      </w:tr>
      <w:tr w:rsidR="00D84FA8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2C6138" w:rsidRDefault="00D84FA8">
            <w:pPr>
              <w:snapToGrid w:val="0"/>
            </w:pPr>
            <w:r w:rsidRPr="002C6138"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2C6138" w:rsidRDefault="00727D53">
            <w:pPr>
              <w:snapToGrid w:val="0"/>
              <w:jc w:val="center"/>
            </w:pPr>
            <w:r w:rsidRPr="002C6138">
              <w:t>80,5573</w:t>
            </w:r>
            <w:r w:rsidR="00D84FA8" w:rsidRPr="002C6138">
              <w:t xml:space="preserve"> %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942515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6D4D8D" w:rsidRPr="002C6138">
              <w:rPr>
                <w:b/>
              </w:rPr>
              <w:t xml:space="preserve"> ООО «</w:t>
            </w:r>
            <w:proofErr w:type="spellStart"/>
            <w:r w:rsidR="006D4D8D" w:rsidRPr="002C6138">
              <w:rPr>
                <w:b/>
              </w:rPr>
              <w:t>Теплоснаб</w:t>
            </w:r>
            <w:proofErr w:type="spellEnd"/>
            <w:r w:rsidR="006D4D8D"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(котельные</w:t>
            </w:r>
            <w:r w:rsidRPr="002C6138">
              <w:rPr>
                <w:b/>
              </w:rPr>
              <w:t xml:space="preserve"> по ул.</w:t>
            </w:r>
            <w:r w:rsidR="00C31C45" w:rsidRPr="002C6138">
              <w:rPr>
                <w:b/>
              </w:rPr>
              <w:t xml:space="preserve"> Азина, </w:t>
            </w:r>
            <w:r w:rsidRPr="002C6138">
              <w:rPr>
                <w:b/>
              </w:rPr>
              <w:t xml:space="preserve">ул. </w:t>
            </w:r>
            <w:r w:rsidR="00C31C45" w:rsidRPr="002C6138">
              <w:rPr>
                <w:b/>
              </w:rPr>
              <w:t>Гагарина)</w:t>
            </w:r>
          </w:p>
        </w:tc>
      </w:tr>
      <w:tr w:rsidR="00942515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515" w:rsidRPr="002C6138" w:rsidRDefault="00942515" w:rsidP="009D2C12">
            <w:pPr>
              <w:snapToGrid w:val="0"/>
            </w:pPr>
            <w:r w:rsidRPr="002C6138">
              <w:t xml:space="preserve">Ул. </w:t>
            </w:r>
            <w:r w:rsidR="00CD02E3" w:rsidRPr="002C6138">
              <w:t>Кукина 11/13</w:t>
            </w:r>
            <w:r w:rsidRPr="002C6138">
              <w:t xml:space="preserve">; ул. </w:t>
            </w:r>
            <w:r w:rsidR="00CD02E3" w:rsidRPr="002C6138">
              <w:t xml:space="preserve">Советская </w:t>
            </w:r>
            <w:r w:rsidRPr="002C6138">
              <w:t>51; ул</w:t>
            </w:r>
            <w:proofErr w:type="gramStart"/>
            <w:r w:rsidRPr="002C6138">
              <w:t>.Ш</w:t>
            </w:r>
            <w:proofErr w:type="gramEnd"/>
            <w:r w:rsidRPr="002C6138">
              <w:t xml:space="preserve">кольная </w:t>
            </w:r>
            <w:r w:rsidR="00CD02E3" w:rsidRPr="002C6138">
              <w:t>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63C7" w:rsidRPr="002C6138" w:rsidRDefault="00727D53" w:rsidP="002076FC">
            <w:pPr>
              <w:snapToGrid w:val="0"/>
              <w:jc w:val="center"/>
            </w:pPr>
            <w:r w:rsidRPr="002C6138">
              <w:t>92,8672</w:t>
            </w:r>
            <w:r w:rsidR="00D26CB0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CAA" w:rsidRPr="002C6138" w:rsidRDefault="002F4E1C">
            <w:pPr>
              <w:snapToGrid w:val="0"/>
            </w:pPr>
            <w:r w:rsidRPr="002C6138">
              <w:t xml:space="preserve"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</w:t>
            </w:r>
          </w:p>
          <w:p w:rsidR="002F4E1C" w:rsidRPr="002C6138" w:rsidRDefault="002F4E1C">
            <w:pPr>
              <w:snapToGrid w:val="0"/>
            </w:pPr>
            <w:r w:rsidRPr="002C6138">
              <w:t xml:space="preserve">ул. Школьная 43,82,84,86; ул. </w:t>
            </w:r>
            <w:proofErr w:type="spellStart"/>
            <w:r w:rsidRPr="002C6138">
              <w:t>Шорина</w:t>
            </w:r>
            <w:proofErr w:type="spellEnd"/>
            <w:r w:rsidRPr="002C6138">
              <w:t xml:space="preserve">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>90,1673</w:t>
            </w:r>
            <w:r w:rsidR="00D23F9E" w:rsidRPr="002C6138">
              <w:t xml:space="preserve"> </w:t>
            </w:r>
            <w:r w:rsidR="002F4E1C" w:rsidRPr="002C6138">
              <w:t>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D438CC">
            <w:pPr>
              <w:snapToGrid w:val="0"/>
              <w:jc w:val="center"/>
            </w:pPr>
            <w:r w:rsidRPr="002C6138">
              <w:t>89,9874</w:t>
            </w:r>
            <w:r w:rsidR="002F4E1C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>82,0694</w:t>
            </w:r>
            <w:r w:rsidR="002F4E1C" w:rsidRPr="002C6138">
              <w:t xml:space="preserve"> %</w:t>
            </w:r>
          </w:p>
        </w:tc>
      </w:tr>
      <w:tr w:rsidR="00C31C45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31C45">
            <w:pPr>
              <w:snapToGrid w:val="0"/>
              <w:rPr>
                <w:b/>
              </w:rPr>
            </w:pPr>
            <w:r w:rsidRPr="002C6138">
              <w:rPr>
                <w:b/>
              </w:rPr>
              <w:t>Шестиэтажные многоквартирные дома: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33274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 (</w:t>
            </w:r>
            <w:proofErr w:type="spellStart"/>
            <w:r w:rsidR="00C31C45" w:rsidRPr="002C6138">
              <w:rPr>
                <w:b/>
              </w:rPr>
              <w:t>промкоте</w:t>
            </w:r>
            <w:r w:rsidR="006F3FD5" w:rsidRPr="002C6138">
              <w:rPr>
                <w:b/>
              </w:rPr>
              <w:t>л</w:t>
            </w:r>
            <w:r w:rsidR="00C31C45" w:rsidRPr="002C6138">
              <w:rPr>
                <w:b/>
              </w:rPr>
              <w:t>ьная</w:t>
            </w:r>
            <w:proofErr w:type="spellEnd"/>
            <w:r w:rsidR="00C31C45" w:rsidRPr="002C6138">
              <w:rPr>
                <w:b/>
              </w:rPr>
              <w:t xml:space="preserve"> № 2)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>
            <w:pPr>
              <w:snapToGrid w:val="0"/>
              <w:jc w:val="center"/>
            </w:pPr>
            <w:r w:rsidRPr="002C6138">
              <w:t>70,1179</w:t>
            </w:r>
            <w:r w:rsidR="002F4E1C" w:rsidRPr="002C6138">
              <w:t xml:space="preserve"> %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7A6E72">
            <w:pPr>
              <w:snapToGrid w:val="0"/>
            </w:pPr>
            <w:r w:rsidRPr="002C6138">
              <w:t xml:space="preserve">     72,6834</w:t>
            </w:r>
            <w:r w:rsidR="002F4E1C" w:rsidRPr="002C6138">
              <w:t xml:space="preserve"> %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D02E3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</w:t>
            </w:r>
            <w:r w:rsidR="0033274F" w:rsidRPr="002C6138">
              <w:rPr>
                <w:b/>
              </w:rPr>
              <w:t xml:space="preserve"> ООО «</w:t>
            </w:r>
            <w:proofErr w:type="spellStart"/>
            <w:r w:rsidR="0033274F" w:rsidRPr="002C6138">
              <w:rPr>
                <w:b/>
              </w:rPr>
              <w:t>Теплоснаб</w:t>
            </w:r>
            <w:proofErr w:type="spellEnd"/>
            <w:r w:rsidR="0033274F"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(котельные </w:t>
            </w:r>
            <w:r w:rsidRPr="002C6138">
              <w:rPr>
                <w:b/>
              </w:rPr>
              <w:t xml:space="preserve">по ул. </w:t>
            </w:r>
            <w:r w:rsidR="00C31C45" w:rsidRPr="002C6138">
              <w:rPr>
                <w:b/>
              </w:rPr>
              <w:t xml:space="preserve">Азина, </w:t>
            </w:r>
            <w:r w:rsidRPr="002C6138">
              <w:rPr>
                <w:b/>
              </w:rPr>
              <w:t xml:space="preserve">ул. </w:t>
            </w:r>
            <w:r w:rsidR="00C31C45" w:rsidRPr="002C6138">
              <w:rPr>
                <w:b/>
              </w:rPr>
              <w:t>Гагарина)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 xml:space="preserve">Ул. </w:t>
            </w:r>
            <w:proofErr w:type="spellStart"/>
            <w:r w:rsidRPr="002C6138">
              <w:t>Шорина</w:t>
            </w:r>
            <w:proofErr w:type="spellEnd"/>
            <w:r w:rsidRPr="002C6138">
              <w:t xml:space="preserve">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 w:rsidP="0028675A">
            <w:pPr>
              <w:snapToGrid w:val="0"/>
              <w:jc w:val="center"/>
            </w:pPr>
            <w:r w:rsidRPr="002C6138">
              <w:t xml:space="preserve">89,6359 </w:t>
            </w:r>
            <w:r w:rsidR="002F4E1C" w:rsidRPr="002C6138">
              <w:t>%</w:t>
            </w:r>
          </w:p>
        </w:tc>
      </w:tr>
      <w:tr w:rsidR="00C31C45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C31C45">
            <w:pPr>
              <w:snapToGrid w:val="0"/>
              <w:rPr>
                <w:b/>
              </w:rPr>
            </w:pPr>
            <w:r w:rsidRPr="002C6138">
              <w:rPr>
                <w:b/>
              </w:rPr>
              <w:t>Восьмиэтажные многоквартирные дома:</w:t>
            </w:r>
          </w:p>
        </w:tc>
      </w:tr>
      <w:tr w:rsidR="00C31C45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2C6138" w:rsidRDefault="0033274F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</w:t>
            </w:r>
            <w:r w:rsidR="00C31C45" w:rsidRPr="002C6138">
              <w:rPr>
                <w:b/>
              </w:rPr>
              <w:t xml:space="preserve"> (</w:t>
            </w:r>
            <w:proofErr w:type="spellStart"/>
            <w:r w:rsidR="00C31C45" w:rsidRPr="002C6138">
              <w:rPr>
                <w:b/>
              </w:rPr>
              <w:t>промкотельная</w:t>
            </w:r>
            <w:proofErr w:type="spellEnd"/>
            <w:r w:rsidR="00C31C45" w:rsidRPr="002C6138">
              <w:rPr>
                <w:b/>
              </w:rPr>
              <w:t xml:space="preserve"> № 2)</w:t>
            </w:r>
          </w:p>
        </w:tc>
      </w:tr>
      <w:tr w:rsidR="002F4E1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2C6138" w:rsidRDefault="002F4E1C">
            <w:pPr>
              <w:snapToGrid w:val="0"/>
            </w:pPr>
            <w:r w:rsidRPr="002C6138"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C6138" w:rsidRDefault="00E6510B">
            <w:pPr>
              <w:snapToGrid w:val="0"/>
              <w:jc w:val="center"/>
            </w:pPr>
            <w:r w:rsidRPr="002C6138">
              <w:t>76,3940</w:t>
            </w:r>
            <w:r w:rsidR="00464AA6" w:rsidRPr="002C6138">
              <w:t xml:space="preserve"> </w:t>
            </w:r>
            <w:r w:rsidR="002F4E1C" w:rsidRPr="002C6138">
              <w:t>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F45D05">
            <w:pPr>
              <w:snapToGrid w:val="0"/>
            </w:pPr>
            <w:r w:rsidRPr="002C6138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F45D05">
            <w:pPr>
              <w:snapToGrid w:val="0"/>
            </w:pPr>
            <w:r w:rsidRPr="002C6138">
              <w:t xml:space="preserve">     </w:t>
            </w:r>
            <w:r w:rsidR="00E6510B" w:rsidRPr="002C6138">
              <w:t>79,0653</w:t>
            </w:r>
            <w:r w:rsidRPr="002C6138">
              <w:t xml:space="preserve"> %</w:t>
            </w:r>
          </w:p>
        </w:tc>
      </w:tr>
      <w:tr w:rsidR="00CE2D2C" w:rsidRPr="002C6138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rPr>
                <w:b/>
              </w:rPr>
            </w:pPr>
            <w:r w:rsidRPr="002C6138">
              <w:rPr>
                <w:b/>
              </w:rPr>
              <w:t>Девятиэтажные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73,2528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 xml:space="preserve">Ул. Ленина, 114 (9-этажные части дома)  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</w:t>
            </w:r>
            <w:proofErr w:type="gramStart"/>
            <w:r w:rsidRPr="002C6138">
              <w:rPr>
                <w:b/>
              </w:rPr>
              <w:t>.Г</w:t>
            </w:r>
            <w:proofErr w:type="gramEnd"/>
            <w:r w:rsidRPr="002C6138">
              <w:rPr>
                <w:b/>
              </w:rPr>
              <w:t>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r w:rsidRPr="002C6138">
              <w:t xml:space="preserve">Ул. Мира46а; </w:t>
            </w:r>
            <w:proofErr w:type="spellStart"/>
            <w:r w:rsidRPr="002C6138">
              <w:t>мкр</w:t>
            </w:r>
            <w:proofErr w:type="spellEnd"/>
            <w:r w:rsidRPr="002C6138">
              <w:t>.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90,3376</w:t>
            </w:r>
            <w:r w:rsidR="00CE2D2C" w:rsidRPr="002C6138">
              <w:t xml:space="preserve"> %</w:t>
            </w:r>
          </w:p>
        </w:tc>
      </w:tr>
      <w:tr w:rsidR="00CE2D2C" w:rsidRPr="002C6138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EA6DA8">
            <w:pPr>
              <w:snapToGrid w:val="0"/>
            </w:pPr>
            <w:r w:rsidRPr="002C6138">
              <w:rPr>
                <w:b/>
              </w:rPr>
              <w:t>Двенадцатиэтажные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C67441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C67441">
            <w:pPr>
              <w:snapToGrid w:val="0"/>
              <w:rPr>
                <w:b/>
              </w:rPr>
            </w:pPr>
            <w:r w:rsidRPr="002C6138">
              <w:t xml:space="preserve">Ул. Ленина, 114 (12-этажная часть дома)    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  <w:rPr>
                <w:b/>
              </w:rPr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proofErr w:type="spellStart"/>
            <w:r w:rsidRPr="002C6138">
              <w:t>Мкр</w:t>
            </w:r>
            <w:proofErr w:type="spellEnd"/>
            <w:r w:rsidRPr="002C6138">
              <w:t>. Центральный,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90,1577</w:t>
            </w:r>
            <w:r w:rsidR="00CE2D2C" w:rsidRPr="002C6138">
              <w:t xml:space="preserve"> %</w:t>
            </w:r>
          </w:p>
        </w:tc>
      </w:tr>
      <w:tr w:rsidR="00CE2D2C" w:rsidRPr="002C6138" w:rsidTr="00386387">
        <w:trPr>
          <w:trHeight w:val="385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</w:pPr>
            <w:r w:rsidRPr="002C6138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E2D2C" w:rsidRPr="002C6138" w:rsidTr="00D27E1F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0B15E7">
            <w:pPr>
              <w:snapToGrid w:val="0"/>
            </w:pPr>
            <w:r w:rsidRPr="002C6138">
              <w:rPr>
                <w:b/>
              </w:rPr>
              <w:t>Двухэтажные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  <w:r w:rsidRPr="002C6138">
              <w:rPr>
                <w:b/>
              </w:rPr>
              <w:t>Котельная ООО «Малая энергетика»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Энергетиков, 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DF66C6" w:rsidP="0028675A">
            <w:pPr>
              <w:snapToGrid w:val="0"/>
              <w:jc w:val="center"/>
            </w:pPr>
            <w:r w:rsidRPr="002C6138">
              <w:t>77,9977</w:t>
            </w:r>
            <w:r w:rsidR="00CE2D2C" w:rsidRPr="002C6138">
              <w:t xml:space="preserve"> % </w:t>
            </w:r>
          </w:p>
        </w:tc>
      </w:tr>
      <w:tr w:rsidR="00CE2D2C" w:rsidRPr="002C6138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rPr>
                <w:b/>
              </w:rPr>
              <w:t>Трехэтажные многоквартирные дома: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C4D78">
            <w:pPr>
              <w:snapToGrid w:val="0"/>
              <w:rPr>
                <w:b/>
              </w:rPr>
            </w:pPr>
            <w:r w:rsidRPr="002C6138">
              <w:t>Ул. Больничная,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28675A">
            <w:pPr>
              <w:snapToGrid w:val="0"/>
              <w:jc w:val="center"/>
            </w:pPr>
            <w:r w:rsidRPr="002C6138">
              <w:t>94,5127</w:t>
            </w:r>
            <w:r w:rsidR="00CE2D2C" w:rsidRPr="002C6138">
              <w:t xml:space="preserve"> % 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 w:rsidP="00386387">
            <w:pPr>
              <w:snapToGrid w:val="0"/>
              <w:jc w:val="center"/>
            </w:pPr>
            <w:r w:rsidRPr="002C6138">
              <w:rPr>
                <w:b/>
              </w:rPr>
              <w:t>Котельная ООО «Малая энергетика»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28675A">
            <w:pPr>
              <w:snapToGrid w:val="0"/>
              <w:jc w:val="center"/>
            </w:pP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Советская 86, 82б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DF66C6" w:rsidP="0028675A">
            <w:pPr>
              <w:snapToGrid w:val="0"/>
              <w:jc w:val="center"/>
            </w:pPr>
            <w:r w:rsidRPr="002C6138">
              <w:t>71,8674</w:t>
            </w:r>
            <w:r w:rsidR="00CE2D2C" w:rsidRPr="002C6138">
              <w:t xml:space="preserve"> %</w:t>
            </w:r>
          </w:p>
        </w:tc>
      </w:tr>
      <w:tr w:rsidR="00CE2D2C" w:rsidRPr="002C6138" w:rsidTr="006648DA">
        <w:trPr>
          <w:trHeight w:val="22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B53AA">
            <w:pPr>
              <w:snapToGrid w:val="0"/>
              <w:rPr>
                <w:b/>
              </w:rPr>
            </w:pPr>
            <w:r w:rsidRPr="002C6138">
              <w:rPr>
                <w:b/>
              </w:rPr>
              <w:t>Четырехэтажные  многоквартирные дома:</w:t>
            </w:r>
          </w:p>
        </w:tc>
      </w:tr>
      <w:tr w:rsidR="00CE2D2C" w:rsidRPr="002C6138" w:rsidTr="00513A85">
        <w:trPr>
          <w:trHeight w:val="31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5D28C8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Пароходная,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BB53AA">
            <w:pPr>
              <w:snapToGrid w:val="0"/>
              <w:jc w:val="center"/>
            </w:pPr>
            <w:r w:rsidRPr="002C6138">
              <w:t>73,7373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  <w:rPr>
                <w:b/>
              </w:rPr>
            </w:pPr>
            <w:r w:rsidRPr="002C6138">
              <w:rPr>
                <w:b/>
              </w:rPr>
              <w:lastRenderedPageBreak/>
              <w:t>Пятиэтажные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037068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Котельная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</w:t>
            </w:r>
            <w:proofErr w:type="spellStart"/>
            <w:r w:rsidRPr="002C6138">
              <w:rPr>
                <w:b/>
              </w:rPr>
              <w:t>промкотельная</w:t>
            </w:r>
            <w:proofErr w:type="spellEnd"/>
            <w:r w:rsidRPr="002C6138">
              <w:rPr>
                <w:b/>
              </w:rPr>
              <w:t xml:space="preserve"> № 2)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6648DA">
            <w:pPr>
              <w:snapToGrid w:val="0"/>
              <w:jc w:val="center"/>
            </w:pPr>
            <w:r w:rsidRPr="002C6138">
              <w:t>72,9679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Ленина,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75,2018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Свободы, 5А, Калинина, 1А, Ленина, 176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89,2048</w:t>
            </w:r>
            <w:r w:rsidR="00CE2D2C" w:rsidRPr="002C6138">
              <w:t xml:space="preserve"> %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Урицкого,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89,9874</w:t>
            </w:r>
            <w:r w:rsidR="00CE2D2C" w:rsidRPr="002C6138">
              <w:t xml:space="preserve"> %</w:t>
            </w:r>
          </w:p>
        </w:tc>
      </w:tr>
      <w:tr w:rsidR="00CE2D2C" w:rsidRPr="002C6138" w:rsidTr="009A0CD0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Первомайская,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E2D2C" w:rsidRPr="002C6138" w:rsidRDefault="00E6510B">
            <w:pPr>
              <w:snapToGrid w:val="0"/>
              <w:jc w:val="center"/>
            </w:pPr>
            <w:r w:rsidRPr="002C6138">
              <w:t>99,8695</w:t>
            </w:r>
            <w:r w:rsidR="00CE2D2C" w:rsidRPr="002C6138">
              <w:t xml:space="preserve"> %</w:t>
            </w:r>
          </w:p>
        </w:tc>
      </w:tr>
      <w:tr w:rsidR="00CE2D2C" w:rsidRPr="002C6138" w:rsidTr="009A0CD0">
        <w:tc>
          <w:tcPr>
            <w:tcW w:w="91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3A13A9">
            <w:pPr>
              <w:snapToGrid w:val="0"/>
            </w:pPr>
            <w:r w:rsidRPr="002C6138">
              <w:rPr>
                <w:b/>
              </w:rPr>
              <w:t>Девятиэтажные многоквартирные дома:</w:t>
            </w:r>
          </w:p>
        </w:tc>
      </w:tr>
      <w:tr w:rsidR="00CE2D2C" w:rsidRPr="002C6138" w:rsidTr="00513A8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CE2D2C" w:rsidP="00B4670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CE2D2C" w:rsidRPr="002C6138" w:rsidTr="00513A8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2D2C" w:rsidRPr="002C6138" w:rsidRDefault="00CE2D2C">
            <w:pPr>
              <w:snapToGrid w:val="0"/>
            </w:pPr>
            <w:r w:rsidRPr="002C6138">
              <w:t>Ул. Азина,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2D2C" w:rsidRPr="002C6138" w:rsidRDefault="00E6510B" w:rsidP="00BB53AA">
            <w:pPr>
              <w:snapToGrid w:val="0"/>
              <w:jc w:val="center"/>
            </w:pPr>
            <w:r w:rsidRPr="002C6138">
              <w:t>89,9878</w:t>
            </w:r>
            <w:r w:rsidR="00CE2D2C" w:rsidRPr="002C6138">
              <w:t xml:space="preserve"> %</w:t>
            </w:r>
          </w:p>
        </w:tc>
      </w:tr>
      <w:tr w:rsidR="00E57582" w:rsidRPr="002C6138" w:rsidTr="00461DE5">
        <w:tc>
          <w:tcPr>
            <w:tcW w:w="919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</w:pPr>
            <w:r w:rsidRPr="002C6138">
              <w:rPr>
                <w:b/>
              </w:rPr>
              <w:t>Десятиэтажные многоквартирные дома:</w:t>
            </w:r>
          </w:p>
        </w:tc>
      </w:tr>
      <w:tr w:rsidR="00E57582" w:rsidRPr="002C6138" w:rsidTr="00461DE5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  <w:jc w:val="center"/>
              <w:rPr>
                <w:b/>
              </w:rPr>
            </w:pPr>
            <w:r w:rsidRPr="002C6138">
              <w:rPr>
                <w:b/>
              </w:rPr>
              <w:t>Котельные ООО «</w:t>
            </w:r>
            <w:proofErr w:type="spellStart"/>
            <w:r w:rsidRPr="002C6138">
              <w:rPr>
                <w:b/>
              </w:rPr>
              <w:t>Теплоснаб</w:t>
            </w:r>
            <w:proofErr w:type="spellEnd"/>
            <w:r w:rsidRPr="002C6138">
              <w:rPr>
                <w:b/>
              </w:rPr>
              <w:t>» (котельные по ул. Азина, ул. Гагарина)</w:t>
            </w:r>
          </w:p>
        </w:tc>
      </w:tr>
      <w:tr w:rsidR="00E57582" w:rsidRPr="002C6138" w:rsidTr="00461DE5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</w:pPr>
            <w:r w:rsidRPr="002C6138">
              <w:t>Ул. Азина, 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7582" w:rsidRPr="002C6138" w:rsidRDefault="00E57582" w:rsidP="00461DE5">
            <w:pPr>
              <w:snapToGrid w:val="0"/>
              <w:jc w:val="center"/>
            </w:pPr>
            <w:r w:rsidRPr="002C6138">
              <w:t>100,0000 %</w:t>
            </w:r>
          </w:p>
        </w:tc>
      </w:tr>
    </w:tbl>
    <w:p w:rsidR="004F644E" w:rsidRPr="002C6138" w:rsidRDefault="004F644E" w:rsidP="004F644E">
      <w:pPr>
        <w:jc w:val="center"/>
        <w:rPr>
          <w:sz w:val="32"/>
          <w:szCs w:val="32"/>
        </w:rPr>
      </w:pPr>
    </w:p>
    <w:p w:rsidR="00B738C2" w:rsidRDefault="00D201FD" w:rsidP="00B738C2">
      <w:pPr>
        <w:ind w:left="6218"/>
        <w:rPr>
          <w:sz w:val="32"/>
          <w:szCs w:val="32"/>
        </w:rPr>
      </w:pPr>
      <w:r w:rsidRPr="002C6138">
        <w:rPr>
          <w:sz w:val="32"/>
          <w:szCs w:val="32"/>
        </w:rPr>
        <w:t>_________</w:t>
      </w:r>
      <w:bookmarkStart w:id="0" w:name="_GoBack"/>
      <w:bookmarkEnd w:id="0"/>
      <w:r w:rsidR="004F644E">
        <w:rPr>
          <w:sz w:val="32"/>
          <w:szCs w:val="32"/>
        </w:rPr>
        <w:t xml:space="preserve"> </w:t>
      </w:r>
      <w:r w:rsidR="00C7359F">
        <w:rPr>
          <w:sz w:val="32"/>
          <w:szCs w:val="32"/>
        </w:rPr>
        <w:t xml:space="preserve"> </w:t>
      </w:r>
      <w:r w:rsidR="00D23F9E">
        <w:rPr>
          <w:sz w:val="32"/>
          <w:szCs w:val="32"/>
        </w:rPr>
        <w:t xml:space="preserve"> </w:t>
      </w:r>
      <w:r w:rsidR="00A93AFF">
        <w:rPr>
          <w:sz w:val="32"/>
          <w:szCs w:val="32"/>
        </w:rPr>
        <w:t xml:space="preserve"> </w:t>
      </w:r>
      <w:r w:rsidR="00E1360F">
        <w:rPr>
          <w:sz w:val="32"/>
          <w:szCs w:val="32"/>
        </w:rPr>
        <w:t xml:space="preserve"> </w:t>
      </w:r>
      <w:r w:rsidR="00BF1155">
        <w:rPr>
          <w:sz w:val="32"/>
          <w:szCs w:val="32"/>
        </w:rPr>
        <w:t xml:space="preserve"> </w:t>
      </w:r>
      <w:r w:rsidR="00CD2E70">
        <w:rPr>
          <w:sz w:val="32"/>
          <w:szCs w:val="32"/>
        </w:rPr>
        <w:t xml:space="preserve"> </w:t>
      </w:r>
      <w:r w:rsidR="009C2975">
        <w:rPr>
          <w:sz w:val="32"/>
          <w:szCs w:val="32"/>
        </w:rPr>
        <w:t xml:space="preserve"> </w:t>
      </w:r>
      <w:r w:rsidR="003B4BC2">
        <w:rPr>
          <w:sz w:val="32"/>
          <w:szCs w:val="32"/>
        </w:rPr>
        <w:t xml:space="preserve"> </w:t>
      </w:r>
      <w:r w:rsidR="00763C07">
        <w:rPr>
          <w:sz w:val="32"/>
          <w:szCs w:val="32"/>
        </w:rPr>
        <w:t xml:space="preserve"> </w:t>
      </w:r>
      <w:r w:rsidR="00144ED3">
        <w:rPr>
          <w:sz w:val="32"/>
          <w:szCs w:val="32"/>
        </w:rPr>
        <w:t xml:space="preserve"> </w:t>
      </w: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</w:p>
    <w:p w:rsidR="00B738C2" w:rsidRDefault="00B738C2" w:rsidP="00B738C2">
      <w:pPr>
        <w:ind w:left="621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B738C2" w:rsidRDefault="00B738C2" w:rsidP="00B738C2">
      <w:pPr>
        <w:ind w:left="6233"/>
        <w:rPr>
          <w:sz w:val="28"/>
          <w:szCs w:val="28"/>
        </w:rPr>
      </w:pPr>
    </w:p>
    <w:p w:rsidR="00B738C2" w:rsidRDefault="00B738C2" w:rsidP="00B738C2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738C2" w:rsidRDefault="00B738C2" w:rsidP="00B738C2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738C2" w:rsidRDefault="00B738C2" w:rsidP="00B738C2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B738C2" w:rsidRDefault="00B738C2" w:rsidP="00B738C2">
      <w:pPr>
        <w:ind w:left="6233"/>
        <w:rPr>
          <w:sz w:val="28"/>
          <w:szCs w:val="28"/>
        </w:rPr>
      </w:pPr>
      <w:r>
        <w:rPr>
          <w:sz w:val="28"/>
          <w:szCs w:val="28"/>
        </w:rPr>
        <w:t>от 09.12.2022     №  1943</w:t>
      </w:r>
    </w:p>
    <w:p w:rsidR="00B738C2" w:rsidRDefault="00B738C2" w:rsidP="00B738C2">
      <w:pPr>
        <w:jc w:val="center"/>
        <w:rPr>
          <w:b/>
        </w:rPr>
      </w:pPr>
    </w:p>
    <w:p w:rsidR="00B738C2" w:rsidRDefault="00B738C2" w:rsidP="00B738C2">
      <w:pPr>
        <w:jc w:val="center"/>
        <w:rPr>
          <w:b/>
        </w:rPr>
      </w:pPr>
    </w:p>
    <w:p w:rsidR="00B738C2" w:rsidRDefault="00B738C2" w:rsidP="00B738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горячего водоснабжения </w:t>
      </w:r>
      <w:r>
        <w:rPr>
          <w:b/>
          <w:bCs/>
          <w:sz w:val="28"/>
          <w:szCs w:val="28"/>
        </w:rPr>
        <w:t>с 1 декабря 2022 по 31 декабря 2023 года</w:t>
      </w:r>
    </w:p>
    <w:p w:rsidR="00B738C2" w:rsidRDefault="00B738C2" w:rsidP="00B738C2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80"/>
      </w:tblPr>
      <w:tblGrid>
        <w:gridCol w:w="1863"/>
        <w:gridCol w:w="6379"/>
        <w:gridCol w:w="2000"/>
      </w:tblGrid>
      <w:tr w:rsidR="00B738C2" w:rsidTr="00260800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2707" w:rsidRDefault="00B738C2" w:rsidP="00260800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2707" w:rsidRDefault="00B738C2" w:rsidP="00260800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2707" w:rsidRDefault="00B738C2" w:rsidP="00260800">
            <w:pPr>
              <w:snapToGrid w:val="0"/>
              <w:jc w:val="center"/>
            </w:pPr>
            <w:r w:rsidRPr="00F82707">
              <w:t>Стандарт уровня</w:t>
            </w:r>
          </w:p>
          <w:p w:rsidR="00B738C2" w:rsidRPr="00F82707" w:rsidRDefault="00B738C2" w:rsidP="00260800">
            <w:pPr>
              <w:jc w:val="center"/>
            </w:pPr>
            <w:r w:rsidRPr="00F82707">
              <w:t>платы</w:t>
            </w:r>
          </w:p>
          <w:p w:rsidR="00B738C2" w:rsidRPr="00F82707" w:rsidRDefault="00B738C2" w:rsidP="00260800">
            <w:pPr>
              <w:jc w:val="center"/>
            </w:pPr>
            <w:r w:rsidRPr="00F82707">
              <w:t xml:space="preserve">населения </w:t>
            </w:r>
          </w:p>
          <w:p w:rsidR="00B738C2" w:rsidRDefault="00B738C2" w:rsidP="00260800">
            <w:pPr>
              <w:jc w:val="center"/>
            </w:pPr>
            <w:r w:rsidRPr="00F82707">
              <w:t>за услугу горячего водоснабжения</w:t>
            </w:r>
          </w:p>
          <w:p w:rsidR="00B738C2" w:rsidRDefault="00B738C2" w:rsidP="00260800">
            <w:pPr>
              <w:snapToGrid w:val="0"/>
              <w:jc w:val="center"/>
            </w:pPr>
            <w:r w:rsidRPr="00F82707">
              <w:t>(в т.ч. подогрев воды)</w:t>
            </w:r>
            <w:r>
              <w:t xml:space="preserve"> Стандарт уровня</w:t>
            </w:r>
          </w:p>
          <w:p w:rsidR="00B738C2" w:rsidRDefault="00B738C2" w:rsidP="00260800">
            <w:pPr>
              <w:jc w:val="center"/>
            </w:pPr>
            <w:r>
              <w:t>платы</w:t>
            </w:r>
          </w:p>
          <w:p w:rsidR="00B738C2" w:rsidRDefault="00B738C2" w:rsidP="00260800">
            <w:pPr>
              <w:jc w:val="center"/>
            </w:pPr>
            <w:r>
              <w:t xml:space="preserve">населения </w:t>
            </w:r>
          </w:p>
          <w:p w:rsidR="00B738C2" w:rsidRDefault="00B738C2" w:rsidP="00260800">
            <w:pPr>
              <w:jc w:val="center"/>
            </w:pPr>
            <w:r>
              <w:t>за услугу</w:t>
            </w:r>
          </w:p>
          <w:p w:rsidR="00B738C2" w:rsidRDefault="00B738C2" w:rsidP="00260800">
            <w:pPr>
              <w:jc w:val="center"/>
            </w:pPr>
            <w:r>
              <w:t xml:space="preserve">теплоснабжения </w:t>
            </w:r>
          </w:p>
          <w:p w:rsidR="00B738C2" w:rsidRPr="00F82707" w:rsidRDefault="00B738C2" w:rsidP="00260800">
            <w:pPr>
              <w:jc w:val="center"/>
            </w:pPr>
            <w:r>
              <w:t xml:space="preserve">с 1 декабря 2022 по 31 декабря 2023 года, </w:t>
            </w:r>
            <w:r w:rsidRPr="00251F32">
              <w:t>%</w:t>
            </w:r>
          </w:p>
        </w:tc>
      </w:tr>
      <w:tr w:rsidR="00B738C2" w:rsidTr="00260800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</w:t>
            </w:r>
          </w:p>
          <w:p w:rsidR="00B738C2" w:rsidRDefault="00B738C2" w:rsidP="002608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в многоквартирном доме</w:t>
            </w:r>
          </w:p>
        </w:tc>
      </w:tr>
      <w:tr w:rsidR="00B738C2" w:rsidTr="00260800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0330D" w:rsidRDefault="00B738C2" w:rsidP="00260800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B738C2" w:rsidTr="00260800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 ООО «</w:t>
            </w:r>
            <w:proofErr w:type="spellStart"/>
            <w:r>
              <w:rPr>
                <w:b/>
              </w:rPr>
              <w:t>Теплоснаб</w:t>
            </w:r>
            <w:proofErr w:type="spellEnd"/>
            <w:r>
              <w:rPr>
                <w:b/>
              </w:rPr>
              <w:t>»  (</w:t>
            </w:r>
            <w:proofErr w:type="spellStart"/>
            <w:r>
              <w:rPr>
                <w:b/>
              </w:rPr>
              <w:t>промкотельная</w:t>
            </w:r>
            <w:proofErr w:type="spellEnd"/>
            <w:r>
              <w:rPr>
                <w:b/>
              </w:rPr>
              <w:t xml:space="preserve"> № 2) </w:t>
            </w:r>
          </w:p>
        </w:tc>
      </w:tr>
      <w:tr w:rsidR="00B738C2" w:rsidRPr="00F87CB1" w:rsidTr="00260800">
        <w:trPr>
          <w:trHeight w:val="221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  <w:r w:rsidRPr="00F87CB1">
              <w:t>Ул. Ленина, 141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72,9679 %</w:t>
            </w:r>
          </w:p>
        </w:tc>
      </w:tr>
      <w:tr w:rsidR="00B738C2" w:rsidRPr="00F87CB1" w:rsidTr="00260800">
        <w:trPr>
          <w:trHeight w:val="35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proofErr w:type="gramStart"/>
            <w:r w:rsidRPr="00F87CB1">
              <w:t>Ул. Азина, 34/40; ул. Урицкого, 17/25,20,22; ул. Школьная, 39,41; ул. Октябрьская, 1/11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72,9679 %</w:t>
            </w:r>
          </w:p>
        </w:tc>
      </w:tr>
      <w:tr w:rsidR="00B738C2" w:rsidRPr="00F87CB1" w:rsidTr="00260800">
        <w:trPr>
          <w:trHeight w:val="206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  <w:r w:rsidRPr="00F87CB1">
              <w:t>Ул. Урицкого, 27/31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72,9679 %</w:t>
            </w:r>
          </w:p>
        </w:tc>
      </w:tr>
      <w:tr w:rsidR="00B738C2" w:rsidRPr="00F87CB1" w:rsidTr="00260800">
        <w:trPr>
          <w:trHeight w:val="229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8-этажные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Кукина, 50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73,7373 %</w:t>
            </w:r>
          </w:p>
        </w:tc>
      </w:tr>
      <w:tr w:rsidR="00B738C2" w:rsidRPr="00F87CB1" w:rsidTr="00260800">
        <w:trPr>
          <w:trHeight w:val="264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 Школьная, 45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68,1720 %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Гагарина, 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68,1720 %</w:t>
            </w:r>
          </w:p>
        </w:tc>
      </w:tr>
      <w:tr w:rsidR="00B738C2" w:rsidRPr="00F87CB1" w:rsidTr="00260800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 xml:space="preserve">» (котельные по ул. Азина, ул. Гагарина) 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Азина</w:t>
            </w:r>
            <w:proofErr w:type="gramStart"/>
            <w:r w:rsidRPr="00F87CB1">
              <w:t>1</w:t>
            </w:r>
            <w:proofErr w:type="gramEnd"/>
            <w:r w:rsidRPr="00F87CB1">
              <w:t>,5а,10; ул. Урицкого 62,64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both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Ул. </w:t>
            </w:r>
            <w:proofErr w:type="gramStart"/>
            <w:r w:rsidRPr="00F87CB1">
              <w:t>Первомайская</w:t>
            </w:r>
            <w:proofErr w:type="gramEnd"/>
            <w:r w:rsidRPr="00F87CB1">
              <w:t xml:space="preserve"> 21; ул. Мира 46б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4-этажные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Урицкого 62а,66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Азина 19/25,24/28; ул. Гагарина 30; ул. Кукина 11/13,14/48,15/27,29/45; ул. Лермонтова 15; ул. Октябрьская 22,32; ул. Первомайская 56/68; ул. Советская 29,47,49,51; ул</w:t>
            </w:r>
            <w:proofErr w:type="gramStart"/>
            <w:r w:rsidRPr="00F87CB1">
              <w:t>.У</w:t>
            </w:r>
            <w:proofErr w:type="gramEnd"/>
            <w:r w:rsidRPr="00F87CB1">
              <w:t>рицкого,39,49,55; ул. Школьная 1,43,46/80,82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rPr>
          <w:trHeight w:val="267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6-этажные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Ул. </w:t>
            </w:r>
            <w:proofErr w:type="spellStart"/>
            <w:r w:rsidRPr="00F87CB1">
              <w:t>Шорина</w:t>
            </w:r>
            <w:proofErr w:type="spellEnd"/>
            <w:r w:rsidRPr="00F87CB1">
              <w:t xml:space="preserve">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 xml:space="preserve">Котельная ООО «Малая энергетика»  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3-этажные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  <w:r w:rsidRPr="00F87CB1">
              <w:t>Ул. Кооперативная, 7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44,9187 %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Котельная ПАО «</w:t>
            </w:r>
            <w:proofErr w:type="spellStart"/>
            <w:r w:rsidRPr="00F87CB1">
              <w:rPr>
                <w:b/>
              </w:rPr>
              <w:t>Россети</w:t>
            </w:r>
            <w:proofErr w:type="spellEnd"/>
            <w:r w:rsidRPr="00F87CB1">
              <w:rPr>
                <w:b/>
              </w:rPr>
              <w:t xml:space="preserve"> Центр и Приволжья»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  <w:r w:rsidRPr="00F87CB1">
              <w:t>Ул. Энергетиков,2г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65,4651 %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2-этажные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  <w:r w:rsidRPr="00F87CB1">
              <w:t>Ул. Энергетиков, 2,2</w:t>
            </w:r>
            <w:proofErr w:type="gramStart"/>
            <w:r w:rsidRPr="00F87CB1">
              <w:t>в</w:t>
            </w:r>
            <w:proofErr w:type="gramEnd"/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65,4651 %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ind w:left="782" w:hanging="782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Котельные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 xml:space="preserve">» (котельные по ул. Азина, ул. Гагарина) 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Урицкого 41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5-этажные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Первомайская 24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99,8695 %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9-этажные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Азина 18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89,9874 %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10-этажные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Азина 20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100,0000 %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8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both"/>
            </w:pPr>
            <w:r w:rsidRPr="00F87CB1"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95,1589 %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Горячее водоснабжение через ЦТП (котельные)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87CB1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 xml:space="preserve">Котельная ООО «Малая энергетика»  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Советская, 84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57,7863 %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44,4987 %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Советская, 94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58,9428 %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45,3892 %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Советская, 90,92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59,3650 %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45,7143 %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</w:t>
            </w:r>
            <w:proofErr w:type="spellStart"/>
            <w:r w:rsidRPr="00F87CB1">
              <w:rPr>
                <w:b/>
              </w:rPr>
              <w:t>промкотельная</w:t>
            </w:r>
            <w:proofErr w:type="spellEnd"/>
            <w:r w:rsidRPr="00F87CB1">
              <w:rPr>
                <w:b/>
              </w:rPr>
              <w:t xml:space="preserve"> № 2) 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Свободы, 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73,0318 %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73,0318 %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Ленина, 174а; ул. Свободы,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69,4075 %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69,4075 %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Ул. Калинина, 1; ул. Крупской 3,7/11,11,13/15, 17/23, 25; </w:t>
            </w:r>
          </w:p>
          <w:p w:rsidR="00B738C2" w:rsidRPr="00F87CB1" w:rsidRDefault="00B738C2" w:rsidP="00260800">
            <w:pPr>
              <w:snapToGrid w:val="0"/>
            </w:pPr>
            <w:r w:rsidRPr="00F87CB1">
              <w:t>ул. Первомайская, 79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52,8110 %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52,8110 %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Ленина, 168 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Пароходная 3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63,8409 %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63,8409 %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proofErr w:type="gramStart"/>
            <w:r w:rsidRPr="00F87CB1">
              <w:t xml:space="preserve">Ул. Азина, 27,50,52; ул. Калинина, 1а; ул. Крупской, 1; ул. Куйбышева, 1, 1а, 1б; ул. Ленина,116, 118, 155/159, 174, 176; ул. Октябрьская, 2/16; ул. Первомайская, 42, 70, 84; </w:t>
            </w:r>
            <w:proofErr w:type="gramEnd"/>
          </w:p>
          <w:p w:rsidR="00B738C2" w:rsidRPr="00F87CB1" w:rsidRDefault="00B738C2" w:rsidP="00260800">
            <w:pPr>
              <w:snapToGrid w:val="0"/>
            </w:pPr>
            <w:r w:rsidRPr="00F87CB1">
              <w:t>ул. Свободы, 5а; ул. Урицкого,3, 16, 18, 18а, 18б, 20а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54,1503 %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54,1503 %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Ленина, 172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Калинина, 4; ул. Урицкого, 20б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      55,2193%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55,2193 %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Ленина, 112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56,6200 %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56,6200 %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Кирова, 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58,6052 %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58,6052 %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Ленина,110, Ул. Ленина, 114 (9-этажные части дома)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56,8863 %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56,8863 %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Ул. Ленина, 114 (12-этажная часть дома)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      58,1519 %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58,1519 %</w:t>
            </w:r>
          </w:p>
        </w:tc>
      </w:tr>
      <w:tr w:rsidR="00B738C2" w:rsidRPr="00F87CB1" w:rsidTr="00260800">
        <w:trPr>
          <w:trHeight w:val="303"/>
        </w:trPr>
        <w:tc>
          <w:tcPr>
            <w:tcW w:w="10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8C2" w:rsidRPr="00F87CB1" w:rsidRDefault="00B738C2" w:rsidP="00260800">
            <w:pPr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(котельные по ул. Азина, ул. Гагарина)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Урицкого, 33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67,8215 %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67,8215 %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1, 2, 2/2, 3, 4; ул. Мира, 46а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70,8586 %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70,8586 %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proofErr w:type="spellStart"/>
            <w:r w:rsidRPr="00F87CB1">
              <w:t>Мкр</w:t>
            </w:r>
            <w:proofErr w:type="spellEnd"/>
            <w:r w:rsidRPr="00F87CB1">
              <w:t>. Центральный  5, 6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 xml:space="preserve">Компонент на </w:t>
            </w:r>
            <w:r w:rsidRPr="00F87CB1">
              <w:rPr>
                <w:sz w:val="20"/>
                <w:szCs w:val="20"/>
              </w:rPr>
              <w:lastRenderedPageBreak/>
              <w:t>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72,1530 %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lastRenderedPageBreak/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72,1530 %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  <w:rPr>
                <w:b/>
              </w:rPr>
            </w:pPr>
            <w:r w:rsidRPr="00F87CB1">
              <w:rPr>
                <w:b/>
              </w:rPr>
              <w:t>Котельная ООО «Малая энергетика»  (ул. Кооперативная 1)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Дружбы,6,8,9,10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67,7713 %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75,9525 %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Строительная,7а,9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72,0560 %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80,7545 %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(котельная по ул. Ленина 333)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Профсоюзная, 2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37,1924 %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37,1924 %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rPr>
                <w:b/>
                <w:sz w:val="28"/>
                <w:szCs w:val="28"/>
                <w:u w:val="single"/>
              </w:rPr>
              <w:t>Дома после 1999 года постройки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rPr>
                <w:b/>
              </w:rPr>
              <w:t xml:space="preserve">Котельная ООО «Малая энергетика»  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Энергетиков, 8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95,1685 %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77,9979 %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>Ул. Советская, 86, 82б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color w:val="FF0000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91,4522 %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70,4233 %</w:t>
            </w:r>
          </w:p>
        </w:tc>
      </w:tr>
      <w:tr w:rsidR="00B738C2" w:rsidRPr="00F87CB1" w:rsidTr="00260800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rPr>
                <w:b/>
              </w:rPr>
              <w:t>Котельная ООО «</w:t>
            </w:r>
            <w:proofErr w:type="spellStart"/>
            <w:r w:rsidRPr="00F87CB1">
              <w:rPr>
                <w:b/>
              </w:rPr>
              <w:t>Теплоснаб</w:t>
            </w:r>
            <w:proofErr w:type="spellEnd"/>
            <w:r w:rsidRPr="00F87CB1">
              <w:rPr>
                <w:b/>
              </w:rPr>
              <w:t>» (</w:t>
            </w:r>
            <w:proofErr w:type="spellStart"/>
            <w:r w:rsidRPr="00F87CB1">
              <w:rPr>
                <w:b/>
              </w:rPr>
              <w:t>промкотельная</w:t>
            </w:r>
            <w:proofErr w:type="spellEnd"/>
            <w:r w:rsidRPr="00F87CB1">
              <w:rPr>
                <w:b/>
              </w:rPr>
              <w:t xml:space="preserve"> № 2)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b/>
                <w:sz w:val="20"/>
                <w:szCs w:val="20"/>
              </w:rPr>
            </w:pPr>
            <w:r w:rsidRPr="00F87CB1"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  <w:r w:rsidRPr="00F87CB1">
              <w:t xml:space="preserve">Ул. Ленина, 168   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  <w:tr w:rsidR="00B738C2" w:rsidRPr="00F87CB1" w:rsidTr="00260800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rPr>
                <w:sz w:val="20"/>
                <w:szCs w:val="20"/>
              </w:rPr>
            </w:pPr>
            <w:r w:rsidRPr="00F87CB1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87CB1" w:rsidRDefault="00B738C2" w:rsidP="00260800">
            <w:pPr>
              <w:snapToGrid w:val="0"/>
              <w:jc w:val="center"/>
            </w:pPr>
            <w:r w:rsidRPr="00F87CB1">
              <w:t>75,2387 %</w:t>
            </w:r>
          </w:p>
        </w:tc>
      </w:tr>
    </w:tbl>
    <w:p w:rsidR="00B738C2" w:rsidRPr="00F87CB1" w:rsidRDefault="00B738C2" w:rsidP="00B738C2"/>
    <w:p w:rsidR="00B738C2" w:rsidRPr="00F87CB1" w:rsidRDefault="00B738C2" w:rsidP="00B738C2">
      <w:pPr>
        <w:rPr>
          <w:b/>
        </w:rPr>
      </w:pPr>
    </w:p>
    <w:p w:rsidR="00B738C2" w:rsidRDefault="00B738C2" w:rsidP="00B738C2">
      <w:pPr>
        <w:jc w:val="center"/>
        <w:rPr>
          <w:b/>
        </w:rPr>
      </w:pPr>
      <w:r w:rsidRPr="00F87CB1">
        <w:rPr>
          <w:b/>
        </w:rPr>
        <w:t>____________</w:t>
      </w:r>
      <w:r>
        <w:rPr>
          <w:b/>
        </w:rPr>
        <w:t xml:space="preserve">    </w:t>
      </w:r>
    </w:p>
    <w:p w:rsidR="00B738C2" w:rsidRDefault="00B738C2" w:rsidP="00B738C2"/>
    <w:p w:rsidR="00B738C2" w:rsidRDefault="00B738C2" w:rsidP="00B738C2">
      <w:pPr>
        <w:ind w:left="5988"/>
        <w:jc w:val="center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jc w:val="center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B738C2" w:rsidRDefault="00B738C2" w:rsidP="00B738C2">
      <w:pPr>
        <w:spacing w:after="480"/>
        <w:ind w:left="6009"/>
        <w:rPr>
          <w:sz w:val="28"/>
          <w:szCs w:val="28"/>
        </w:rPr>
      </w:pPr>
      <w:r>
        <w:rPr>
          <w:sz w:val="28"/>
          <w:szCs w:val="28"/>
        </w:rPr>
        <w:t>от  09.12.2022      № 1943</w:t>
      </w: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Стандарт уровня платы населения, </w:t>
      </w: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холодного водоснабжения с 1 декабря 2022 по 31 декабря 2023 года</w:t>
      </w:r>
    </w:p>
    <w:p w:rsidR="00B738C2" w:rsidRDefault="00B738C2" w:rsidP="00B738C2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942"/>
        <w:gridCol w:w="2534"/>
      </w:tblGrid>
      <w:tr w:rsidR="00B738C2" w:rsidTr="00260800">
        <w:trPr>
          <w:trHeight w:val="1435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</w:p>
          <w:p w:rsidR="00B738C2" w:rsidRDefault="00B738C2" w:rsidP="00260800">
            <w:pPr>
              <w:snapToGrid w:val="0"/>
              <w:jc w:val="center"/>
            </w:pPr>
          </w:p>
          <w:p w:rsidR="00B738C2" w:rsidRDefault="00B738C2" w:rsidP="00260800">
            <w:pPr>
              <w:snapToGrid w:val="0"/>
              <w:jc w:val="center"/>
            </w:pPr>
          </w:p>
          <w:p w:rsidR="00B738C2" w:rsidRDefault="00B738C2" w:rsidP="00260800">
            <w:pPr>
              <w:snapToGrid w:val="0"/>
              <w:jc w:val="center"/>
            </w:pPr>
            <w:r>
              <w:t>Степень благоустройства дома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  <w:r>
              <w:t>Стандарт уровня</w:t>
            </w:r>
          </w:p>
          <w:p w:rsidR="00B738C2" w:rsidRDefault="00B738C2" w:rsidP="00260800">
            <w:pPr>
              <w:jc w:val="center"/>
            </w:pPr>
            <w:r>
              <w:t xml:space="preserve">платы населения </w:t>
            </w:r>
          </w:p>
          <w:p w:rsidR="00B738C2" w:rsidRDefault="00B738C2" w:rsidP="00260800">
            <w:pPr>
              <w:jc w:val="center"/>
            </w:pPr>
            <w:r>
              <w:t xml:space="preserve">за услугу холодного водоснабжения с 1 декабря 2022 по 31 декабря 2023 года, </w:t>
            </w:r>
            <w:r w:rsidRPr="00251F32">
              <w:t>%</w:t>
            </w:r>
          </w:p>
        </w:tc>
      </w:tr>
      <w:tr w:rsidR="00B738C2" w:rsidTr="00260800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DB3AF1" w:rsidRDefault="00B738C2" w:rsidP="00260800">
            <w:pPr>
              <w:snapToGrid w:val="0"/>
              <w:spacing w:before="120"/>
              <w:jc w:val="center"/>
              <w:rPr>
                <w:b/>
              </w:rPr>
            </w:pPr>
            <w:r w:rsidRPr="00DB3AF1">
              <w:rPr>
                <w:b/>
              </w:rPr>
              <w:t>ООО «Водоканал»</w:t>
            </w:r>
          </w:p>
        </w:tc>
      </w:tr>
      <w:tr w:rsidR="00B738C2" w:rsidTr="00260800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</w:pPr>
            <w:r>
              <w:t>Многоквартирные дома и жилые дома 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95,1589 %</w:t>
            </w:r>
          </w:p>
        </w:tc>
      </w:tr>
      <w:tr w:rsidR="00B738C2" w:rsidRPr="00DB3AF1" w:rsidTr="00260800">
        <w:trPr>
          <w:trHeight w:val="60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F17507" w:rsidRDefault="00B738C2" w:rsidP="00260800">
            <w:pPr>
              <w:snapToGrid w:val="0"/>
              <w:spacing w:before="120"/>
              <w:jc w:val="center"/>
              <w:rPr>
                <w:b/>
              </w:rPr>
            </w:pPr>
            <w:r w:rsidRPr="00F17507">
              <w:rPr>
                <w:b/>
              </w:rPr>
              <w:t>ОАО «</w:t>
            </w:r>
            <w:proofErr w:type="spellStart"/>
            <w:r w:rsidRPr="00F17507">
              <w:rPr>
                <w:b/>
              </w:rPr>
              <w:t>Вятско-Полянская</w:t>
            </w:r>
            <w:proofErr w:type="spellEnd"/>
            <w:r w:rsidRPr="00F17507">
              <w:rPr>
                <w:b/>
              </w:rPr>
              <w:t xml:space="preserve"> птицефабрика»</w:t>
            </w:r>
          </w:p>
        </w:tc>
      </w:tr>
      <w:tr w:rsidR="00B738C2" w:rsidTr="00260800">
        <w:trPr>
          <w:trHeight w:val="697"/>
        </w:trPr>
        <w:tc>
          <w:tcPr>
            <w:tcW w:w="6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Pr="00F17507" w:rsidRDefault="00B738C2" w:rsidP="00260800">
            <w:pPr>
              <w:snapToGrid w:val="0"/>
            </w:pPr>
            <w:r w:rsidRPr="00F17507">
              <w:t xml:space="preserve">Многоквартирный дом по ул. </w:t>
            </w:r>
            <w:proofErr w:type="gramStart"/>
            <w:r w:rsidRPr="00F17507">
              <w:t>Деповская</w:t>
            </w:r>
            <w:proofErr w:type="gramEnd"/>
            <w:r w:rsidRPr="00F17507">
              <w:t xml:space="preserve">, 32 </w:t>
            </w:r>
          </w:p>
          <w:p w:rsidR="00B738C2" w:rsidRDefault="00B738C2" w:rsidP="00260800">
            <w:pPr>
              <w:snapToGrid w:val="0"/>
            </w:pPr>
            <w:r w:rsidRPr="00F17507">
              <w:t>с централизованным водоснабжением</w:t>
            </w:r>
          </w:p>
        </w:tc>
        <w:tc>
          <w:tcPr>
            <w:tcW w:w="2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C342A9" w:rsidRDefault="00B738C2" w:rsidP="00260800">
            <w:pPr>
              <w:snapToGrid w:val="0"/>
              <w:jc w:val="center"/>
              <w:rPr>
                <w:color w:val="000000"/>
              </w:rPr>
            </w:pPr>
            <w:r>
              <w:t>99,2465</w:t>
            </w:r>
            <w:r w:rsidRPr="00C342A9">
              <w:t xml:space="preserve"> %</w:t>
            </w:r>
          </w:p>
        </w:tc>
      </w:tr>
    </w:tbl>
    <w:p w:rsidR="00B738C2" w:rsidRDefault="00B738C2" w:rsidP="00B738C2">
      <w:pPr>
        <w:jc w:val="center"/>
      </w:pPr>
    </w:p>
    <w:p w:rsidR="00B738C2" w:rsidRDefault="00B738C2" w:rsidP="00B738C2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_________        </w:t>
      </w:r>
    </w:p>
    <w:p w:rsidR="00B738C2" w:rsidRDefault="00B738C2" w:rsidP="00B738C2">
      <w:pPr>
        <w:jc w:val="center"/>
      </w:pPr>
    </w:p>
    <w:p w:rsidR="00B738C2" w:rsidRDefault="00B738C2" w:rsidP="00B738C2"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от   09.12.2022    № 1943</w:t>
      </w:r>
    </w:p>
    <w:p w:rsidR="00B738C2" w:rsidRDefault="00B738C2" w:rsidP="00B738C2">
      <w:pPr>
        <w:rPr>
          <w:sz w:val="28"/>
          <w:szCs w:val="28"/>
        </w:rPr>
      </w:pP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Стандарт уровня платы населения, </w:t>
      </w: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водоотведения с 1 декабря 2022 по 31 декабря 2023 года</w:t>
      </w:r>
    </w:p>
    <w:p w:rsidR="00B738C2" w:rsidRDefault="00B738C2" w:rsidP="00B738C2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B738C2" w:rsidTr="00260800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</w:p>
          <w:p w:rsidR="00B738C2" w:rsidRDefault="00B738C2" w:rsidP="00260800">
            <w:pPr>
              <w:snapToGrid w:val="0"/>
              <w:jc w:val="center"/>
            </w:pPr>
          </w:p>
          <w:p w:rsidR="00B738C2" w:rsidRPr="00355824" w:rsidRDefault="00B738C2" w:rsidP="00260800">
            <w:pPr>
              <w:snapToGrid w:val="0"/>
              <w:jc w:val="center"/>
            </w:pPr>
            <w:r w:rsidRPr="00355824">
              <w:t>Степень благоустройства  дома</w:t>
            </w:r>
          </w:p>
          <w:p w:rsidR="00B738C2" w:rsidRPr="00355824" w:rsidRDefault="00B738C2" w:rsidP="00260800">
            <w:pPr>
              <w:snapToGrid w:val="0"/>
              <w:jc w:val="center"/>
            </w:pPr>
          </w:p>
          <w:p w:rsidR="00B738C2" w:rsidRPr="00355824" w:rsidRDefault="00B738C2" w:rsidP="00260800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355824" w:rsidRDefault="00B738C2" w:rsidP="00260800">
            <w:pPr>
              <w:snapToGrid w:val="0"/>
              <w:jc w:val="center"/>
            </w:pPr>
            <w:r w:rsidRPr="00355824">
              <w:t>Стандарт уровня</w:t>
            </w:r>
          </w:p>
          <w:p w:rsidR="00B738C2" w:rsidRPr="00355824" w:rsidRDefault="00B738C2" w:rsidP="00260800">
            <w:pPr>
              <w:jc w:val="center"/>
            </w:pPr>
            <w:r w:rsidRPr="00355824">
              <w:t xml:space="preserve">платы населения </w:t>
            </w:r>
          </w:p>
          <w:p w:rsidR="00B738C2" w:rsidRDefault="00B738C2" w:rsidP="00260800">
            <w:pPr>
              <w:jc w:val="center"/>
            </w:pPr>
            <w:r w:rsidRPr="00355824">
              <w:t>за услуг</w:t>
            </w:r>
            <w:r>
              <w:t xml:space="preserve">у водоотведения </w:t>
            </w:r>
          </w:p>
          <w:p w:rsidR="00B738C2" w:rsidRPr="00355824" w:rsidRDefault="00B738C2" w:rsidP="00260800">
            <w:pPr>
              <w:jc w:val="center"/>
            </w:pPr>
            <w:r>
              <w:t xml:space="preserve">с 1 декабря 2022 по 31 декабря 2023 года, </w:t>
            </w:r>
            <w:r w:rsidRPr="00251F32">
              <w:t>%</w:t>
            </w:r>
          </w:p>
        </w:tc>
      </w:tr>
      <w:tr w:rsidR="00B738C2" w:rsidTr="00260800">
        <w:trPr>
          <w:trHeight w:val="605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  <w:rPr>
                <w:b/>
              </w:rPr>
            </w:pPr>
          </w:p>
          <w:p w:rsidR="00B738C2" w:rsidRDefault="00B738C2" w:rsidP="00260800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«Водоотведение»</w:t>
            </w:r>
          </w:p>
        </w:tc>
      </w:tr>
      <w:tr w:rsidR="00B738C2" w:rsidRPr="00464C0E" w:rsidTr="00260800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D269D9" w:rsidRDefault="00B738C2" w:rsidP="00260800">
            <w:pPr>
              <w:snapToGrid w:val="0"/>
            </w:pPr>
            <w:r w:rsidRPr="00D269D9">
              <w:t>Многоквартирные дома и жилые дома с централизованным водоотведением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464C0E" w:rsidRDefault="00B738C2" w:rsidP="00260800">
            <w:pPr>
              <w:snapToGrid w:val="0"/>
              <w:jc w:val="center"/>
            </w:pPr>
            <w:r>
              <w:t xml:space="preserve">80,4643 </w:t>
            </w:r>
            <w:r w:rsidRPr="00464C0E">
              <w:t>%</w:t>
            </w:r>
          </w:p>
        </w:tc>
      </w:tr>
    </w:tbl>
    <w:p w:rsidR="00B738C2" w:rsidRDefault="00B738C2" w:rsidP="00B738C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738C2" w:rsidRDefault="00B738C2" w:rsidP="00B738C2">
      <w:pPr>
        <w:jc w:val="center"/>
      </w:pPr>
      <w:r>
        <w:rPr>
          <w:sz w:val="32"/>
          <w:szCs w:val="32"/>
        </w:rPr>
        <w:t xml:space="preserve">_________         </w:t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B738C2" w:rsidRDefault="00B738C2" w:rsidP="00B738C2">
      <w:pPr>
        <w:ind w:left="5988"/>
        <w:rPr>
          <w:sz w:val="28"/>
          <w:szCs w:val="28"/>
        </w:rPr>
      </w:pPr>
      <w:r>
        <w:rPr>
          <w:sz w:val="28"/>
          <w:szCs w:val="28"/>
        </w:rPr>
        <w:t>от  09.12.2022    № 1943</w:t>
      </w:r>
    </w:p>
    <w:p w:rsidR="00B738C2" w:rsidRDefault="00B738C2" w:rsidP="00B738C2">
      <w:pPr>
        <w:rPr>
          <w:sz w:val="28"/>
          <w:szCs w:val="28"/>
        </w:rPr>
      </w:pP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Стандарт уровня платы населения, </w:t>
      </w: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проживающего на территории муниципального образования городского округа город Вятские Поляны Кировской области, за услугу </w:t>
      </w:r>
      <w:r>
        <w:rPr>
          <w:b/>
          <w:sz w:val="28"/>
          <w:szCs w:val="28"/>
        </w:rPr>
        <w:t xml:space="preserve">газоснабжения (продажа газа сжиженного в баллонах с места промежуточного хранения (склада)) </w:t>
      </w:r>
      <w:r>
        <w:rPr>
          <w:b/>
          <w:bCs/>
          <w:sz w:val="28"/>
          <w:szCs w:val="28"/>
        </w:rPr>
        <w:t>с 1 декабря 2022 по 31 декабря 2023 года</w:t>
      </w:r>
    </w:p>
    <w:p w:rsidR="00B738C2" w:rsidRDefault="00B738C2" w:rsidP="00B738C2">
      <w:pPr>
        <w:jc w:val="center"/>
        <w:rPr>
          <w:b/>
        </w:rPr>
      </w:pPr>
    </w:p>
    <w:p w:rsidR="00B738C2" w:rsidRDefault="00B738C2" w:rsidP="00B738C2">
      <w:pPr>
        <w:jc w:val="center"/>
        <w:rPr>
          <w:b/>
          <w:bCs/>
          <w:sz w:val="28"/>
          <w:szCs w:val="28"/>
        </w:rPr>
      </w:pPr>
    </w:p>
    <w:p w:rsidR="00B738C2" w:rsidRDefault="00B738C2" w:rsidP="00B738C2">
      <w:pPr>
        <w:jc w:val="center"/>
        <w:rPr>
          <w:b/>
        </w:rPr>
      </w:pPr>
    </w:p>
    <w:p w:rsidR="00B738C2" w:rsidRDefault="00B738C2" w:rsidP="00B738C2">
      <w:pPr>
        <w:jc w:val="center"/>
        <w:rPr>
          <w:b/>
        </w:rPr>
      </w:pPr>
    </w:p>
    <w:tbl>
      <w:tblPr>
        <w:tblW w:w="9476" w:type="dxa"/>
        <w:tblInd w:w="254" w:type="dxa"/>
        <w:tblLayout w:type="fixed"/>
        <w:tblLook w:val="0000"/>
      </w:tblPr>
      <w:tblGrid>
        <w:gridCol w:w="6658"/>
        <w:gridCol w:w="2818"/>
      </w:tblGrid>
      <w:tr w:rsidR="00B738C2" w:rsidTr="00260800">
        <w:trPr>
          <w:trHeight w:val="1435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</w:p>
          <w:p w:rsidR="00B738C2" w:rsidRDefault="00B738C2" w:rsidP="00260800">
            <w:pPr>
              <w:snapToGrid w:val="0"/>
              <w:jc w:val="center"/>
            </w:pPr>
          </w:p>
          <w:p w:rsidR="00B738C2" w:rsidRPr="00355824" w:rsidRDefault="00B738C2" w:rsidP="00260800">
            <w:pPr>
              <w:snapToGrid w:val="0"/>
              <w:jc w:val="center"/>
            </w:pPr>
            <w:r w:rsidRPr="00F82707">
              <w:t>Наи</w:t>
            </w:r>
            <w:r>
              <w:t>менование коммунального ресурса</w:t>
            </w:r>
          </w:p>
          <w:p w:rsidR="00B738C2" w:rsidRPr="00355824" w:rsidRDefault="00B738C2" w:rsidP="00260800">
            <w:pPr>
              <w:snapToGrid w:val="0"/>
              <w:jc w:val="center"/>
            </w:pP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355824" w:rsidRDefault="00B738C2" w:rsidP="00260800">
            <w:pPr>
              <w:snapToGrid w:val="0"/>
              <w:jc w:val="center"/>
            </w:pPr>
            <w:r w:rsidRPr="00355824">
              <w:t>Стандарт уровня</w:t>
            </w:r>
          </w:p>
          <w:p w:rsidR="00B738C2" w:rsidRPr="00355824" w:rsidRDefault="00B738C2" w:rsidP="00260800">
            <w:pPr>
              <w:jc w:val="center"/>
            </w:pPr>
            <w:r w:rsidRPr="00355824">
              <w:t xml:space="preserve">платы населения </w:t>
            </w:r>
          </w:p>
          <w:p w:rsidR="00B738C2" w:rsidRDefault="00B738C2" w:rsidP="00260800">
            <w:pPr>
              <w:jc w:val="center"/>
            </w:pPr>
            <w:r w:rsidRPr="00355824">
              <w:t>за услуг</w:t>
            </w:r>
            <w:r>
              <w:t xml:space="preserve">у газоснабжения  </w:t>
            </w:r>
          </w:p>
          <w:p w:rsidR="00B738C2" w:rsidRPr="00355824" w:rsidRDefault="00B738C2" w:rsidP="00260800">
            <w:pPr>
              <w:jc w:val="center"/>
            </w:pPr>
            <w:r>
              <w:t xml:space="preserve">с 1 декабря 2022 по 31 декабря 2023 года, </w:t>
            </w:r>
            <w:r w:rsidRPr="00251F32">
              <w:t>%</w:t>
            </w:r>
          </w:p>
        </w:tc>
      </w:tr>
      <w:tr w:rsidR="00B738C2" w:rsidTr="00260800">
        <w:trPr>
          <w:trHeight w:val="653"/>
        </w:trPr>
        <w:tc>
          <w:tcPr>
            <w:tcW w:w="9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  <w:rPr>
                <w:b/>
              </w:rPr>
            </w:pPr>
          </w:p>
          <w:p w:rsidR="00B738C2" w:rsidRDefault="00B738C2" w:rsidP="00260800">
            <w:pPr>
              <w:snapToGrid w:val="0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 ООО «</w:t>
            </w:r>
            <w:proofErr w:type="spellStart"/>
            <w:r>
              <w:rPr>
                <w:b/>
              </w:rPr>
              <w:t>Газэнергосеть</w:t>
            </w:r>
            <w:proofErr w:type="spellEnd"/>
            <w:r>
              <w:rPr>
                <w:b/>
              </w:rPr>
              <w:t xml:space="preserve"> Киров»</w:t>
            </w:r>
          </w:p>
        </w:tc>
      </w:tr>
      <w:tr w:rsidR="00B738C2" w:rsidRPr="00464C0E" w:rsidTr="00260800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2A1322" w:rsidRDefault="00B738C2" w:rsidP="00260800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464C0E" w:rsidRDefault="00B738C2" w:rsidP="00260800">
            <w:pPr>
              <w:snapToGrid w:val="0"/>
              <w:jc w:val="center"/>
            </w:pPr>
            <w:r>
              <w:t xml:space="preserve">36,7956 </w:t>
            </w:r>
            <w:r w:rsidRPr="00464C0E">
              <w:t>%</w:t>
            </w:r>
          </w:p>
        </w:tc>
      </w:tr>
      <w:tr w:rsidR="00B738C2" w:rsidRPr="00464C0E" w:rsidTr="00260800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2A1322" w:rsidRDefault="00B738C2" w:rsidP="00260800">
            <w:pPr>
              <w:snapToGrid w:val="0"/>
            </w:pPr>
            <w:proofErr w:type="gramStart"/>
            <w:r w:rsidRPr="002A1322">
              <w:t>Газ</w:t>
            </w:r>
            <w:proofErr w:type="gramEnd"/>
            <w:r w:rsidRPr="002A1322">
              <w:t xml:space="preserve"> сжиженный в баллонах с места промежуточного хранения (склада)</w:t>
            </w:r>
            <w:r>
              <w:t xml:space="preserve"> с доставкой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  <w:r>
              <w:t>36,6992 %</w:t>
            </w:r>
          </w:p>
        </w:tc>
      </w:tr>
      <w:tr w:rsidR="00B738C2" w:rsidRPr="00464C0E" w:rsidTr="00260800">
        <w:trPr>
          <w:trHeight w:val="684"/>
        </w:trPr>
        <w:tc>
          <w:tcPr>
            <w:tcW w:w="6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Pr="002A1322" w:rsidRDefault="00B738C2" w:rsidP="00260800">
            <w:pPr>
              <w:snapToGrid w:val="0"/>
            </w:pPr>
            <w:proofErr w:type="gramStart"/>
            <w:r>
              <w:t>Газ</w:t>
            </w:r>
            <w:proofErr w:type="gramEnd"/>
            <w:r>
              <w:t xml:space="preserve"> сжиженный емкостной (газ из групповых газовых резервуарных установок)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8C2" w:rsidRDefault="00B738C2" w:rsidP="00260800">
            <w:pPr>
              <w:snapToGrid w:val="0"/>
              <w:jc w:val="center"/>
            </w:pPr>
            <w:r>
              <w:t>35,2664 %</w:t>
            </w:r>
          </w:p>
        </w:tc>
      </w:tr>
    </w:tbl>
    <w:p w:rsidR="00B738C2" w:rsidRDefault="00B738C2" w:rsidP="00B738C2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B738C2" w:rsidRPr="005658FB" w:rsidRDefault="00B738C2" w:rsidP="00B738C2">
      <w:pPr>
        <w:ind w:firstLine="709"/>
        <w:jc w:val="both"/>
      </w:pPr>
      <w:r w:rsidRPr="005658FB">
        <w:t>Примечание:</w:t>
      </w:r>
      <w:r>
        <w:t xml:space="preserve"> Стандарт уровня платы населения установлен в отношении газа сжиженного в баллонах, реализуемого населению для бытовых нужд, кроме газа для заправки автотранспортных средств, не связанных с осуществлением предпринимательской (профессиональной) деятельности.</w:t>
      </w:r>
    </w:p>
    <w:p w:rsidR="00B738C2" w:rsidRDefault="00B738C2" w:rsidP="00B738C2">
      <w:pPr>
        <w:ind w:firstLine="709"/>
        <w:rPr>
          <w:sz w:val="32"/>
          <w:szCs w:val="32"/>
        </w:rPr>
      </w:pPr>
    </w:p>
    <w:p w:rsidR="00B738C2" w:rsidRDefault="00B738C2" w:rsidP="00B738C2">
      <w:pPr>
        <w:ind w:firstLine="709"/>
        <w:jc w:val="center"/>
      </w:pPr>
      <w:r>
        <w:rPr>
          <w:sz w:val="32"/>
          <w:szCs w:val="32"/>
        </w:rPr>
        <w:t xml:space="preserve">_________         </w:t>
      </w: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B738C2" w:rsidRDefault="00B738C2" w:rsidP="00B738C2">
      <w:pPr>
        <w:ind w:left="5988"/>
        <w:rPr>
          <w:sz w:val="28"/>
          <w:szCs w:val="28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</w:p>
    <w:sectPr w:rsidR="00D201FD" w:rsidRPr="00102346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568" w:rsidRDefault="00F34568">
      <w:r>
        <w:separator/>
      </w:r>
    </w:p>
  </w:endnote>
  <w:endnote w:type="continuationSeparator" w:id="0">
    <w:p w:rsidR="00F34568" w:rsidRDefault="00F34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568" w:rsidRDefault="00F34568">
      <w:r>
        <w:separator/>
      </w:r>
    </w:p>
  </w:footnote>
  <w:footnote w:type="continuationSeparator" w:id="0">
    <w:p w:rsidR="00F34568" w:rsidRDefault="00F345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AF706E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B738C2">
      <w:rPr>
        <w:noProof/>
      </w:rPr>
      <w:t>11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22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647"/>
    <w:rsid w:val="000020D2"/>
    <w:rsid w:val="00004AE5"/>
    <w:rsid w:val="000057D4"/>
    <w:rsid w:val="000144E3"/>
    <w:rsid w:val="00016855"/>
    <w:rsid w:val="00023670"/>
    <w:rsid w:val="000300CA"/>
    <w:rsid w:val="000316DD"/>
    <w:rsid w:val="00031ECE"/>
    <w:rsid w:val="00032F71"/>
    <w:rsid w:val="00034288"/>
    <w:rsid w:val="0003471D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93D6A"/>
    <w:rsid w:val="000A45EF"/>
    <w:rsid w:val="000A46C5"/>
    <w:rsid w:val="000A6255"/>
    <w:rsid w:val="000A6EA1"/>
    <w:rsid w:val="000B15E7"/>
    <w:rsid w:val="000B2B87"/>
    <w:rsid w:val="000C4816"/>
    <w:rsid w:val="000E0E71"/>
    <w:rsid w:val="000E15C0"/>
    <w:rsid w:val="000F1E4B"/>
    <w:rsid w:val="000F2AB5"/>
    <w:rsid w:val="000F7CFA"/>
    <w:rsid w:val="00100B72"/>
    <w:rsid w:val="00102346"/>
    <w:rsid w:val="00102994"/>
    <w:rsid w:val="00107A21"/>
    <w:rsid w:val="0011020D"/>
    <w:rsid w:val="00123C60"/>
    <w:rsid w:val="00124A82"/>
    <w:rsid w:val="00127503"/>
    <w:rsid w:val="001336AA"/>
    <w:rsid w:val="00144AC5"/>
    <w:rsid w:val="00144ED3"/>
    <w:rsid w:val="00153E80"/>
    <w:rsid w:val="00155BB3"/>
    <w:rsid w:val="00155C20"/>
    <w:rsid w:val="00164BB7"/>
    <w:rsid w:val="00172C99"/>
    <w:rsid w:val="00174F00"/>
    <w:rsid w:val="00175387"/>
    <w:rsid w:val="001768A1"/>
    <w:rsid w:val="00180865"/>
    <w:rsid w:val="0018239D"/>
    <w:rsid w:val="001845F1"/>
    <w:rsid w:val="00186F55"/>
    <w:rsid w:val="001876CA"/>
    <w:rsid w:val="001978D6"/>
    <w:rsid w:val="001A057B"/>
    <w:rsid w:val="001A3953"/>
    <w:rsid w:val="001A4CD5"/>
    <w:rsid w:val="001A4E70"/>
    <w:rsid w:val="001A5092"/>
    <w:rsid w:val="001B265F"/>
    <w:rsid w:val="001B766E"/>
    <w:rsid w:val="001C075E"/>
    <w:rsid w:val="001C3C85"/>
    <w:rsid w:val="001C6979"/>
    <w:rsid w:val="001D0BD2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32C88"/>
    <w:rsid w:val="002439E5"/>
    <w:rsid w:val="002467EF"/>
    <w:rsid w:val="00254B07"/>
    <w:rsid w:val="00256634"/>
    <w:rsid w:val="002567C4"/>
    <w:rsid w:val="00256FFC"/>
    <w:rsid w:val="0026109E"/>
    <w:rsid w:val="00262283"/>
    <w:rsid w:val="002670CA"/>
    <w:rsid w:val="002713DD"/>
    <w:rsid w:val="00275C46"/>
    <w:rsid w:val="00277437"/>
    <w:rsid w:val="00280E23"/>
    <w:rsid w:val="0028221A"/>
    <w:rsid w:val="0028362E"/>
    <w:rsid w:val="002844A2"/>
    <w:rsid w:val="00285798"/>
    <w:rsid w:val="0028675A"/>
    <w:rsid w:val="002A28B9"/>
    <w:rsid w:val="002A5472"/>
    <w:rsid w:val="002C2B9F"/>
    <w:rsid w:val="002C2F58"/>
    <w:rsid w:val="002C6138"/>
    <w:rsid w:val="002D148C"/>
    <w:rsid w:val="002D3466"/>
    <w:rsid w:val="002E0E5D"/>
    <w:rsid w:val="002E2B2B"/>
    <w:rsid w:val="002E7788"/>
    <w:rsid w:val="002F4E1C"/>
    <w:rsid w:val="003026B5"/>
    <w:rsid w:val="00312392"/>
    <w:rsid w:val="00315EC7"/>
    <w:rsid w:val="00316F76"/>
    <w:rsid w:val="003220FE"/>
    <w:rsid w:val="00323ED4"/>
    <w:rsid w:val="0033274F"/>
    <w:rsid w:val="00334A7B"/>
    <w:rsid w:val="00335ECC"/>
    <w:rsid w:val="00337432"/>
    <w:rsid w:val="0034068B"/>
    <w:rsid w:val="00344041"/>
    <w:rsid w:val="00347381"/>
    <w:rsid w:val="003509B4"/>
    <w:rsid w:val="003640AB"/>
    <w:rsid w:val="00366FDA"/>
    <w:rsid w:val="00373C55"/>
    <w:rsid w:val="00376A55"/>
    <w:rsid w:val="00386387"/>
    <w:rsid w:val="0038670A"/>
    <w:rsid w:val="00386AC8"/>
    <w:rsid w:val="00390CD1"/>
    <w:rsid w:val="00391019"/>
    <w:rsid w:val="00394F07"/>
    <w:rsid w:val="003967F9"/>
    <w:rsid w:val="003A13A9"/>
    <w:rsid w:val="003A2B00"/>
    <w:rsid w:val="003A715A"/>
    <w:rsid w:val="003B25A4"/>
    <w:rsid w:val="003B4BC2"/>
    <w:rsid w:val="003B6847"/>
    <w:rsid w:val="003C0694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403820"/>
    <w:rsid w:val="0040400F"/>
    <w:rsid w:val="00417974"/>
    <w:rsid w:val="00417CA6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4BFC"/>
    <w:rsid w:val="00437F08"/>
    <w:rsid w:val="004406B7"/>
    <w:rsid w:val="00441B6D"/>
    <w:rsid w:val="00442739"/>
    <w:rsid w:val="004511B1"/>
    <w:rsid w:val="0046107A"/>
    <w:rsid w:val="00461290"/>
    <w:rsid w:val="00464AA6"/>
    <w:rsid w:val="00467C0F"/>
    <w:rsid w:val="00471B81"/>
    <w:rsid w:val="00473706"/>
    <w:rsid w:val="00473883"/>
    <w:rsid w:val="00477693"/>
    <w:rsid w:val="00477CF6"/>
    <w:rsid w:val="0048022C"/>
    <w:rsid w:val="00481F5D"/>
    <w:rsid w:val="0048394D"/>
    <w:rsid w:val="0048576F"/>
    <w:rsid w:val="00486346"/>
    <w:rsid w:val="004865ED"/>
    <w:rsid w:val="004939CD"/>
    <w:rsid w:val="00494530"/>
    <w:rsid w:val="00496595"/>
    <w:rsid w:val="00496B5B"/>
    <w:rsid w:val="004A04BF"/>
    <w:rsid w:val="004A27DB"/>
    <w:rsid w:val="004B07E5"/>
    <w:rsid w:val="004B739C"/>
    <w:rsid w:val="004D0E60"/>
    <w:rsid w:val="004D3F98"/>
    <w:rsid w:val="004E234C"/>
    <w:rsid w:val="004E2A96"/>
    <w:rsid w:val="004E3763"/>
    <w:rsid w:val="004F1442"/>
    <w:rsid w:val="004F644E"/>
    <w:rsid w:val="00504652"/>
    <w:rsid w:val="00511C65"/>
    <w:rsid w:val="00513A85"/>
    <w:rsid w:val="00520BFF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296E"/>
    <w:rsid w:val="005B37BD"/>
    <w:rsid w:val="005B6CC4"/>
    <w:rsid w:val="005B7ECB"/>
    <w:rsid w:val="005C1F51"/>
    <w:rsid w:val="005C3196"/>
    <w:rsid w:val="005C7751"/>
    <w:rsid w:val="005D1249"/>
    <w:rsid w:val="005D28C8"/>
    <w:rsid w:val="005F2DEA"/>
    <w:rsid w:val="005F2E55"/>
    <w:rsid w:val="005F33CC"/>
    <w:rsid w:val="005F3793"/>
    <w:rsid w:val="005F43D2"/>
    <w:rsid w:val="006016F3"/>
    <w:rsid w:val="0060310E"/>
    <w:rsid w:val="00617AD1"/>
    <w:rsid w:val="00634D75"/>
    <w:rsid w:val="00647E11"/>
    <w:rsid w:val="00651FE3"/>
    <w:rsid w:val="006521CE"/>
    <w:rsid w:val="0065375C"/>
    <w:rsid w:val="006568F6"/>
    <w:rsid w:val="00660FCE"/>
    <w:rsid w:val="006648DA"/>
    <w:rsid w:val="006649ED"/>
    <w:rsid w:val="00680CA5"/>
    <w:rsid w:val="0068423D"/>
    <w:rsid w:val="00684A00"/>
    <w:rsid w:val="00692A47"/>
    <w:rsid w:val="00696183"/>
    <w:rsid w:val="00697550"/>
    <w:rsid w:val="006A0B60"/>
    <w:rsid w:val="006A4C2B"/>
    <w:rsid w:val="006B2292"/>
    <w:rsid w:val="006B54D0"/>
    <w:rsid w:val="006B555C"/>
    <w:rsid w:val="006C2057"/>
    <w:rsid w:val="006C41E9"/>
    <w:rsid w:val="006C4A09"/>
    <w:rsid w:val="006D4D8D"/>
    <w:rsid w:val="006E25A4"/>
    <w:rsid w:val="006E3401"/>
    <w:rsid w:val="006E44F8"/>
    <w:rsid w:val="006E53DB"/>
    <w:rsid w:val="006F3FD5"/>
    <w:rsid w:val="006F6E49"/>
    <w:rsid w:val="00704E25"/>
    <w:rsid w:val="00710F99"/>
    <w:rsid w:val="00712DDE"/>
    <w:rsid w:val="00727D53"/>
    <w:rsid w:val="00730329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6482A"/>
    <w:rsid w:val="007840DA"/>
    <w:rsid w:val="00787620"/>
    <w:rsid w:val="00791489"/>
    <w:rsid w:val="0079304F"/>
    <w:rsid w:val="00794791"/>
    <w:rsid w:val="007A3B9C"/>
    <w:rsid w:val="007A4AD8"/>
    <w:rsid w:val="007A5B87"/>
    <w:rsid w:val="007A6769"/>
    <w:rsid w:val="007A6E72"/>
    <w:rsid w:val="007A78D7"/>
    <w:rsid w:val="007B1308"/>
    <w:rsid w:val="007B6A72"/>
    <w:rsid w:val="007C1BAB"/>
    <w:rsid w:val="007C4C47"/>
    <w:rsid w:val="007C6C97"/>
    <w:rsid w:val="007C6D5E"/>
    <w:rsid w:val="007D61C1"/>
    <w:rsid w:val="007D6260"/>
    <w:rsid w:val="007E352B"/>
    <w:rsid w:val="007E61C9"/>
    <w:rsid w:val="007F0676"/>
    <w:rsid w:val="007F190B"/>
    <w:rsid w:val="008150D5"/>
    <w:rsid w:val="0082227A"/>
    <w:rsid w:val="008265B4"/>
    <w:rsid w:val="00852E32"/>
    <w:rsid w:val="008533B3"/>
    <w:rsid w:val="00853BEA"/>
    <w:rsid w:val="00854923"/>
    <w:rsid w:val="008630C3"/>
    <w:rsid w:val="00865FCB"/>
    <w:rsid w:val="00876E8B"/>
    <w:rsid w:val="00882729"/>
    <w:rsid w:val="00882DCF"/>
    <w:rsid w:val="008859C7"/>
    <w:rsid w:val="0088783B"/>
    <w:rsid w:val="0089636A"/>
    <w:rsid w:val="008A1F2C"/>
    <w:rsid w:val="008A3780"/>
    <w:rsid w:val="008A5E0F"/>
    <w:rsid w:val="008B0482"/>
    <w:rsid w:val="008B309F"/>
    <w:rsid w:val="008B6204"/>
    <w:rsid w:val="008C5E14"/>
    <w:rsid w:val="008E32D9"/>
    <w:rsid w:val="008E36C8"/>
    <w:rsid w:val="00902FDD"/>
    <w:rsid w:val="00910300"/>
    <w:rsid w:val="009127D7"/>
    <w:rsid w:val="009172DC"/>
    <w:rsid w:val="00925CB7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53B99"/>
    <w:rsid w:val="00960257"/>
    <w:rsid w:val="009603D1"/>
    <w:rsid w:val="0097197F"/>
    <w:rsid w:val="009720B9"/>
    <w:rsid w:val="009775D9"/>
    <w:rsid w:val="0097766A"/>
    <w:rsid w:val="009908B5"/>
    <w:rsid w:val="00993E52"/>
    <w:rsid w:val="00994400"/>
    <w:rsid w:val="009A0CD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2FE6"/>
    <w:rsid w:val="00A34DC6"/>
    <w:rsid w:val="00A3633B"/>
    <w:rsid w:val="00A418E0"/>
    <w:rsid w:val="00A463C7"/>
    <w:rsid w:val="00A529D4"/>
    <w:rsid w:val="00A53705"/>
    <w:rsid w:val="00A5679A"/>
    <w:rsid w:val="00A70F49"/>
    <w:rsid w:val="00A77305"/>
    <w:rsid w:val="00A77E1A"/>
    <w:rsid w:val="00A85A59"/>
    <w:rsid w:val="00A91EA1"/>
    <w:rsid w:val="00A91F1C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4CE7"/>
    <w:rsid w:val="00AD57A7"/>
    <w:rsid w:val="00AD5E2F"/>
    <w:rsid w:val="00AD672C"/>
    <w:rsid w:val="00AD6DB5"/>
    <w:rsid w:val="00AE364C"/>
    <w:rsid w:val="00AE6B01"/>
    <w:rsid w:val="00AF48A5"/>
    <w:rsid w:val="00AF706E"/>
    <w:rsid w:val="00AF7345"/>
    <w:rsid w:val="00B05E26"/>
    <w:rsid w:val="00B07688"/>
    <w:rsid w:val="00B118AC"/>
    <w:rsid w:val="00B12570"/>
    <w:rsid w:val="00B13FB9"/>
    <w:rsid w:val="00B14F0B"/>
    <w:rsid w:val="00B1568C"/>
    <w:rsid w:val="00B16367"/>
    <w:rsid w:val="00B25C44"/>
    <w:rsid w:val="00B31AA8"/>
    <w:rsid w:val="00B43CE7"/>
    <w:rsid w:val="00B45C57"/>
    <w:rsid w:val="00B46705"/>
    <w:rsid w:val="00B467F3"/>
    <w:rsid w:val="00B54061"/>
    <w:rsid w:val="00B55034"/>
    <w:rsid w:val="00B607E6"/>
    <w:rsid w:val="00B61227"/>
    <w:rsid w:val="00B62EA8"/>
    <w:rsid w:val="00B63AFE"/>
    <w:rsid w:val="00B65C48"/>
    <w:rsid w:val="00B66D59"/>
    <w:rsid w:val="00B7173F"/>
    <w:rsid w:val="00B717BF"/>
    <w:rsid w:val="00B738C2"/>
    <w:rsid w:val="00B73E41"/>
    <w:rsid w:val="00B75081"/>
    <w:rsid w:val="00B75157"/>
    <w:rsid w:val="00B75913"/>
    <w:rsid w:val="00B80643"/>
    <w:rsid w:val="00B806D0"/>
    <w:rsid w:val="00B80EE5"/>
    <w:rsid w:val="00B850D6"/>
    <w:rsid w:val="00B8524A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4105"/>
    <w:rsid w:val="00BF5FBC"/>
    <w:rsid w:val="00BF6F45"/>
    <w:rsid w:val="00C044C8"/>
    <w:rsid w:val="00C102DC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0F02"/>
    <w:rsid w:val="00C7119D"/>
    <w:rsid w:val="00C72088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B71F0"/>
    <w:rsid w:val="00CC403F"/>
    <w:rsid w:val="00CD02E3"/>
    <w:rsid w:val="00CD2E70"/>
    <w:rsid w:val="00CD4338"/>
    <w:rsid w:val="00CE2D2C"/>
    <w:rsid w:val="00CE345D"/>
    <w:rsid w:val="00CE35E1"/>
    <w:rsid w:val="00CF64C8"/>
    <w:rsid w:val="00CF733D"/>
    <w:rsid w:val="00D00F98"/>
    <w:rsid w:val="00D0333A"/>
    <w:rsid w:val="00D0490F"/>
    <w:rsid w:val="00D054B4"/>
    <w:rsid w:val="00D06CD0"/>
    <w:rsid w:val="00D12CA3"/>
    <w:rsid w:val="00D17F66"/>
    <w:rsid w:val="00D201FD"/>
    <w:rsid w:val="00D2059A"/>
    <w:rsid w:val="00D22846"/>
    <w:rsid w:val="00D22ECD"/>
    <w:rsid w:val="00D23F9E"/>
    <w:rsid w:val="00D24231"/>
    <w:rsid w:val="00D2546F"/>
    <w:rsid w:val="00D26CB0"/>
    <w:rsid w:val="00D300C4"/>
    <w:rsid w:val="00D3065A"/>
    <w:rsid w:val="00D30DF3"/>
    <w:rsid w:val="00D4339B"/>
    <w:rsid w:val="00D438CC"/>
    <w:rsid w:val="00D5107E"/>
    <w:rsid w:val="00D528E0"/>
    <w:rsid w:val="00D54015"/>
    <w:rsid w:val="00D559F4"/>
    <w:rsid w:val="00D563D3"/>
    <w:rsid w:val="00D5770C"/>
    <w:rsid w:val="00D661EE"/>
    <w:rsid w:val="00D67A68"/>
    <w:rsid w:val="00D7484B"/>
    <w:rsid w:val="00D75CC1"/>
    <w:rsid w:val="00D769D4"/>
    <w:rsid w:val="00D77612"/>
    <w:rsid w:val="00D815AB"/>
    <w:rsid w:val="00D82CFA"/>
    <w:rsid w:val="00D84FA8"/>
    <w:rsid w:val="00D94A59"/>
    <w:rsid w:val="00D9758F"/>
    <w:rsid w:val="00DA2378"/>
    <w:rsid w:val="00DA7C0A"/>
    <w:rsid w:val="00DB1234"/>
    <w:rsid w:val="00DB3AAB"/>
    <w:rsid w:val="00DB7C77"/>
    <w:rsid w:val="00DD2007"/>
    <w:rsid w:val="00DD766F"/>
    <w:rsid w:val="00DE6529"/>
    <w:rsid w:val="00DF14F6"/>
    <w:rsid w:val="00DF2A04"/>
    <w:rsid w:val="00DF66C6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26ED0"/>
    <w:rsid w:val="00E32F6C"/>
    <w:rsid w:val="00E33FA6"/>
    <w:rsid w:val="00E417F6"/>
    <w:rsid w:val="00E47B57"/>
    <w:rsid w:val="00E52DB8"/>
    <w:rsid w:val="00E53479"/>
    <w:rsid w:val="00E54236"/>
    <w:rsid w:val="00E57582"/>
    <w:rsid w:val="00E61040"/>
    <w:rsid w:val="00E6131F"/>
    <w:rsid w:val="00E626F5"/>
    <w:rsid w:val="00E6379C"/>
    <w:rsid w:val="00E6510B"/>
    <w:rsid w:val="00E72A72"/>
    <w:rsid w:val="00E75627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79"/>
    <w:rsid w:val="00EB4EC9"/>
    <w:rsid w:val="00EC450D"/>
    <w:rsid w:val="00ED0313"/>
    <w:rsid w:val="00ED091C"/>
    <w:rsid w:val="00ED1DAF"/>
    <w:rsid w:val="00EE386E"/>
    <w:rsid w:val="00EF62AB"/>
    <w:rsid w:val="00F018A3"/>
    <w:rsid w:val="00F039D6"/>
    <w:rsid w:val="00F0513D"/>
    <w:rsid w:val="00F10542"/>
    <w:rsid w:val="00F10999"/>
    <w:rsid w:val="00F134CD"/>
    <w:rsid w:val="00F20284"/>
    <w:rsid w:val="00F2055D"/>
    <w:rsid w:val="00F20A35"/>
    <w:rsid w:val="00F21292"/>
    <w:rsid w:val="00F24B91"/>
    <w:rsid w:val="00F266EB"/>
    <w:rsid w:val="00F34568"/>
    <w:rsid w:val="00F45B43"/>
    <w:rsid w:val="00F50032"/>
    <w:rsid w:val="00F55AF1"/>
    <w:rsid w:val="00F65EE6"/>
    <w:rsid w:val="00F73D20"/>
    <w:rsid w:val="00F75B12"/>
    <w:rsid w:val="00F81DE0"/>
    <w:rsid w:val="00F8314B"/>
    <w:rsid w:val="00F92DA3"/>
    <w:rsid w:val="00F92F1B"/>
    <w:rsid w:val="00FA21D7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41F1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9454-E6ED-424F-A31D-2FDAB9907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2255</Words>
  <Characters>12857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2022-12-12T08:18:00Z</cp:lastPrinted>
  <dcterms:created xsi:type="dcterms:W3CDTF">2022-12-12T08:19:00Z</dcterms:created>
  <dcterms:modified xsi:type="dcterms:W3CDTF">2022-12-12T08:19:00Z</dcterms:modified>
</cp:coreProperties>
</file>