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6C775E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00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99A" w:rsidRPr="00D66F3B" w:rsidRDefault="007B199A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D66F3B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21.12.2023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1981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29.11.2019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2E0A" w:rsidRPr="00C0526D" w:rsidRDefault="00512E0A" w:rsidP="00512E0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Pr="00985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20.12.2023 27/236 «О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20.12.2022 № 14/137 «О бюджете муниципального образования городского округа город Вятские Поляны Кировской области на 2023 год и на плановый период 2024 и 2025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12E0A" w:rsidRDefault="00512E0A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1. Внести и утвердить изменения</w:t>
      </w:r>
      <w:r w:rsidRPr="00C0526D">
        <w:rPr>
          <w:rFonts w:ascii="Times New Roman" w:hAnsi="Times New Roman" w:cs="Times New Roman"/>
          <w:sz w:val="28"/>
        </w:rPr>
        <w:t xml:space="preserve"> 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Pr="00C0526D">
        <w:rPr>
          <w:rFonts w:ascii="Times New Roman" w:hAnsi="Times New Roman" w:cs="Times New Roman"/>
          <w:sz w:val="28"/>
          <w:szCs w:val="28"/>
        </w:rPr>
        <w:t>29.11.2019 № 16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Pr="00C0526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C0526D">
        <w:rPr>
          <w:rFonts w:ascii="Times New Roman" w:hAnsi="Times New Roman" w:cs="Times New Roman"/>
          <w:sz w:val="28"/>
          <w:szCs w:val="28"/>
        </w:rPr>
        <w:t xml:space="preserve">программы муниципального образования городского округа город Вятские Поляны Кировской области «Развитие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C0526D">
        <w:rPr>
          <w:rFonts w:ascii="Times New Roman" w:hAnsi="Times New Roman" w:cs="Times New Roman"/>
          <w:sz w:val="28"/>
          <w:szCs w:val="28"/>
        </w:rPr>
        <w:t>»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>
        <w:rPr>
          <w:rFonts w:ascii="Times New Roman" w:eastAsia="Arial" w:hAnsi="Times New Roman" w:cs="Times New Roman"/>
          <w:sz w:val="28"/>
          <w:szCs w:val="28"/>
        </w:rPr>
        <w:t>30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 годы» (</w:t>
      </w:r>
      <w:r>
        <w:rPr>
          <w:rFonts w:ascii="Times New Roman" w:hAnsi="Times New Roman" w:cs="Times New Roman"/>
          <w:sz w:val="28"/>
          <w:szCs w:val="28"/>
        </w:rPr>
        <w:t>с изменениями, внесенными   постановлениями   администрации   города   Вятские Поляны от 10.01.2020 № 17, от 15.04.2020  № 536, от 20.05.2020 № 686, от 29.05.2020 № 738, от 11.09.2020 № 1047, от 16.10.2020 № 1198, от 28.12.2020 № 1566, от 15.01.2021  № 55, от 16.04.2021 № 569, от 15.06.2021 № 883, от 06.07.2021 № 1010, от 17.08.2021 № 1238,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29.11.2021  № 1791,  от  23.12.2021  № 1913,   от 12.01.2022 № 31,  от 04.04.2022  № 476,  от 08.04.2022 № 514,  от 06.06.2022  № 839,  от 15.07.2022  № 1023,  от 09.08.2022  № 1174, от 11.11.2022 № 1759,  от 25.11.2022  № 1840,  от  11.01.2023  № 37,  от  19.01.2023  № 100,  от </w:t>
      </w:r>
    </w:p>
    <w:p w:rsidR="00512E0A" w:rsidRDefault="00512E0A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</w:rPr>
      </w:pPr>
    </w:p>
    <w:p w:rsidR="00512E0A" w:rsidRPr="00512E0A" w:rsidRDefault="00512E0A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</w:t>
      </w:r>
      <w:r w:rsidRPr="00512E0A">
        <w:rPr>
          <w:rFonts w:ascii="Times New Roman" w:hAnsi="Times New Roman" w:cs="Times New Roman"/>
        </w:rPr>
        <w:t>2</w:t>
      </w:r>
    </w:p>
    <w:p w:rsidR="00C0526D" w:rsidRDefault="00512E0A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08.02.2023 № 216, от 20.04.2023 № 722, от 24.04.2023 № 747, от  30.11.2023              № 1875) согласно </w:t>
      </w:r>
      <w:r w:rsidR="006C6649">
        <w:rPr>
          <w:rFonts w:ascii="Times New Roman" w:hAnsi="Times New Roman" w:cs="Times New Roman"/>
          <w:sz w:val="28"/>
          <w:szCs w:val="28"/>
        </w:rPr>
        <w:t xml:space="preserve"> приложению.</w:t>
      </w:r>
      <w:proofErr w:type="gramEnd"/>
    </w:p>
    <w:p w:rsidR="00512E0A" w:rsidRDefault="006D0FEF" w:rsidP="00512E0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>.</w:t>
      </w:r>
      <w:r w:rsidR="00512E0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</w:t>
      </w:r>
      <w:r w:rsidR="00512E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</w:t>
      </w:r>
      <w:r w:rsidR="00512E0A" w:rsidRPr="00C0526D">
        <w:rPr>
          <w:rFonts w:ascii="Times New Roman" w:hAnsi="Times New Roman" w:cs="Times New Roman"/>
          <w:sz w:val="28"/>
          <w:szCs w:val="28"/>
        </w:rPr>
        <w:t>.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D66F3B" w:rsidRDefault="001002E3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B199A" w:rsidRPr="007B199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3D67DA" w:rsidRDefault="00D66F3B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8C43F2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1002E3">
        <w:rPr>
          <w:rFonts w:ascii="Times New Roman" w:hAnsi="Times New Roman" w:cs="Times New Roman"/>
          <w:sz w:val="28"/>
          <w:szCs w:val="28"/>
        </w:rPr>
        <w:t>В</w:t>
      </w:r>
      <w:r w:rsidR="0077700E">
        <w:rPr>
          <w:rFonts w:ascii="Times New Roman" w:hAnsi="Times New Roman" w:cs="Times New Roman"/>
          <w:sz w:val="28"/>
          <w:szCs w:val="28"/>
        </w:rPr>
        <w:t>.</w:t>
      </w:r>
      <w:r w:rsidR="00296230">
        <w:rPr>
          <w:rFonts w:ascii="Times New Roman" w:hAnsi="Times New Roman" w:cs="Times New Roman"/>
          <w:sz w:val="28"/>
          <w:szCs w:val="28"/>
        </w:rPr>
        <w:t>А</w:t>
      </w:r>
      <w:r w:rsidR="0077700E">
        <w:rPr>
          <w:rFonts w:ascii="Times New Roman" w:hAnsi="Times New Roman" w:cs="Times New Roman"/>
          <w:sz w:val="28"/>
          <w:szCs w:val="28"/>
        </w:rPr>
        <w:t xml:space="preserve">. </w:t>
      </w:r>
      <w:r w:rsidR="00296230">
        <w:rPr>
          <w:rFonts w:ascii="Times New Roman" w:hAnsi="Times New Roman" w:cs="Times New Roman"/>
          <w:sz w:val="28"/>
          <w:szCs w:val="28"/>
        </w:rPr>
        <w:t>Машкин</w:t>
      </w:r>
    </w:p>
    <w:p w:rsidR="00512E0A" w:rsidRDefault="00512E0A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022EA" w:rsidRPr="00512E0A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473E" w:rsidRDefault="00FB473E" w:rsidP="00C804E0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C804E0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C804E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FB473E" w:rsidRDefault="00FB473E" w:rsidP="00C8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FB473E" w:rsidRDefault="00FB473E" w:rsidP="00C8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Н.Г. Попова</w:t>
      </w:r>
    </w:p>
    <w:p w:rsidR="00FB473E" w:rsidRDefault="00FB473E" w:rsidP="00C804E0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FB473E" w:rsidSect="00A022EA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046BE"/>
    <w:rsid w:val="00017742"/>
    <w:rsid w:val="00073CD4"/>
    <w:rsid w:val="0009682F"/>
    <w:rsid w:val="000B664A"/>
    <w:rsid w:val="000C17EA"/>
    <w:rsid w:val="000D1F9B"/>
    <w:rsid w:val="000E4F47"/>
    <w:rsid w:val="000F4899"/>
    <w:rsid w:val="000F5E18"/>
    <w:rsid w:val="000F736A"/>
    <w:rsid w:val="001002E3"/>
    <w:rsid w:val="00121EB0"/>
    <w:rsid w:val="00126405"/>
    <w:rsid w:val="00130BDB"/>
    <w:rsid w:val="00134FE5"/>
    <w:rsid w:val="00137EC1"/>
    <w:rsid w:val="00147361"/>
    <w:rsid w:val="00177388"/>
    <w:rsid w:val="001914A8"/>
    <w:rsid w:val="001B2CD9"/>
    <w:rsid w:val="001B59A6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420E"/>
    <w:rsid w:val="002678B9"/>
    <w:rsid w:val="0027687C"/>
    <w:rsid w:val="00296230"/>
    <w:rsid w:val="002A7831"/>
    <w:rsid w:val="002A7D28"/>
    <w:rsid w:val="002B6446"/>
    <w:rsid w:val="002E616E"/>
    <w:rsid w:val="00317BCD"/>
    <w:rsid w:val="00322CE5"/>
    <w:rsid w:val="00327E02"/>
    <w:rsid w:val="00330DEA"/>
    <w:rsid w:val="003365BD"/>
    <w:rsid w:val="00345AC6"/>
    <w:rsid w:val="00351029"/>
    <w:rsid w:val="00354309"/>
    <w:rsid w:val="003545AC"/>
    <w:rsid w:val="003604B3"/>
    <w:rsid w:val="003753FC"/>
    <w:rsid w:val="003825A5"/>
    <w:rsid w:val="003A2338"/>
    <w:rsid w:val="003D6247"/>
    <w:rsid w:val="003D67DA"/>
    <w:rsid w:val="003F23B2"/>
    <w:rsid w:val="003F76CE"/>
    <w:rsid w:val="00400B8E"/>
    <w:rsid w:val="00402EEA"/>
    <w:rsid w:val="00404424"/>
    <w:rsid w:val="004153F6"/>
    <w:rsid w:val="00442F88"/>
    <w:rsid w:val="00447D3F"/>
    <w:rsid w:val="00450D12"/>
    <w:rsid w:val="00452E15"/>
    <w:rsid w:val="00461578"/>
    <w:rsid w:val="00462996"/>
    <w:rsid w:val="00466C62"/>
    <w:rsid w:val="0046736E"/>
    <w:rsid w:val="0047763D"/>
    <w:rsid w:val="00486CFE"/>
    <w:rsid w:val="0049442E"/>
    <w:rsid w:val="004C4843"/>
    <w:rsid w:val="004D0F8F"/>
    <w:rsid w:val="004D5930"/>
    <w:rsid w:val="004E4BBE"/>
    <w:rsid w:val="004E4CF1"/>
    <w:rsid w:val="004E7D03"/>
    <w:rsid w:val="00502245"/>
    <w:rsid w:val="00503DFE"/>
    <w:rsid w:val="00512DC6"/>
    <w:rsid w:val="00512E0A"/>
    <w:rsid w:val="00543A0F"/>
    <w:rsid w:val="00543F30"/>
    <w:rsid w:val="00554636"/>
    <w:rsid w:val="00586F2D"/>
    <w:rsid w:val="00590188"/>
    <w:rsid w:val="00596FBB"/>
    <w:rsid w:val="005B1B05"/>
    <w:rsid w:val="005D3CEA"/>
    <w:rsid w:val="005E30EE"/>
    <w:rsid w:val="005E4ADB"/>
    <w:rsid w:val="005F5218"/>
    <w:rsid w:val="006017AF"/>
    <w:rsid w:val="00613BE8"/>
    <w:rsid w:val="006201EE"/>
    <w:rsid w:val="006241F5"/>
    <w:rsid w:val="006609CE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75E"/>
    <w:rsid w:val="006C7A2A"/>
    <w:rsid w:val="006D0FEF"/>
    <w:rsid w:val="006D7674"/>
    <w:rsid w:val="006E2F10"/>
    <w:rsid w:val="006F2873"/>
    <w:rsid w:val="006F44DD"/>
    <w:rsid w:val="006F6185"/>
    <w:rsid w:val="006F6F0B"/>
    <w:rsid w:val="0070257D"/>
    <w:rsid w:val="007313A2"/>
    <w:rsid w:val="0075183F"/>
    <w:rsid w:val="0076775E"/>
    <w:rsid w:val="0077700E"/>
    <w:rsid w:val="00782220"/>
    <w:rsid w:val="007901D8"/>
    <w:rsid w:val="0079317C"/>
    <w:rsid w:val="007A7B83"/>
    <w:rsid w:val="007B199A"/>
    <w:rsid w:val="007C057E"/>
    <w:rsid w:val="007F0530"/>
    <w:rsid w:val="00813171"/>
    <w:rsid w:val="00813184"/>
    <w:rsid w:val="008170A0"/>
    <w:rsid w:val="00852EEE"/>
    <w:rsid w:val="00854573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C632A"/>
    <w:rsid w:val="008D65D4"/>
    <w:rsid w:val="008E7D6E"/>
    <w:rsid w:val="008F1D99"/>
    <w:rsid w:val="008F41A0"/>
    <w:rsid w:val="008F5098"/>
    <w:rsid w:val="00916843"/>
    <w:rsid w:val="009245CF"/>
    <w:rsid w:val="00945BDD"/>
    <w:rsid w:val="00953B24"/>
    <w:rsid w:val="00960AF7"/>
    <w:rsid w:val="0097572F"/>
    <w:rsid w:val="009A1FD5"/>
    <w:rsid w:val="009B35B2"/>
    <w:rsid w:val="009D0D23"/>
    <w:rsid w:val="009D26A0"/>
    <w:rsid w:val="009D71BA"/>
    <w:rsid w:val="009F2D4F"/>
    <w:rsid w:val="00A022EA"/>
    <w:rsid w:val="00A123E6"/>
    <w:rsid w:val="00A160E3"/>
    <w:rsid w:val="00A22978"/>
    <w:rsid w:val="00A30DAB"/>
    <w:rsid w:val="00A3604F"/>
    <w:rsid w:val="00A52BF3"/>
    <w:rsid w:val="00A608B6"/>
    <w:rsid w:val="00A62000"/>
    <w:rsid w:val="00A66557"/>
    <w:rsid w:val="00A93EA2"/>
    <w:rsid w:val="00A9621C"/>
    <w:rsid w:val="00AA19E7"/>
    <w:rsid w:val="00AB6DC1"/>
    <w:rsid w:val="00AC3A7F"/>
    <w:rsid w:val="00AD065F"/>
    <w:rsid w:val="00AE4B5E"/>
    <w:rsid w:val="00B03931"/>
    <w:rsid w:val="00B039A4"/>
    <w:rsid w:val="00B06FA1"/>
    <w:rsid w:val="00B24D35"/>
    <w:rsid w:val="00B27C48"/>
    <w:rsid w:val="00B3108D"/>
    <w:rsid w:val="00B507C5"/>
    <w:rsid w:val="00B56A89"/>
    <w:rsid w:val="00B62C36"/>
    <w:rsid w:val="00B72120"/>
    <w:rsid w:val="00B824AE"/>
    <w:rsid w:val="00B865AF"/>
    <w:rsid w:val="00B92386"/>
    <w:rsid w:val="00BB71FC"/>
    <w:rsid w:val="00BC6189"/>
    <w:rsid w:val="00BD253E"/>
    <w:rsid w:val="00BD616F"/>
    <w:rsid w:val="00BD6AFB"/>
    <w:rsid w:val="00BD780A"/>
    <w:rsid w:val="00BE35BC"/>
    <w:rsid w:val="00BE6A09"/>
    <w:rsid w:val="00BE7C36"/>
    <w:rsid w:val="00C0526D"/>
    <w:rsid w:val="00C17020"/>
    <w:rsid w:val="00C316D6"/>
    <w:rsid w:val="00C34A2D"/>
    <w:rsid w:val="00C44913"/>
    <w:rsid w:val="00C804E0"/>
    <w:rsid w:val="00C95FC5"/>
    <w:rsid w:val="00CA1560"/>
    <w:rsid w:val="00CC070B"/>
    <w:rsid w:val="00CC3E10"/>
    <w:rsid w:val="00CD355D"/>
    <w:rsid w:val="00CD5E7C"/>
    <w:rsid w:val="00D03750"/>
    <w:rsid w:val="00D163EB"/>
    <w:rsid w:val="00D31D5E"/>
    <w:rsid w:val="00D32984"/>
    <w:rsid w:val="00D37D82"/>
    <w:rsid w:val="00D56E2A"/>
    <w:rsid w:val="00D62899"/>
    <w:rsid w:val="00D66F3B"/>
    <w:rsid w:val="00D75AC7"/>
    <w:rsid w:val="00D81DC7"/>
    <w:rsid w:val="00DA1165"/>
    <w:rsid w:val="00DA714E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824A7"/>
    <w:rsid w:val="00E94DD5"/>
    <w:rsid w:val="00E952CA"/>
    <w:rsid w:val="00E979B1"/>
    <w:rsid w:val="00EB22DC"/>
    <w:rsid w:val="00EB67E3"/>
    <w:rsid w:val="00ED378C"/>
    <w:rsid w:val="00EE5B77"/>
    <w:rsid w:val="00EE7F05"/>
    <w:rsid w:val="00EF44E0"/>
    <w:rsid w:val="00EF7B67"/>
    <w:rsid w:val="00F23442"/>
    <w:rsid w:val="00F23FA4"/>
    <w:rsid w:val="00F243D5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8149F-566B-4ED7-B7E6-30DE765D2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2023-12-21T10:20:00Z</cp:lastPrinted>
  <dcterms:created xsi:type="dcterms:W3CDTF">2023-12-21T13:40:00Z</dcterms:created>
  <dcterms:modified xsi:type="dcterms:W3CDTF">2023-12-21T13:40:00Z</dcterms:modified>
</cp:coreProperties>
</file>