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8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756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0B" w:rsidRDefault="004D6836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44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480B" w:rsidRPr="00A5480B" w:rsidRDefault="00A5480B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АДМИНИСТРАЦИЯ ГОРОДА ВЯТСКИЕ ПОЛЯНЫ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44B8D" w:rsidRPr="00A5480B" w:rsidRDefault="00F076B4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:rsidR="00C44B8D" w:rsidRPr="00A5480B" w:rsidRDefault="00F076B4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B4">
        <w:rPr>
          <w:rFonts w:ascii="Times New Roman" w:hAnsi="Times New Roman" w:cs="Times New Roman"/>
          <w:sz w:val="28"/>
          <w:szCs w:val="28"/>
          <w:u w:val="single"/>
        </w:rPr>
        <w:t>16.12.2022</w:t>
      </w:r>
      <w:r w:rsidR="00131F54" w:rsidRPr="00F076B4">
        <w:rPr>
          <w:rFonts w:ascii="Times New Roman" w:hAnsi="Times New Roman" w:cs="Times New Roman"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44B8D" w:rsidRPr="00A5480B">
        <w:rPr>
          <w:rFonts w:ascii="Times New Roman" w:hAnsi="Times New Roman" w:cs="Times New Roman"/>
          <w:b/>
          <w:sz w:val="28"/>
          <w:szCs w:val="28"/>
        </w:rPr>
        <w:t>№_</w:t>
      </w:r>
      <w:r>
        <w:rPr>
          <w:rFonts w:ascii="Times New Roman" w:hAnsi="Times New Roman" w:cs="Times New Roman"/>
          <w:sz w:val="28"/>
          <w:szCs w:val="28"/>
          <w:u w:val="single"/>
        </w:rPr>
        <w:t>2002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г. Вятские Поляны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480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5480B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FB1FAC" w:rsidRPr="00A5480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5480B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A5480B">
        <w:rPr>
          <w:rFonts w:ascii="Times New Roman" w:hAnsi="Times New Roman" w:cs="Times New Roman"/>
          <w:b/>
          <w:sz w:val="28"/>
          <w:szCs w:val="28"/>
        </w:rPr>
        <w:t>рисков причинения</w:t>
      </w: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п</w:t>
      </w:r>
      <w:r w:rsidR="00101A29">
        <w:rPr>
          <w:rFonts w:ascii="Times New Roman" w:hAnsi="Times New Roman" w:cs="Times New Roman"/>
          <w:b/>
          <w:sz w:val="28"/>
          <w:szCs w:val="28"/>
        </w:rPr>
        <w:t>ри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муниципальном контрол</w:t>
      </w:r>
      <w:r w:rsidR="00494F26">
        <w:rPr>
          <w:rFonts w:ascii="Times New Roman" w:hAnsi="Times New Roman" w:cs="Times New Roman"/>
          <w:b/>
          <w:sz w:val="28"/>
          <w:szCs w:val="28"/>
        </w:rPr>
        <w:t>е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</w:t>
      </w: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округа город Вятские Поляны Кировской области на 202</w:t>
      </w:r>
      <w:r w:rsidR="00C62AEF">
        <w:rPr>
          <w:rFonts w:ascii="Times New Roman" w:hAnsi="Times New Roman" w:cs="Times New Roman"/>
          <w:b/>
          <w:sz w:val="28"/>
          <w:szCs w:val="28"/>
        </w:rPr>
        <w:t>3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4B8D" w:rsidRPr="00067E70" w:rsidRDefault="00C44B8D" w:rsidP="00067E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067E70" w:rsidRDefault="00C44B8D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>В соответствии со статьей 44 Феде</w:t>
      </w:r>
      <w:r w:rsidR="00A40421">
        <w:rPr>
          <w:rFonts w:ascii="Times New Roman" w:hAnsi="Times New Roman" w:cs="Times New Roman"/>
          <w:sz w:val="28"/>
          <w:szCs w:val="28"/>
        </w:rPr>
        <w:t>рального закона от 31 июля 2020 года</w:t>
      </w:r>
      <w:r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07611B">
        <w:rPr>
          <w:rFonts w:ascii="Times New Roman" w:hAnsi="Times New Roman" w:cs="Times New Roman"/>
          <w:sz w:val="28"/>
          <w:szCs w:val="28"/>
        </w:rPr>
        <w:t>№ </w:t>
      </w:r>
      <w:r w:rsidRPr="00067E70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Федеральным законом от 6 октября 2003</w:t>
      </w:r>
      <w:r w:rsidR="00A40421">
        <w:rPr>
          <w:rFonts w:ascii="Times New Roman" w:hAnsi="Times New Roman" w:cs="Times New Roman"/>
          <w:sz w:val="28"/>
          <w:szCs w:val="28"/>
        </w:rPr>
        <w:t> года</w:t>
      </w:r>
      <w:r w:rsidRPr="00067E7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</w:t>
      </w:r>
      <w:r w:rsidR="0073746E">
        <w:rPr>
          <w:rFonts w:ascii="Times New Roman" w:hAnsi="Times New Roman" w:cs="Times New Roman"/>
          <w:sz w:val="28"/>
          <w:szCs w:val="28"/>
        </w:rPr>
        <w:t xml:space="preserve"> </w:t>
      </w:r>
      <w:r w:rsidR="00C62AEF">
        <w:rPr>
          <w:rFonts w:ascii="Times New Roman" w:hAnsi="Times New Roman" w:cs="Times New Roman"/>
          <w:sz w:val="28"/>
          <w:szCs w:val="28"/>
        </w:rPr>
        <w:t>года</w:t>
      </w:r>
      <w:r w:rsidRPr="00067E70">
        <w:rPr>
          <w:rFonts w:ascii="Times New Roman" w:hAnsi="Times New Roman" w:cs="Times New Roman"/>
          <w:sz w:val="28"/>
          <w:szCs w:val="28"/>
        </w:rPr>
        <w:t xml:space="preserve"> № 990 «Об</w:t>
      </w:r>
      <w:proofErr w:type="gramEnd"/>
      <w:r w:rsidRPr="00067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E70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067E70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контрольными (надзорными) органами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="0073746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2E2BBE" w:rsidRPr="0006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Вятские Поляны</w:t>
      </w:r>
      <w:r w:rsidR="002E2BBE" w:rsidRPr="00067E70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города Вятские Поляны </w:t>
      </w:r>
      <w:r w:rsidRPr="00067E70">
        <w:rPr>
          <w:rFonts w:ascii="Times New Roman" w:hAnsi="Times New Roman" w:cs="Times New Roman"/>
          <w:sz w:val="28"/>
          <w:szCs w:val="28"/>
        </w:rPr>
        <w:t>ПОСТАНОВЛЯ</w:t>
      </w:r>
      <w:r w:rsidR="002E2BBE" w:rsidRPr="00067E70">
        <w:rPr>
          <w:rFonts w:ascii="Times New Roman" w:hAnsi="Times New Roman" w:cs="Times New Roman"/>
          <w:sz w:val="28"/>
          <w:szCs w:val="28"/>
        </w:rPr>
        <w:t>ЕТ</w:t>
      </w:r>
      <w:r w:rsidRPr="00067E70">
        <w:rPr>
          <w:rFonts w:ascii="Times New Roman" w:hAnsi="Times New Roman" w:cs="Times New Roman"/>
          <w:sz w:val="28"/>
          <w:szCs w:val="28"/>
        </w:rPr>
        <w:t>:</w:t>
      </w:r>
    </w:p>
    <w:p w:rsidR="00C44B8D" w:rsidRPr="00067E70" w:rsidRDefault="00C44B8D" w:rsidP="00826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1F">
        <w:rPr>
          <w:rFonts w:ascii="Times New Roman" w:hAnsi="Times New Roman" w:cs="Times New Roman"/>
          <w:sz w:val="28"/>
          <w:szCs w:val="28"/>
        </w:rPr>
        <w:t>1.</w:t>
      </w:r>
      <w:r w:rsidR="002E2BBE" w:rsidRPr="00826F1F">
        <w:rPr>
          <w:rFonts w:ascii="Times New Roman" w:hAnsi="Times New Roman" w:cs="Times New Roman"/>
          <w:sz w:val="28"/>
          <w:szCs w:val="28"/>
        </w:rPr>
        <w:t xml:space="preserve"> </w:t>
      </w:r>
      <w:r w:rsidRPr="00826F1F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826F1F" w:rsidRPr="00826F1F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64763">
        <w:rPr>
          <w:rFonts w:ascii="Times New Roman" w:hAnsi="Times New Roman" w:cs="Times New Roman"/>
          <w:bCs/>
          <w:sz w:val="28"/>
          <w:szCs w:val="28"/>
        </w:rPr>
        <w:t>у</w:t>
      </w:r>
      <w:r w:rsidR="00826F1F" w:rsidRPr="00826F1F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="00826F1F" w:rsidRPr="00826F1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</w:t>
      </w:r>
      <w:r w:rsidR="00494F26">
        <w:rPr>
          <w:rFonts w:ascii="Times New Roman" w:hAnsi="Times New Roman" w:cs="Times New Roman"/>
          <w:sz w:val="28"/>
          <w:szCs w:val="28"/>
        </w:rPr>
        <w:t>ри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муниципальном контрол</w:t>
      </w:r>
      <w:r w:rsidR="00494F26">
        <w:rPr>
          <w:rFonts w:ascii="Times New Roman" w:hAnsi="Times New Roman" w:cs="Times New Roman"/>
          <w:sz w:val="28"/>
          <w:szCs w:val="28"/>
        </w:rPr>
        <w:t>е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городского округа город Вятские Поляны К</w:t>
      </w:r>
      <w:r w:rsidR="0007611B">
        <w:rPr>
          <w:rFonts w:ascii="Times New Roman" w:hAnsi="Times New Roman" w:cs="Times New Roman"/>
          <w:sz w:val="28"/>
          <w:szCs w:val="28"/>
        </w:rPr>
        <w:t>ировской области на 2023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год</w:t>
      </w:r>
      <w:r w:rsidR="00826F1F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C44B8D" w:rsidRPr="00067E70" w:rsidRDefault="00C44B8D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 xml:space="preserve">2. </w:t>
      </w:r>
      <w:r w:rsidR="00764763">
        <w:rPr>
          <w:rFonts w:ascii="Times New Roman" w:hAnsi="Times New Roman" w:cs="Times New Roman"/>
          <w:sz w:val="28"/>
          <w:szCs w:val="28"/>
        </w:rPr>
        <w:t>А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дминистрации города Вятские Поляны Кировской области </w:t>
      </w:r>
      <w:r w:rsidRPr="00067E70">
        <w:rPr>
          <w:rFonts w:ascii="Times New Roman" w:hAnsi="Times New Roman" w:cs="Times New Roman"/>
          <w:sz w:val="28"/>
          <w:szCs w:val="28"/>
        </w:rPr>
        <w:t>обеспечить выполнение мероприятий Программы в установленные сроки.</w:t>
      </w:r>
    </w:p>
    <w:p w:rsidR="002E2BBE" w:rsidRPr="00067E70" w:rsidRDefault="00C44B8D" w:rsidP="00067E70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2E2BBE" w:rsidRPr="00067E70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826F1F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2E2BBE" w:rsidRPr="00067E70">
        <w:rPr>
          <w:rFonts w:ascii="Times New Roman" w:eastAsia="Arial" w:hAnsi="Times New Roman" w:cs="Times New Roman"/>
          <w:sz w:val="28"/>
          <w:szCs w:val="28"/>
        </w:rPr>
        <w:t xml:space="preserve"> в сборнике нормативных правовых актов органов местного самоуправления города Вятские Поляны </w:t>
      </w:r>
      <w:r w:rsidR="002E2BBE" w:rsidRPr="00067E70">
        <w:rPr>
          <w:rFonts w:ascii="Times New Roman" w:eastAsia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2E2BBE" w:rsidRPr="00067E70">
        <w:rPr>
          <w:rFonts w:ascii="Times New Roman" w:eastAsia="Arial" w:hAnsi="Times New Roman" w:cs="Times New Roman"/>
          <w:sz w:val="28"/>
          <w:szCs w:val="28"/>
        </w:rPr>
        <w:t>.</w:t>
      </w:r>
    </w:p>
    <w:p w:rsidR="00763329" w:rsidRPr="00067E70" w:rsidRDefault="00763329" w:rsidP="00067E7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F076B4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города Вятские Поляны </w:t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</w:p>
    <w:p w:rsidR="00763329" w:rsidRPr="00067E70" w:rsidRDefault="00F076B4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В.А. Машкин</w:t>
      </w:r>
    </w:p>
    <w:p w:rsidR="00763329" w:rsidRPr="00067E70" w:rsidRDefault="00763329" w:rsidP="00131F54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ПОДГОТОВЛЕНО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</w:pPr>
    </w:p>
    <w:p w:rsidR="00763329" w:rsidRPr="00067E70" w:rsidRDefault="00763329" w:rsidP="00131F54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Заведующий отделом архитектуры, </w:t>
      </w:r>
    </w:p>
    <w:p w:rsidR="00763329" w:rsidRPr="00067E70" w:rsidRDefault="00763329" w:rsidP="00131F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главный архитектор города</w:t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И.Е. Губанова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</w:pPr>
    </w:p>
    <w:p w:rsidR="00763329" w:rsidRDefault="00763329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6B4" w:rsidRPr="00067E70" w:rsidRDefault="00F076B4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E79" w:rsidRPr="00067E70" w:rsidRDefault="00F65E79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E70" w:rsidRDefault="00067E70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E70" w:rsidRDefault="00067E70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73746E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постановлением</w:t>
      </w:r>
      <w:r w:rsidR="00E76BD2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E76BD2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Вятские Поляны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 xml:space="preserve">от   </w:t>
      </w:r>
      <w:r w:rsidR="00F076B4">
        <w:rPr>
          <w:rFonts w:ascii="Times New Roman" w:hAnsi="Times New Roman" w:cs="Times New Roman"/>
          <w:sz w:val="28"/>
          <w:szCs w:val="28"/>
        </w:rPr>
        <w:t>16.12.2022</w:t>
      </w:r>
      <w:r w:rsidRPr="00067E70">
        <w:rPr>
          <w:rFonts w:ascii="Times New Roman" w:hAnsi="Times New Roman" w:cs="Times New Roman"/>
          <w:sz w:val="28"/>
          <w:szCs w:val="28"/>
        </w:rPr>
        <w:t xml:space="preserve">     №  </w:t>
      </w:r>
      <w:r w:rsidR="00F076B4">
        <w:rPr>
          <w:rFonts w:ascii="Times New Roman" w:hAnsi="Times New Roman" w:cs="Times New Roman"/>
          <w:sz w:val="28"/>
          <w:szCs w:val="28"/>
        </w:rPr>
        <w:t>2002</w:t>
      </w:r>
    </w:p>
    <w:p w:rsidR="00EC4064" w:rsidRPr="00067E70" w:rsidRDefault="00EC4064" w:rsidP="00067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E70" w:rsidRDefault="00245F1C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</w:t>
      </w:r>
      <w:r w:rsidR="00891ECE">
        <w:rPr>
          <w:rFonts w:ascii="Times New Roman" w:hAnsi="Times New Roman" w:cs="Times New Roman"/>
          <w:b/>
          <w:sz w:val="28"/>
          <w:szCs w:val="28"/>
        </w:rPr>
        <w:t>ри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муниципальном контрол</w:t>
      </w:r>
      <w:r w:rsidR="00891ECE">
        <w:rPr>
          <w:rFonts w:ascii="Times New Roman" w:hAnsi="Times New Roman" w:cs="Times New Roman"/>
          <w:b/>
          <w:sz w:val="28"/>
          <w:szCs w:val="28"/>
        </w:rPr>
        <w:t>е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CED" w:rsidRPr="00067E70">
        <w:rPr>
          <w:rFonts w:ascii="Times New Roman" w:hAnsi="Times New Roman" w:cs="Times New Roman"/>
          <w:b/>
          <w:sz w:val="28"/>
          <w:szCs w:val="28"/>
        </w:rPr>
        <w:t>в сфере благоустройства на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</w:t>
      </w:r>
      <w:r w:rsidR="00C44B8D" w:rsidRPr="00067E70">
        <w:rPr>
          <w:rFonts w:ascii="Times New Roman" w:hAnsi="Times New Roman" w:cs="Times New Roman"/>
          <w:b/>
          <w:sz w:val="28"/>
          <w:szCs w:val="28"/>
        </w:rPr>
        <w:t>городского округа город Вятские Поляны Кировской области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F1C" w:rsidRDefault="00D449C2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70">
        <w:rPr>
          <w:rFonts w:ascii="Times New Roman" w:hAnsi="Times New Roman" w:cs="Times New Roman"/>
          <w:b/>
          <w:sz w:val="28"/>
          <w:szCs w:val="28"/>
        </w:rPr>
        <w:t>на 202</w:t>
      </w:r>
      <w:r w:rsidR="00F33D9E">
        <w:rPr>
          <w:rFonts w:ascii="Times New Roman" w:hAnsi="Times New Roman" w:cs="Times New Roman"/>
          <w:b/>
          <w:sz w:val="28"/>
          <w:szCs w:val="28"/>
        </w:rPr>
        <w:t>3</w:t>
      </w:r>
      <w:r w:rsidRPr="00067E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6BD2" w:rsidRPr="00067E70" w:rsidRDefault="00E76BD2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Default="00802A67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067E7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FB1FA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F33D9E" w:rsidRPr="00067E70" w:rsidRDefault="00F33D9E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817C0" w:rsidRPr="00067E70" w:rsidRDefault="00D449C2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067E70">
        <w:rPr>
          <w:rFonts w:ascii="Times New Roman" w:hAnsi="Times New Roman" w:cs="Times New Roman"/>
          <w:sz w:val="28"/>
          <w:szCs w:val="28"/>
        </w:rPr>
        <w:t>рограмма</w:t>
      </w:r>
      <w:r w:rsidRPr="00067E70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F65E79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067E7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</w:t>
      </w:r>
      <w:r w:rsidR="00891ECE">
        <w:rPr>
          <w:rFonts w:ascii="Times New Roman" w:hAnsi="Times New Roman" w:cs="Times New Roman"/>
          <w:sz w:val="28"/>
          <w:szCs w:val="28"/>
        </w:rPr>
        <w:t>ри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6954A2" w:rsidRPr="00067E70">
        <w:rPr>
          <w:rFonts w:ascii="Times New Roman" w:hAnsi="Times New Roman" w:cs="Times New Roman"/>
          <w:sz w:val="28"/>
          <w:szCs w:val="28"/>
        </w:rPr>
        <w:t>муниципальном контрол</w:t>
      </w:r>
      <w:r w:rsidR="00891ECE">
        <w:rPr>
          <w:rFonts w:ascii="Times New Roman" w:hAnsi="Times New Roman" w:cs="Times New Roman"/>
          <w:sz w:val="28"/>
          <w:szCs w:val="28"/>
        </w:rPr>
        <w:t>е</w:t>
      </w:r>
      <w:r w:rsidR="006954A2" w:rsidRPr="00067E70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1A417B" w:rsidRPr="00067E70">
        <w:rPr>
          <w:rFonts w:ascii="Times New Roman" w:hAnsi="Times New Roman" w:cs="Times New Roman"/>
          <w:sz w:val="28"/>
          <w:szCs w:val="28"/>
        </w:rPr>
        <w:t>городского округа город Вятские Поляны Кировская область</w:t>
      </w:r>
      <w:r w:rsidR="00E76BD2">
        <w:rPr>
          <w:rFonts w:ascii="Times New Roman" w:hAnsi="Times New Roman" w:cs="Times New Roman"/>
          <w:sz w:val="28"/>
          <w:szCs w:val="28"/>
        </w:rPr>
        <w:t xml:space="preserve"> на 2023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FB1FAC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– Программа профилактики) </w:t>
      </w:r>
      <w:r w:rsidR="0095771B" w:rsidRPr="00067E70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0F014C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891ECE">
        <w:rPr>
          <w:rFonts w:ascii="Times New Roman" w:hAnsi="Times New Roman" w:cs="Times New Roman"/>
          <w:sz w:val="28"/>
          <w:szCs w:val="28"/>
        </w:rPr>
        <w:t xml:space="preserve"> Федерального закона от 31.07.</w:t>
      </w:r>
      <w:r w:rsidR="0095771B" w:rsidRPr="00067E70">
        <w:rPr>
          <w:rFonts w:ascii="Times New Roman" w:hAnsi="Times New Roman" w:cs="Times New Roman"/>
          <w:sz w:val="28"/>
          <w:szCs w:val="28"/>
        </w:rPr>
        <w:t>202</w:t>
      </w:r>
      <w:r w:rsidR="00691C4B" w:rsidRPr="00067E70">
        <w:rPr>
          <w:rFonts w:ascii="Times New Roman" w:hAnsi="Times New Roman" w:cs="Times New Roman"/>
          <w:sz w:val="28"/>
          <w:szCs w:val="28"/>
        </w:rPr>
        <w:t>0</w:t>
      </w:r>
      <w:r w:rsidR="0095771B" w:rsidRPr="00067E70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1A417B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067E70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 w:rsidRPr="00067E70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067E70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1A417B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891ECE">
        <w:rPr>
          <w:rFonts w:ascii="Times New Roman" w:hAnsi="Times New Roman" w:cs="Times New Roman"/>
          <w:sz w:val="28"/>
          <w:szCs w:val="28"/>
        </w:rPr>
        <w:t>Федерации от 25.06.</w:t>
      </w:r>
      <w:r w:rsidR="0095771B" w:rsidRPr="00067E70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E76BD2">
        <w:rPr>
          <w:rFonts w:ascii="Times New Roman" w:hAnsi="Times New Roman" w:cs="Times New Roman"/>
          <w:sz w:val="28"/>
          <w:szCs w:val="28"/>
        </w:rPr>
        <w:t xml:space="preserve"> № 990 </w:t>
      </w:r>
      <w:r w:rsidR="0095771B" w:rsidRPr="00067E70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067E70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067E7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067E70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0F014C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0F014C">
        <w:rPr>
          <w:rFonts w:ascii="Times New Roman" w:hAnsi="Times New Roman" w:cs="Times New Roman"/>
          <w:sz w:val="28"/>
          <w:szCs w:val="28"/>
        </w:rPr>
        <w:t xml:space="preserve"> </w:t>
      </w:r>
      <w:r w:rsidR="00744DAA" w:rsidRPr="00067E7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067E70">
        <w:rPr>
          <w:rFonts w:ascii="Times New Roman" w:hAnsi="Times New Roman" w:cs="Times New Roman"/>
          <w:sz w:val="28"/>
          <w:szCs w:val="28"/>
        </w:rPr>
        <w:t>.</w:t>
      </w:r>
    </w:p>
    <w:p w:rsidR="00E04F33" w:rsidRPr="00067E70" w:rsidRDefault="00E04F33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 xml:space="preserve">В </w:t>
      </w:r>
      <w:r w:rsidR="00E76BD2">
        <w:rPr>
          <w:rFonts w:ascii="Times New Roman" w:hAnsi="Times New Roman" w:cs="Times New Roman"/>
          <w:sz w:val="28"/>
          <w:szCs w:val="28"/>
        </w:rPr>
        <w:t>2021</w:t>
      </w:r>
      <w:r w:rsidRPr="00067E70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2C2249">
        <w:rPr>
          <w:rFonts w:ascii="Times New Roman" w:hAnsi="Times New Roman" w:cs="Times New Roman"/>
          <w:sz w:val="28"/>
          <w:szCs w:val="28"/>
        </w:rPr>
        <w:t>администрацией города Вятские Поляны</w:t>
      </w:r>
      <w:r w:rsidR="0076476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067E70">
        <w:rPr>
          <w:rFonts w:ascii="Times New Roman" w:hAnsi="Times New Roman" w:cs="Times New Roman"/>
          <w:sz w:val="28"/>
          <w:szCs w:val="28"/>
        </w:rPr>
        <w:t xml:space="preserve"> был </w:t>
      </w:r>
      <w:r w:rsidR="002C2249">
        <w:rPr>
          <w:rFonts w:ascii="Times New Roman" w:hAnsi="Times New Roman" w:cs="Times New Roman"/>
          <w:sz w:val="28"/>
          <w:szCs w:val="28"/>
        </w:rPr>
        <w:t xml:space="preserve">разработан проект решения </w:t>
      </w:r>
      <w:proofErr w:type="spellStart"/>
      <w:r w:rsidR="002C2249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2C2249">
        <w:rPr>
          <w:rFonts w:ascii="Times New Roman" w:hAnsi="Times New Roman" w:cs="Times New Roman"/>
          <w:sz w:val="28"/>
          <w:szCs w:val="28"/>
        </w:rPr>
        <w:t xml:space="preserve"> городской Думы Кировской области «Об утверждении Положения о </w:t>
      </w:r>
      <w:r w:rsidR="002C224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контроле в сфере благоустройства на территории муниципального образования городского округа город Вятские Поляны Кировской области» и </w:t>
      </w:r>
      <w:r w:rsidR="004915A1" w:rsidRPr="00067E70">
        <w:rPr>
          <w:rFonts w:ascii="Times New Roman" w:hAnsi="Times New Roman" w:cs="Times New Roman"/>
          <w:sz w:val="28"/>
          <w:szCs w:val="28"/>
        </w:rPr>
        <w:t>размеще</w:t>
      </w:r>
      <w:r w:rsidR="00764763">
        <w:rPr>
          <w:rFonts w:ascii="Times New Roman" w:hAnsi="Times New Roman" w:cs="Times New Roman"/>
          <w:sz w:val="28"/>
          <w:szCs w:val="28"/>
        </w:rPr>
        <w:t>н</w:t>
      </w:r>
      <w:r w:rsidR="004915A1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EC0A94" w:rsidRPr="00067E70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Pr="00067E70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0F014C">
        <w:rPr>
          <w:rFonts w:ascii="Times New Roman" w:hAnsi="Times New Roman" w:cs="Times New Roman"/>
          <w:sz w:val="28"/>
          <w:szCs w:val="28"/>
        </w:rPr>
        <w:t>В</w:t>
      </w:r>
      <w:r w:rsidR="00F65E79" w:rsidRPr="00067E70">
        <w:rPr>
          <w:rFonts w:ascii="Times New Roman" w:hAnsi="Times New Roman" w:cs="Times New Roman"/>
          <w:sz w:val="28"/>
          <w:szCs w:val="28"/>
        </w:rPr>
        <w:t>ятские Поляны</w:t>
      </w:r>
      <w:r w:rsidRPr="00067E70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2C22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2A67" w:rsidRPr="00067E70" w:rsidRDefault="00802A67" w:rsidP="00131F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F65E79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02A67" w:rsidRPr="00067E70" w:rsidRDefault="00802A67" w:rsidP="00131F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067E70" w:rsidRDefault="0071286B" w:rsidP="00067E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с</w:t>
      </w:r>
      <w:r w:rsidR="00D2386D" w:rsidRPr="00067E70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067E70" w:rsidRDefault="0071286B" w:rsidP="00067E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у</w:t>
      </w:r>
      <w:r w:rsidR="00D2386D" w:rsidRPr="00067E70">
        <w:rPr>
          <w:rFonts w:ascii="Times New Roman" w:hAnsi="Times New Roman" w:cs="Times New Roman"/>
          <w:sz w:val="28"/>
          <w:szCs w:val="28"/>
        </w:rPr>
        <w:t>странение условий, причин и факторов</w:t>
      </w:r>
      <w:r w:rsidR="00FB1FAC">
        <w:rPr>
          <w:rFonts w:ascii="Times New Roman" w:hAnsi="Times New Roman" w:cs="Times New Roman"/>
          <w:sz w:val="28"/>
          <w:szCs w:val="28"/>
        </w:rPr>
        <w:t>,</w:t>
      </w:r>
      <w:r w:rsidR="00D2386D" w:rsidRPr="00067E70">
        <w:rPr>
          <w:rFonts w:ascii="Times New Roman" w:hAnsi="Times New Roman" w:cs="Times New Roman"/>
          <w:sz w:val="28"/>
          <w:szCs w:val="28"/>
        </w:rPr>
        <w:t xml:space="preserve">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067E70" w:rsidRDefault="00D903D0" w:rsidP="00067E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с</w:t>
      </w:r>
      <w:r w:rsidR="00D2386D" w:rsidRPr="00067E70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067E70" w:rsidRDefault="00CC7251" w:rsidP="00067E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067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067E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067E70" w:rsidRDefault="00D903D0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1) у</w:t>
      </w:r>
      <w:r w:rsidR="00396668" w:rsidRPr="00067E70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067E70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067E7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067E70" w:rsidRDefault="00D903D0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2) о</w:t>
      </w:r>
      <w:r w:rsidR="00802A67" w:rsidRPr="00067E70">
        <w:rPr>
          <w:rFonts w:ascii="Times New Roman" w:hAnsi="Times New Roman" w:cs="Times New Roman"/>
          <w:sz w:val="28"/>
          <w:szCs w:val="28"/>
        </w:rPr>
        <w:t>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067E70" w:rsidRDefault="00905A75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3) в</w:t>
      </w:r>
      <w:r w:rsidR="00802A67" w:rsidRPr="00067E70">
        <w:rPr>
          <w:rFonts w:ascii="Times New Roman" w:hAnsi="Times New Roman" w:cs="Times New Roman"/>
          <w:sz w:val="28"/>
          <w:szCs w:val="28"/>
        </w:rPr>
        <w:t>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067E70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150DDA" w:rsidRPr="00067E70" w:rsidRDefault="00150DDA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82"/>
        <w:gridCol w:w="1843"/>
        <w:gridCol w:w="2268"/>
      </w:tblGrid>
      <w:tr w:rsidR="00720002" w:rsidRPr="00067E70" w:rsidTr="00FB1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67E70" w:rsidRDefault="00720002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67E70" w:rsidRDefault="00720002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67E70" w:rsidRDefault="00720002" w:rsidP="00414A3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Default="007B175A" w:rsidP="00414A3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Отраслевой (функциональный) </w:t>
            </w:r>
            <w:r w:rsidR="002D745D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и территориальный</w:t>
            </w:r>
            <w:r w:rsidR="00414A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администрации города </w:t>
            </w:r>
            <w:r w:rsidR="00414A3C">
              <w:rPr>
                <w:rFonts w:ascii="Times New Roman" w:hAnsi="Times New Roman" w:cs="Times New Roman"/>
                <w:iCs/>
                <w:sz w:val="24"/>
                <w:szCs w:val="24"/>
              </w:rPr>
              <w:t>Вятские Поляны</w:t>
            </w:r>
            <w:r w:rsidR="00720002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</w:t>
            </w: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720002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реализацию</w:t>
            </w:r>
          </w:p>
          <w:p w:rsidR="00981A37" w:rsidRPr="00067E70" w:rsidRDefault="00981A37" w:rsidP="00414A3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28DE" w:rsidRPr="00067E70" w:rsidTr="00FB1FA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 w:rsidR="0073746E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067E70" w:rsidRDefault="005E28DE" w:rsidP="0041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067E70" w:rsidRDefault="00764763" w:rsidP="00FB1FAC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3B33D2"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оми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</w:t>
            </w:r>
            <w:r w:rsidR="003B33D2"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города </w:t>
            </w:r>
            <w:r w:rsidR="00414A3C"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Вятские Поляны</w:t>
            </w:r>
          </w:p>
        </w:tc>
      </w:tr>
      <w:tr w:rsidR="005E28DE" w:rsidRPr="00067E70" w:rsidTr="00FB1FAC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сведений, касающихся осуществления муниципального контроля</w:t>
            </w:r>
            <w:r w:rsidR="00D65D5B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города </w:t>
            </w:r>
            <w:r w:rsidR="00414A3C">
              <w:rPr>
                <w:rFonts w:ascii="Times New Roman" w:hAnsi="Times New Roman" w:cs="Times New Roman"/>
                <w:sz w:val="24"/>
                <w:szCs w:val="24"/>
              </w:rPr>
              <w:t>Вятские Поляны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и средствах массовой информации: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r w:rsidR="00BC12E5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BC12E5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7" w:history="1">
              <w:r w:rsidRPr="00067E70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      </w:r>
            <w:r w:rsidR="00FB1F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067E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FB1FAC">
              <w:t xml:space="preserve"> </w:t>
            </w:r>
            <w:r w:rsidR="002A44DD" w:rsidRPr="00067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Об обязательных тре</w:t>
            </w:r>
            <w:r w:rsidR="002A44DD" w:rsidRPr="00067E70">
              <w:rPr>
                <w:rFonts w:ascii="Times New Roman" w:hAnsi="Times New Roman" w:cs="Times New Roman"/>
                <w:sz w:val="24"/>
                <w:szCs w:val="24"/>
              </w:rPr>
              <w:t>бованиях в Российской Федерации»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5E3A41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объектов контроля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067E70" w:rsidRDefault="00981A37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28DE" w:rsidRPr="00067E70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067E70" w:rsidRDefault="00981A37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8DE" w:rsidRPr="00067E70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067E70" w:rsidTr="00FB1FAC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3746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37" w:rsidRDefault="004A3B63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  <w:r w:rsidR="00981A3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4A3B63" w:rsidRPr="00067E70" w:rsidRDefault="00981A37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FB1FA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067E70" w:rsidRDefault="00764763" w:rsidP="00FB1FAC">
            <w:pPr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</w:p>
        </w:tc>
      </w:tr>
      <w:tr w:rsidR="004A3B63" w:rsidRPr="00067E70" w:rsidTr="00125D51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067E70" w:rsidRDefault="004A3B63" w:rsidP="00067E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28DE" w:rsidRPr="00067E70" w:rsidTr="00125D51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73746E" w:rsidP="007374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33.</w:t>
            </w:r>
            <w:r w:rsidR="005E28DE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37" w:rsidRDefault="005E28DE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="00981A3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5E28DE" w:rsidRDefault="00981A37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</w:p>
          <w:p w:rsidR="00981A37" w:rsidRPr="00067E70" w:rsidRDefault="00981A37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067E70" w:rsidRDefault="00764763" w:rsidP="00FB1FAC">
            <w:pPr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</w:p>
        </w:tc>
      </w:tr>
      <w:tr w:rsidR="005E28DE" w:rsidRPr="00067E70" w:rsidTr="00125D51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067E70" w:rsidRDefault="008B4AEC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067E70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50DDA" w:rsidRPr="00067E70" w:rsidRDefault="00150DDA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067E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 w:rsidRPr="00067E70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C7251" w:rsidRPr="00067E70" w:rsidRDefault="00CC7251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7E70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>П</w:t>
      </w:r>
      <w:r w:rsidRPr="00067E70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067E70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067E70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067E70" w:rsidRDefault="00CC7251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7E70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067E70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E295A" w:rsidRPr="00067E70" w:rsidRDefault="00243268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</w:t>
      </w:r>
      <w:r w:rsidR="000A1210" w:rsidRPr="00067E70">
        <w:rPr>
          <w:rFonts w:ascii="Times New Roman" w:hAnsi="Times New Roman" w:cs="Times New Roman"/>
          <w:sz w:val="28"/>
          <w:szCs w:val="28"/>
        </w:rPr>
        <w:t>оказател</w:t>
      </w:r>
      <w:r w:rsidRPr="00067E70">
        <w:rPr>
          <w:rFonts w:ascii="Times New Roman" w:hAnsi="Times New Roman" w:cs="Times New Roman"/>
          <w:sz w:val="28"/>
          <w:szCs w:val="28"/>
        </w:rPr>
        <w:t>и</w:t>
      </w:r>
      <w:r w:rsidR="000A1210" w:rsidRPr="00067E70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r w:rsidR="00FB1FAC">
        <w:rPr>
          <w:rFonts w:ascii="Times New Roman" w:hAnsi="Times New Roman" w:cs="Times New Roman"/>
          <w:sz w:val="28"/>
          <w:szCs w:val="28"/>
        </w:rPr>
        <w:t>:</w:t>
      </w:r>
      <w:r w:rsidR="000A1210" w:rsidRPr="00067E70"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Pr="00067E70">
        <w:rPr>
          <w:rFonts w:ascii="Times New Roman" w:hAnsi="Times New Roman" w:cs="Times New Roman"/>
          <w:sz w:val="28"/>
          <w:szCs w:val="28"/>
        </w:rPr>
        <w:t>,</w:t>
      </w:r>
      <w:r w:rsidR="000A1210" w:rsidRPr="00067E70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Pr="00067E70"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067E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067E70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2C224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067E70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3746E" w:rsidRDefault="008154C2" w:rsidP="0073746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46E" w:rsidRPr="00737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C817C0" w:rsidP="002C22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2C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8E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r w:rsidR="002C2249">
              <w:rPr>
                <w:rFonts w:ascii="Times New Roman" w:hAnsi="Times New Roman" w:cs="Times New Roman"/>
                <w:sz w:val="24"/>
                <w:szCs w:val="24"/>
              </w:rPr>
              <w:t>Вятские Поляны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 w:rsidRPr="00067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2C22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2C224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067E70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3746E" w:rsidRDefault="0073746E" w:rsidP="0073746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8154C2" w:rsidP="00FB1F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</w:t>
            </w:r>
            <w:r w:rsidR="00FB1FA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E76BD2" w:rsidP="002C224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2022</w:t>
            </w:r>
            <w:r w:rsidR="00E24FC1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067E70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3746E" w:rsidRDefault="0073746E" w:rsidP="0073746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125D51" w:rsidP="00C34A53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:rsidR="00D30E58" w:rsidRPr="00067E70" w:rsidRDefault="00D30E58" w:rsidP="0006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Pr="00067E70" w:rsidRDefault="00067E70" w:rsidP="00156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_____________</w:t>
      </w:r>
    </w:p>
    <w:sectPr w:rsidR="007149C3" w:rsidRPr="00067E70" w:rsidSect="00067E7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15455B"/>
    <w:multiLevelType w:val="hybridMultilevel"/>
    <w:tmpl w:val="081A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23F43"/>
    <w:rsid w:val="00045BAB"/>
    <w:rsid w:val="00050C22"/>
    <w:rsid w:val="00067E70"/>
    <w:rsid w:val="0007611B"/>
    <w:rsid w:val="000A1210"/>
    <w:rsid w:val="000C6765"/>
    <w:rsid w:val="000D3750"/>
    <w:rsid w:val="000F014C"/>
    <w:rsid w:val="00101A29"/>
    <w:rsid w:val="00106C57"/>
    <w:rsid w:val="00125D51"/>
    <w:rsid w:val="00131F54"/>
    <w:rsid w:val="0015083D"/>
    <w:rsid w:val="00150DDA"/>
    <w:rsid w:val="001563F3"/>
    <w:rsid w:val="001A417B"/>
    <w:rsid w:val="001A7664"/>
    <w:rsid w:val="001D7F71"/>
    <w:rsid w:val="001E292F"/>
    <w:rsid w:val="00243268"/>
    <w:rsid w:val="00245F1C"/>
    <w:rsid w:val="00250CC1"/>
    <w:rsid w:val="002571A3"/>
    <w:rsid w:val="00271C1D"/>
    <w:rsid w:val="002A44DD"/>
    <w:rsid w:val="002A4A91"/>
    <w:rsid w:val="002C2249"/>
    <w:rsid w:val="002D745D"/>
    <w:rsid w:val="002D7F56"/>
    <w:rsid w:val="002E2BBE"/>
    <w:rsid w:val="002F2F5E"/>
    <w:rsid w:val="003300AA"/>
    <w:rsid w:val="00335261"/>
    <w:rsid w:val="00337BC9"/>
    <w:rsid w:val="003719CF"/>
    <w:rsid w:val="00396668"/>
    <w:rsid w:val="003B33D2"/>
    <w:rsid w:val="003E13BE"/>
    <w:rsid w:val="00403C06"/>
    <w:rsid w:val="004050B5"/>
    <w:rsid w:val="00414A3C"/>
    <w:rsid w:val="00440605"/>
    <w:rsid w:val="00443C3C"/>
    <w:rsid w:val="00447B46"/>
    <w:rsid w:val="00465A97"/>
    <w:rsid w:val="00467662"/>
    <w:rsid w:val="004915A1"/>
    <w:rsid w:val="00494F26"/>
    <w:rsid w:val="004A07EC"/>
    <w:rsid w:val="004A3B63"/>
    <w:rsid w:val="004B4415"/>
    <w:rsid w:val="004C6978"/>
    <w:rsid w:val="004D6836"/>
    <w:rsid w:val="00531D29"/>
    <w:rsid w:val="00561434"/>
    <w:rsid w:val="005B726E"/>
    <w:rsid w:val="005C1F24"/>
    <w:rsid w:val="005E28DE"/>
    <w:rsid w:val="005E3A41"/>
    <w:rsid w:val="005E6E36"/>
    <w:rsid w:val="005E7EF3"/>
    <w:rsid w:val="006718A8"/>
    <w:rsid w:val="00691C4B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3746E"/>
    <w:rsid w:val="00744DAA"/>
    <w:rsid w:val="00763329"/>
    <w:rsid w:val="00764763"/>
    <w:rsid w:val="007678AA"/>
    <w:rsid w:val="007818CA"/>
    <w:rsid w:val="007B175A"/>
    <w:rsid w:val="007B6444"/>
    <w:rsid w:val="00802A67"/>
    <w:rsid w:val="008154C2"/>
    <w:rsid w:val="00826F1F"/>
    <w:rsid w:val="00840066"/>
    <w:rsid w:val="00845300"/>
    <w:rsid w:val="0084558A"/>
    <w:rsid w:val="008503CC"/>
    <w:rsid w:val="00877D96"/>
    <w:rsid w:val="00883322"/>
    <w:rsid w:val="00891ECE"/>
    <w:rsid w:val="008B4AEC"/>
    <w:rsid w:val="00905A75"/>
    <w:rsid w:val="009265B1"/>
    <w:rsid w:val="00951D54"/>
    <w:rsid w:val="00956820"/>
    <w:rsid w:val="0095771B"/>
    <w:rsid w:val="00981A37"/>
    <w:rsid w:val="0098428E"/>
    <w:rsid w:val="009B709B"/>
    <w:rsid w:val="009D454E"/>
    <w:rsid w:val="009D631A"/>
    <w:rsid w:val="009E0193"/>
    <w:rsid w:val="00A30413"/>
    <w:rsid w:val="00A40421"/>
    <w:rsid w:val="00A4630A"/>
    <w:rsid w:val="00A5480B"/>
    <w:rsid w:val="00A56B9D"/>
    <w:rsid w:val="00A620AD"/>
    <w:rsid w:val="00A70FC9"/>
    <w:rsid w:val="00AB3CED"/>
    <w:rsid w:val="00AE7F20"/>
    <w:rsid w:val="00B46F55"/>
    <w:rsid w:val="00B478ED"/>
    <w:rsid w:val="00B706C7"/>
    <w:rsid w:val="00BC12E5"/>
    <w:rsid w:val="00C34A53"/>
    <w:rsid w:val="00C44B8D"/>
    <w:rsid w:val="00C61237"/>
    <w:rsid w:val="00C62AEF"/>
    <w:rsid w:val="00C817C0"/>
    <w:rsid w:val="00C902B6"/>
    <w:rsid w:val="00CC4754"/>
    <w:rsid w:val="00CC6BB0"/>
    <w:rsid w:val="00CC7251"/>
    <w:rsid w:val="00CD2412"/>
    <w:rsid w:val="00CE1854"/>
    <w:rsid w:val="00CE295A"/>
    <w:rsid w:val="00CE7294"/>
    <w:rsid w:val="00D2386D"/>
    <w:rsid w:val="00D30E58"/>
    <w:rsid w:val="00D437D5"/>
    <w:rsid w:val="00D449C2"/>
    <w:rsid w:val="00D65D5B"/>
    <w:rsid w:val="00D903D0"/>
    <w:rsid w:val="00DC3349"/>
    <w:rsid w:val="00DF03FF"/>
    <w:rsid w:val="00E04F33"/>
    <w:rsid w:val="00E14A5F"/>
    <w:rsid w:val="00E24FC1"/>
    <w:rsid w:val="00E477DF"/>
    <w:rsid w:val="00E54854"/>
    <w:rsid w:val="00E65317"/>
    <w:rsid w:val="00E719EE"/>
    <w:rsid w:val="00E76BD2"/>
    <w:rsid w:val="00E85A61"/>
    <w:rsid w:val="00EC0A94"/>
    <w:rsid w:val="00EC4064"/>
    <w:rsid w:val="00EF701B"/>
    <w:rsid w:val="00F076B4"/>
    <w:rsid w:val="00F14D27"/>
    <w:rsid w:val="00F33D9E"/>
    <w:rsid w:val="00F61F88"/>
    <w:rsid w:val="00F63058"/>
    <w:rsid w:val="00F65E79"/>
    <w:rsid w:val="00F87198"/>
    <w:rsid w:val="00FB1FAC"/>
    <w:rsid w:val="00FC3E7D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9"/>
  </w:style>
  <w:style w:type="paragraph" w:styleId="1">
    <w:name w:val="heading 1"/>
    <w:basedOn w:val="a"/>
    <w:next w:val="a"/>
    <w:link w:val="10"/>
    <w:qFormat/>
    <w:rsid w:val="00C44B8D"/>
    <w:pPr>
      <w:keepNext/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rsid w:val="00C44B8D"/>
    <w:rPr>
      <w:color w:val="0000FF"/>
      <w:u w:val="single"/>
    </w:rPr>
  </w:style>
  <w:style w:type="table" w:styleId="a5">
    <w:name w:val="Table Grid"/>
    <w:basedOn w:val="a1"/>
    <w:rsid w:val="00C4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4B8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2FF8-30DB-48B5-A0BE-F8795580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2</cp:revision>
  <cp:lastPrinted>2022-12-19T06:22:00Z</cp:lastPrinted>
  <dcterms:created xsi:type="dcterms:W3CDTF">2022-12-19T06:24:00Z</dcterms:created>
  <dcterms:modified xsi:type="dcterms:W3CDTF">2022-12-19T06:24:00Z</dcterms:modified>
</cp:coreProperties>
</file>