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199B" w:rsidRDefault="007B4A84">
      <w:pPr>
        <w:pStyle w:val="10"/>
        <w:jc w:val="center"/>
      </w:pPr>
      <w:r>
        <w:pict>
          <v:rect id="shape_0" o:spid="_x0000_s1026" style="position:absolute;left:0;text-align:left;margin-left:212.25pt;margin-top:-15.75pt;width:44.95pt;height:53.2pt;z-index:251657728" stroked="f" strokecolor="#3465a4">
            <v:stroke joinstyle="round"/>
            <v:imagedata r:id="rId6" o:title="image1"/>
          </v:rect>
        </w:pict>
      </w:r>
    </w:p>
    <w:p w:rsidR="0096199B" w:rsidRDefault="0096199B">
      <w:pPr>
        <w:pStyle w:val="1"/>
        <w:rPr>
          <w:b w:val="0"/>
          <w:bCs w:val="0"/>
          <w:sz w:val="36"/>
          <w:szCs w:val="36"/>
        </w:rPr>
      </w:pPr>
    </w:p>
    <w:p w:rsidR="0089105C" w:rsidRDefault="0089105C">
      <w:pPr>
        <w:pStyle w:val="1"/>
        <w:rPr>
          <w:sz w:val="28"/>
        </w:rPr>
      </w:pPr>
    </w:p>
    <w:p w:rsidR="0096199B" w:rsidRDefault="002048A0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6199B" w:rsidRDefault="002048A0">
      <w:pPr>
        <w:pStyle w:val="1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6199B" w:rsidRDefault="0096199B">
      <w:pPr>
        <w:pStyle w:val="10"/>
        <w:jc w:val="center"/>
        <w:rPr>
          <w:b/>
          <w:bCs/>
          <w:sz w:val="36"/>
          <w:szCs w:val="36"/>
        </w:rPr>
      </w:pPr>
    </w:p>
    <w:p w:rsidR="0096199B" w:rsidRDefault="002048A0">
      <w:pPr>
        <w:pStyle w:val="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96199B" w:rsidRDefault="0096199B">
      <w:pPr>
        <w:pStyle w:val="10"/>
        <w:jc w:val="center"/>
        <w:rPr>
          <w:b/>
          <w:bCs/>
          <w:sz w:val="36"/>
          <w:szCs w:val="36"/>
        </w:rPr>
      </w:pPr>
    </w:p>
    <w:p w:rsidR="0096199B" w:rsidRDefault="00485806">
      <w:pPr>
        <w:pStyle w:val="10"/>
        <w:rPr>
          <w:sz w:val="28"/>
          <w:szCs w:val="28"/>
        </w:rPr>
      </w:pPr>
      <w:r>
        <w:rPr>
          <w:sz w:val="28"/>
          <w:szCs w:val="28"/>
          <w:u w:val="single"/>
        </w:rPr>
        <w:t>26.12.2022</w:t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</w:t>
      </w:r>
      <w:r w:rsidR="002048A0">
        <w:rPr>
          <w:sz w:val="28"/>
          <w:szCs w:val="28"/>
        </w:rPr>
        <w:t xml:space="preserve">       № </w:t>
      </w:r>
      <w:r w:rsidR="002048A0">
        <w:rPr>
          <w:sz w:val="28"/>
          <w:szCs w:val="28"/>
        </w:rPr>
        <w:softHyphen/>
      </w:r>
      <w:r w:rsidR="002048A0">
        <w:rPr>
          <w:sz w:val="28"/>
          <w:szCs w:val="28"/>
        </w:rPr>
        <w:softHyphen/>
      </w:r>
      <w:r w:rsidR="002048A0">
        <w:rPr>
          <w:sz w:val="28"/>
          <w:szCs w:val="28"/>
        </w:rPr>
        <w:softHyphen/>
      </w:r>
      <w:r>
        <w:rPr>
          <w:sz w:val="28"/>
          <w:szCs w:val="28"/>
          <w:u w:val="single"/>
        </w:rPr>
        <w:t>2094</w:t>
      </w:r>
    </w:p>
    <w:p w:rsidR="0096199B" w:rsidRDefault="0096199B">
      <w:pPr>
        <w:pStyle w:val="10"/>
        <w:jc w:val="center"/>
        <w:rPr>
          <w:sz w:val="28"/>
          <w:szCs w:val="28"/>
        </w:rPr>
      </w:pPr>
    </w:p>
    <w:p w:rsidR="0096199B" w:rsidRDefault="002048A0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6199B" w:rsidRDefault="0096199B">
      <w:pPr>
        <w:pStyle w:val="10"/>
        <w:jc w:val="both"/>
        <w:rPr>
          <w:sz w:val="48"/>
          <w:szCs w:val="48"/>
        </w:rPr>
      </w:pPr>
    </w:p>
    <w:p w:rsidR="0096199B" w:rsidRDefault="002048A0">
      <w:pPr>
        <w:pStyle w:val="30"/>
        <w:spacing w:before="0" w:after="0" w:line="240" w:lineRule="auto"/>
        <w:ind w:left="238" w:right="2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 внесении изменений в постановление администрации города Вятские Поляны  от 28.04.2022 № 628</w:t>
      </w:r>
    </w:p>
    <w:p w:rsidR="0096199B" w:rsidRDefault="0096199B">
      <w:pPr>
        <w:pStyle w:val="30"/>
        <w:spacing w:before="0" w:after="0" w:line="240" w:lineRule="auto"/>
        <w:ind w:left="238" w:right="23"/>
        <w:rPr>
          <w:bCs w:val="0"/>
          <w:sz w:val="28"/>
          <w:szCs w:val="28"/>
        </w:rPr>
      </w:pPr>
    </w:p>
    <w:p w:rsidR="0096199B" w:rsidRDefault="0096199B">
      <w:pPr>
        <w:pStyle w:val="30"/>
        <w:spacing w:before="0" w:after="0" w:line="240" w:lineRule="auto"/>
        <w:ind w:left="238" w:right="23"/>
        <w:rPr>
          <w:bCs w:val="0"/>
          <w:sz w:val="28"/>
          <w:szCs w:val="28"/>
        </w:rPr>
      </w:pPr>
    </w:p>
    <w:p w:rsidR="0096199B" w:rsidRDefault="002048A0">
      <w:pPr>
        <w:pStyle w:val="30"/>
        <w:spacing w:before="0" w:after="0" w:line="360" w:lineRule="auto"/>
        <w:ind w:firstLine="73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города Вятские Поляны ПОСТАНОВЛЯЕТ:</w:t>
      </w:r>
    </w:p>
    <w:p w:rsidR="0096199B" w:rsidRDefault="002048A0">
      <w:pPr>
        <w:pStyle w:val="30"/>
        <w:spacing w:before="0" w:after="0" w:line="360" w:lineRule="auto"/>
        <w:ind w:firstLine="737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 xml:space="preserve"> Внести изменения в постановление администрации города Вятские Поляны от 28.04.2022 № 628 «Об утверждении Порядка </w:t>
      </w:r>
      <w:r>
        <w:rPr>
          <w:b w:val="0"/>
          <w:bCs w:val="0"/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2018-2024 годы» (далее - постановление)</w:t>
      </w:r>
      <w:r>
        <w:rPr>
          <w:b w:val="0"/>
          <w:bCs w:val="0"/>
          <w:sz w:val="28"/>
          <w:szCs w:val="28"/>
        </w:rPr>
        <w:t>:</w:t>
      </w:r>
    </w:p>
    <w:p w:rsidR="0096199B" w:rsidRDefault="002048A0">
      <w:pPr>
        <w:pStyle w:val="10"/>
        <w:spacing w:line="360" w:lineRule="auto"/>
        <w:ind w:firstLine="73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 наименовании и по тексту постано</w:t>
      </w:r>
      <w:r>
        <w:rPr>
          <w:bCs/>
          <w:color w:val="000000"/>
          <w:sz w:val="28"/>
          <w:szCs w:val="28"/>
        </w:rPr>
        <w:t>вления словосочетание «на 2018-2024 годы» заменить словосочетанием «на 2018-2030 годы».</w:t>
      </w:r>
    </w:p>
    <w:p w:rsidR="0096199B" w:rsidRDefault="002048A0">
      <w:pPr>
        <w:pStyle w:val="10"/>
        <w:spacing w:line="360" w:lineRule="auto"/>
        <w:ind w:firstLine="73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1.2. Утвердить Порядок </w:t>
      </w:r>
      <w:r>
        <w:rPr>
          <w:color w:val="000000"/>
          <w:sz w:val="28"/>
          <w:szCs w:val="28"/>
        </w:rPr>
        <w:t xml:space="preserve"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2018-2030 годы </w:t>
      </w:r>
      <w:r>
        <w:rPr>
          <w:bCs/>
          <w:color w:val="000000"/>
          <w:sz w:val="28"/>
          <w:szCs w:val="28"/>
        </w:rPr>
        <w:t>в новой редакции согласно приложению.</w:t>
      </w:r>
    </w:p>
    <w:p w:rsidR="0096199B" w:rsidRDefault="002048A0">
      <w:pPr>
        <w:pStyle w:val="10"/>
        <w:spacing w:line="360" w:lineRule="auto"/>
        <w:ind w:firstLine="73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опубликовать:</w:t>
      </w:r>
    </w:p>
    <w:p w:rsidR="0096199B" w:rsidRDefault="002048A0">
      <w:pPr>
        <w:pStyle w:val="10"/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2.1. В газете «</w:t>
      </w:r>
      <w:proofErr w:type="spellStart"/>
      <w:r>
        <w:rPr>
          <w:sz w:val="28"/>
          <w:szCs w:val="28"/>
        </w:rPr>
        <w:t>Вятск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Полянская правда» - текст постановления.</w:t>
      </w:r>
    </w:p>
    <w:p w:rsidR="0056082B" w:rsidRDefault="002048A0" w:rsidP="0089105C">
      <w:pPr>
        <w:pStyle w:val="1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сборнике нормативных правовых актов органов местного </w:t>
      </w:r>
    </w:p>
    <w:p w:rsidR="0089105C" w:rsidRDefault="0056082B" w:rsidP="0089105C">
      <w:pPr>
        <w:pStyle w:val="1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2048A0">
        <w:rPr>
          <w:sz w:val="28"/>
          <w:szCs w:val="28"/>
        </w:rPr>
        <w:lastRenderedPageBreak/>
        <w:t xml:space="preserve">самоуправления города Вятские Поляны «Деловой вестник» - текст  постановления с приложением. </w:t>
      </w:r>
    </w:p>
    <w:p w:rsidR="0096199B" w:rsidRDefault="002048A0" w:rsidP="0089105C">
      <w:pPr>
        <w:pStyle w:val="1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Настоящее постановление разместить на официальном сайте администрации города Вятские Поляны в сети «Интернет». </w:t>
      </w:r>
    </w:p>
    <w:p w:rsidR="0096199B" w:rsidRDefault="002048A0">
      <w:pPr>
        <w:pStyle w:val="10"/>
        <w:spacing w:line="360" w:lineRule="auto"/>
        <w:ind w:firstLine="68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А.П. </w:t>
      </w:r>
      <w:proofErr w:type="spellStart"/>
      <w:r>
        <w:rPr>
          <w:sz w:val="28"/>
          <w:szCs w:val="28"/>
        </w:rPr>
        <w:t>Солодянкина</w:t>
      </w:r>
      <w:proofErr w:type="spellEnd"/>
      <w:r>
        <w:rPr>
          <w:sz w:val="28"/>
          <w:szCs w:val="28"/>
        </w:rPr>
        <w:t xml:space="preserve">.     </w:t>
      </w:r>
    </w:p>
    <w:p w:rsidR="0096199B" w:rsidRDefault="0096199B">
      <w:pPr>
        <w:pStyle w:val="10"/>
        <w:spacing w:line="360" w:lineRule="auto"/>
        <w:ind w:left="709"/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6911"/>
        <w:gridCol w:w="2624"/>
      </w:tblGrid>
      <w:tr w:rsidR="0096199B">
        <w:tc>
          <w:tcPr>
            <w:tcW w:w="6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199B" w:rsidRDefault="0096199B">
            <w:pPr>
              <w:pStyle w:val="1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199B" w:rsidRDefault="0096199B">
            <w:pPr>
              <w:pStyle w:val="10"/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485806" w:rsidRDefault="002048A0" w:rsidP="00485806">
      <w:pPr>
        <w:pStyle w:val="10"/>
        <w:tabs>
          <w:tab w:val="left" w:pos="6946"/>
          <w:tab w:val="left" w:pos="7655"/>
        </w:tabs>
        <w:spacing w:line="200" w:lineRule="atLeast"/>
        <w:ind w:left="-142" w:right="14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Глава города Вятские Поляны                                               </w:t>
      </w:r>
    </w:p>
    <w:p w:rsidR="0096199B" w:rsidRDefault="00485806" w:rsidP="00485806">
      <w:pPr>
        <w:pStyle w:val="10"/>
        <w:tabs>
          <w:tab w:val="left" w:pos="6946"/>
          <w:tab w:val="left" w:pos="7655"/>
        </w:tabs>
        <w:spacing w:line="200" w:lineRule="atLeast"/>
        <w:ind w:left="-142" w:right="141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</w:t>
      </w:r>
      <w:r w:rsidR="002048A0">
        <w:rPr>
          <w:rFonts w:cs="Calibri"/>
          <w:sz w:val="28"/>
          <w:szCs w:val="28"/>
        </w:rPr>
        <w:t xml:space="preserve">         </w:t>
      </w:r>
      <w:r w:rsidR="002048A0">
        <w:rPr>
          <w:sz w:val="28"/>
          <w:szCs w:val="28"/>
        </w:rPr>
        <w:t>В.А. Машкин</w:t>
      </w:r>
    </w:p>
    <w:p w:rsidR="0096199B" w:rsidRDefault="002048A0" w:rsidP="00485806">
      <w:pPr>
        <w:pStyle w:val="10"/>
        <w:tabs>
          <w:tab w:val="left" w:pos="7655"/>
          <w:tab w:val="left" w:pos="7797"/>
        </w:tabs>
        <w:spacing w:line="200" w:lineRule="atLeast"/>
        <w:ind w:left="-142" w:right="14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2572"/>
        <w:gridCol w:w="2461"/>
      </w:tblGrid>
      <w:tr w:rsidR="0096199B" w:rsidTr="0089105C">
        <w:trPr>
          <w:trHeight w:val="24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99B" w:rsidRDefault="002048A0">
            <w:pPr>
              <w:pStyle w:val="10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96199B" w:rsidRDefault="002048A0">
            <w:pPr>
              <w:pStyle w:val="10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99B" w:rsidRDefault="002048A0">
            <w:pPr>
              <w:pStyle w:val="10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99B" w:rsidRDefault="0096199B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96199B" w:rsidRDefault="002048A0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6199B" w:rsidRDefault="002048A0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6199B" w:rsidRDefault="0096199B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96199B" w:rsidRDefault="0089105C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</w:t>
            </w:r>
            <w:r w:rsidR="002048A0"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96199B" w:rsidRDefault="0096199B">
      <w:pPr>
        <w:pStyle w:val="10"/>
        <w:shd w:val="clear" w:color="auto" w:fill="FFFFFF"/>
        <w:spacing w:line="360" w:lineRule="auto"/>
        <w:jc w:val="both"/>
      </w:pPr>
    </w:p>
    <w:sectPr w:rsidR="0096199B" w:rsidSect="0089105C">
      <w:headerReference w:type="default" r:id="rId7"/>
      <w:headerReference w:type="first" r:id="rId8"/>
      <w:pgSz w:w="11906" w:h="16838"/>
      <w:pgMar w:top="1135" w:right="885" w:bottom="709" w:left="1701" w:header="72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B74" w:rsidRDefault="00D10B74" w:rsidP="0096199B">
      <w:r>
        <w:separator/>
      </w:r>
    </w:p>
  </w:endnote>
  <w:endnote w:type="continuationSeparator" w:id="0">
    <w:p w:rsidR="00D10B74" w:rsidRDefault="00D10B74" w:rsidP="0096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B74" w:rsidRDefault="00D10B74" w:rsidP="0096199B">
      <w:r>
        <w:separator/>
      </w:r>
    </w:p>
  </w:footnote>
  <w:footnote w:type="continuationSeparator" w:id="0">
    <w:p w:rsidR="00D10B74" w:rsidRDefault="00D10B74" w:rsidP="0096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9B" w:rsidRDefault="007B4A84">
    <w:pPr>
      <w:pStyle w:val="ad"/>
      <w:jc w:val="center"/>
    </w:pPr>
    <w:r>
      <w:fldChar w:fldCharType="begin"/>
    </w:r>
    <w:r w:rsidR="002048A0">
      <w:instrText>PAGE</w:instrText>
    </w:r>
    <w:r>
      <w:fldChar w:fldCharType="separate"/>
    </w:r>
    <w:r w:rsidR="00485806">
      <w:rPr>
        <w:noProof/>
      </w:rPr>
      <w:t>2</w:t>
    </w:r>
    <w:r>
      <w:fldChar w:fldCharType="end"/>
    </w:r>
  </w:p>
  <w:p w:rsidR="0096199B" w:rsidRDefault="0096199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9B" w:rsidRDefault="0096199B">
    <w:pPr>
      <w:pStyle w:val="ad"/>
      <w:jc w:val="center"/>
    </w:pPr>
  </w:p>
  <w:p w:rsidR="0096199B" w:rsidRDefault="0096199B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99B"/>
    <w:rsid w:val="002048A0"/>
    <w:rsid w:val="00485806"/>
    <w:rsid w:val="0056082B"/>
    <w:rsid w:val="007B4A84"/>
    <w:rsid w:val="0089105C"/>
    <w:rsid w:val="0096199B"/>
    <w:rsid w:val="00D10B74"/>
    <w:rsid w:val="00DC2B18"/>
    <w:rsid w:val="00E4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20"/>
  </w:style>
  <w:style w:type="paragraph" w:styleId="1">
    <w:name w:val="heading 1"/>
    <w:basedOn w:val="10"/>
    <w:qFormat/>
    <w:rsid w:val="00FC1CE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10"/>
    <w:qFormat/>
    <w:rsid w:val="00FC1CEC"/>
    <w:pPr>
      <w:keepNext/>
      <w:tabs>
        <w:tab w:val="left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10"/>
    <w:qFormat/>
    <w:rsid w:val="00FC1CEC"/>
    <w:pPr>
      <w:tabs>
        <w:tab w:val="left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9122E"/>
    <w:pPr>
      <w:widowControl w:val="0"/>
      <w:tabs>
        <w:tab w:val="left" w:pos="708"/>
      </w:tabs>
      <w:suppressAutoHyphens/>
    </w:pPr>
    <w:rPr>
      <w:rFonts w:cs="Mangal"/>
      <w:sz w:val="24"/>
      <w:szCs w:val="24"/>
      <w:lang w:eastAsia="en-US" w:bidi="hi-IN"/>
    </w:rPr>
  </w:style>
  <w:style w:type="character" w:customStyle="1" w:styleId="WW8Num2z0">
    <w:name w:val="WW8Num2z0"/>
    <w:rsid w:val="00FC1CEC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C1CEC"/>
  </w:style>
  <w:style w:type="character" w:customStyle="1" w:styleId="20">
    <w:name w:val="Основной шрифт абзаца2"/>
    <w:rsid w:val="00FC1CEC"/>
  </w:style>
  <w:style w:type="character" w:customStyle="1" w:styleId="WW-Absatz-Standardschriftart">
    <w:name w:val="WW-Absatz-Standardschriftart"/>
    <w:rsid w:val="00FC1CEC"/>
  </w:style>
  <w:style w:type="character" w:customStyle="1" w:styleId="WW-Absatz-Standardschriftart1">
    <w:name w:val="WW-Absatz-Standardschriftart1"/>
    <w:rsid w:val="00FC1CEC"/>
  </w:style>
  <w:style w:type="character" w:customStyle="1" w:styleId="WW-Absatz-Standardschriftart11">
    <w:name w:val="WW-Absatz-Standardschriftart11"/>
    <w:rsid w:val="00FC1CEC"/>
  </w:style>
  <w:style w:type="character" w:customStyle="1" w:styleId="WW-Absatz-Standardschriftart111">
    <w:name w:val="WW-Absatz-Standardschriftart111"/>
    <w:rsid w:val="00FC1CEC"/>
  </w:style>
  <w:style w:type="character" w:customStyle="1" w:styleId="WW-Absatz-Standardschriftart1111">
    <w:name w:val="WW-Absatz-Standardschriftart1111"/>
    <w:rsid w:val="00FC1CEC"/>
  </w:style>
  <w:style w:type="character" w:customStyle="1" w:styleId="WW-Absatz-Standardschriftart11111">
    <w:name w:val="WW-Absatz-Standardschriftart11111"/>
    <w:rsid w:val="00FC1CEC"/>
  </w:style>
  <w:style w:type="character" w:customStyle="1" w:styleId="WW-Absatz-Standardschriftart111111">
    <w:name w:val="WW-Absatz-Standardschriftart111111"/>
    <w:rsid w:val="00FC1CEC"/>
  </w:style>
  <w:style w:type="character" w:customStyle="1" w:styleId="WW-Absatz-Standardschriftart1111111">
    <w:name w:val="WW-Absatz-Standardschriftart1111111"/>
    <w:rsid w:val="00FC1CEC"/>
  </w:style>
  <w:style w:type="character" w:customStyle="1" w:styleId="WW-Absatz-Standardschriftart11111111">
    <w:name w:val="WW-Absatz-Standardschriftart11111111"/>
    <w:rsid w:val="00FC1CEC"/>
  </w:style>
  <w:style w:type="character" w:customStyle="1" w:styleId="WW-Absatz-Standardschriftart111111111">
    <w:name w:val="WW-Absatz-Standardschriftart111111111"/>
    <w:rsid w:val="00FC1CEC"/>
  </w:style>
  <w:style w:type="character" w:customStyle="1" w:styleId="WW-Absatz-Standardschriftart1111111111">
    <w:name w:val="WW-Absatz-Standardschriftart1111111111"/>
    <w:rsid w:val="00FC1CEC"/>
  </w:style>
  <w:style w:type="character" w:customStyle="1" w:styleId="WW-Absatz-Standardschriftart11111111111">
    <w:name w:val="WW-Absatz-Standardschriftart11111111111"/>
    <w:rsid w:val="00FC1CEC"/>
  </w:style>
  <w:style w:type="character" w:customStyle="1" w:styleId="WW-Absatz-Standardschriftart111111111111">
    <w:name w:val="WW-Absatz-Standardschriftart111111111111"/>
    <w:rsid w:val="00FC1CEC"/>
  </w:style>
  <w:style w:type="character" w:customStyle="1" w:styleId="WW-Absatz-Standardschriftart1111111111111">
    <w:name w:val="WW-Absatz-Standardschriftart1111111111111"/>
    <w:rsid w:val="00FC1CEC"/>
  </w:style>
  <w:style w:type="character" w:customStyle="1" w:styleId="WW-Absatz-Standardschriftart11111111111111">
    <w:name w:val="WW-Absatz-Standardschriftart11111111111111"/>
    <w:rsid w:val="00FC1CEC"/>
  </w:style>
  <w:style w:type="character" w:customStyle="1" w:styleId="WW-Absatz-Standardschriftart111111111111111">
    <w:name w:val="WW-Absatz-Standardschriftart111111111111111"/>
    <w:rsid w:val="00FC1CEC"/>
  </w:style>
  <w:style w:type="character" w:customStyle="1" w:styleId="WW-Absatz-Standardschriftart1111111111111111">
    <w:name w:val="WW-Absatz-Standardschriftart1111111111111111"/>
    <w:rsid w:val="00FC1CEC"/>
  </w:style>
  <w:style w:type="character" w:customStyle="1" w:styleId="WW-Absatz-Standardschriftart11111111111111111">
    <w:name w:val="WW-Absatz-Standardschriftart11111111111111111"/>
    <w:rsid w:val="00FC1CEC"/>
  </w:style>
  <w:style w:type="character" w:customStyle="1" w:styleId="WW-Absatz-Standardschriftart111111111111111111">
    <w:name w:val="WW-Absatz-Standardschriftart111111111111111111"/>
    <w:rsid w:val="00FC1CEC"/>
  </w:style>
  <w:style w:type="character" w:customStyle="1" w:styleId="WW-Absatz-Standardschriftart1111111111111111111">
    <w:name w:val="WW-Absatz-Standardschriftart1111111111111111111"/>
    <w:rsid w:val="00FC1CEC"/>
  </w:style>
  <w:style w:type="character" w:customStyle="1" w:styleId="WW-Absatz-Standardschriftart11111111111111111111">
    <w:name w:val="WW-Absatz-Standardschriftart11111111111111111111"/>
    <w:rsid w:val="00FC1CEC"/>
  </w:style>
  <w:style w:type="character" w:customStyle="1" w:styleId="WW-Absatz-Standardschriftart111111111111111111111">
    <w:name w:val="WW-Absatz-Standardschriftart111111111111111111111"/>
    <w:rsid w:val="00FC1CEC"/>
  </w:style>
  <w:style w:type="character" w:customStyle="1" w:styleId="WW-Absatz-Standardschriftart1111111111111111111111">
    <w:name w:val="WW-Absatz-Standardschriftart1111111111111111111111"/>
    <w:rsid w:val="00FC1CEC"/>
  </w:style>
  <w:style w:type="character" w:customStyle="1" w:styleId="WW-Absatz-Standardschriftart11111111111111111111111">
    <w:name w:val="WW-Absatz-Standardschriftart11111111111111111111111"/>
    <w:rsid w:val="00FC1CEC"/>
  </w:style>
  <w:style w:type="character" w:customStyle="1" w:styleId="WW-Absatz-Standardschriftart111111111111111111111111">
    <w:name w:val="WW-Absatz-Standardschriftart111111111111111111111111"/>
    <w:rsid w:val="00FC1CEC"/>
  </w:style>
  <w:style w:type="character" w:customStyle="1" w:styleId="WW-Absatz-Standardschriftart1111111111111111111111111">
    <w:name w:val="WW-Absatz-Standardschriftart1111111111111111111111111"/>
    <w:rsid w:val="00FC1CEC"/>
  </w:style>
  <w:style w:type="character" w:customStyle="1" w:styleId="WW-Absatz-Standardschriftart11111111111111111111111111">
    <w:name w:val="WW-Absatz-Standardschriftart11111111111111111111111111"/>
    <w:rsid w:val="00FC1CEC"/>
  </w:style>
  <w:style w:type="character" w:customStyle="1" w:styleId="WW-Absatz-Standardschriftart111111111111111111111111111">
    <w:name w:val="WW-Absatz-Standardschriftart111111111111111111111111111"/>
    <w:rsid w:val="00FC1CEC"/>
  </w:style>
  <w:style w:type="character" w:customStyle="1" w:styleId="WW-Absatz-Standardschriftart1111111111111111111111111111">
    <w:name w:val="WW-Absatz-Standardschriftart1111111111111111111111111111"/>
    <w:rsid w:val="00FC1CEC"/>
  </w:style>
  <w:style w:type="character" w:customStyle="1" w:styleId="WW-Absatz-Standardschriftart11111111111111111111111111111">
    <w:name w:val="WW-Absatz-Standardschriftart11111111111111111111111111111"/>
    <w:rsid w:val="00FC1CEC"/>
  </w:style>
  <w:style w:type="character" w:customStyle="1" w:styleId="WW-Absatz-Standardschriftart111111111111111111111111111111">
    <w:name w:val="WW-Absatz-Standardschriftart111111111111111111111111111111"/>
    <w:rsid w:val="00FC1CEC"/>
  </w:style>
  <w:style w:type="character" w:customStyle="1" w:styleId="WW-Absatz-Standardschriftart1111111111111111111111111111111">
    <w:name w:val="WW-Absatz-Standardschriftart1111111111111111111111111111111"/>
    <w:rsid w:val="00FC1CEC"/>
  </w:style>
  <w:style w:type="character" w:customStyle="1" w:styleId="WW-Absatz-Standardschriftart11111111111111111111111111111111">
    <w:name w:val="WW-Absatz-Standardschriftart11111111111111111111111111111111"/>
    <w:rsid w:val="00FC1CEC"/>
  </w:style>
  <w:style w:type="character" w:customStyle="1" w:styleId="WW-Absatz-Standardschriftart111111111111111111111111111111111">
    <w:name w:val="WW-Absatz-Standardschriftart111111111111111111111111111111111"/>
    <w:rsid w:val="00FC1CEC"/>
  </w:style>
  <w:style w:type="character" w:customStyle="1" w:styleId="WW-Absatz-Standardschriftart1111111111111111111111111111111111">
    <w:name w:val="WW-Absatz-Standardschriftart1111111111111111111111111111111111"/>
    <w:rsid w:val="00FC1CEC"/>
  </w:style>
  <w:style w:type="character" w:customStyle="1" w:styleId="WW-Absatz-Standardschriftart11111111111111111111111111111111111">
    <w:name w:val="WW-Absatz-Standardschriftart11111111111111111111111111111111111"/>
    <w:rsid w:val="00FC1CEC"/>
  </w:style>
  <w:style w:type="character" w:customStyle="1" w:styleId="WW-Absatz-Standardschriftart111111111111111111111111111111111111">
    <w:name w:val="WW-Absatz-Standardschriftart111111111111111111111111111111111111"/>
    <w:rsid w:val="00FC1CEC"/>
  </w:style>
  <w:style w:type="character" w:customStyle="1" w:styleId="WW-Absatz-Standardschriftart1111111111111111111111111111111111111">
    <w:name w:val="WW-Absatz-Standardschriftart1111111111111111111111111111111111111"/>
    <w:rsid w:val="00FC1CEC"/>
  </w:style>
  <w:style w:type="character" w:customStyle="1" w:styleId="WW-Absatz-Standardschriftart11111111111111111111111111111111111111">
    <w:name w:val="WW-Absatz-Standardschriftart11111111111111111111111111111111111111"/>
    <w:rsid w:val="00FC1CEC"/>
  </w:style>
  <w:style w:type="character" w:customStyle="1" w:styleId="WW-Absatz-Standardschriftart111111111111111111111111111111111111111">
    <w:name w:val="WW-Absatz-Standardschriftart111111111111111111111111111111111111111"/>
    <w:rsid w:val="00FC1CEC"/>
  </w:style>
  <w:style w:type="character" w:customStyle="1" w:styleId="WW-Absatz-Standardschriftart1111111111111111111111111111111111111111">
    <w:name w:val="WW-Absatz-Standardschriftart1111111111111111111111111111111111111111"/>
    <w:rsid w:val="00FC1CEC"/>
  </w:style>
  <w:style w:type="character" w:customStyle="1" w:styleId="WW-Absatz-Standardschriftart11111111111111111111111111111111111111111">
    <w:name w:val="WW-Absatz-Standardschriftart11111111111111111111111111111111111111111"/>
    <w:rsid w:val="00FC1CEC"/>
  </w:style>
  <w:style w:type="character" w:customStyle="1" w:styleId="WW-Absatz-Standardschriftart111111111111111111111111111111111111111111">
    <w:name w:val="WW-Absatz-Standardschriftart111111111111111111111111111111111111111111"/>
    <w:rsid w:val="00FC1CEC"/>
  </w:style>
  <w:style w:type="character" w:customStyle="1" w:styleId="WW-Absatz-Standardschriftart1111111111111111111111111111111111111111111">
    <w:name w:val="WW-Absatz-Standardschriftart1111111111111111111111111111111111111111111"/>
    <w:rsid w:val="00FC1CEC"/>
  </w:style>
  <w:style w:type="character" w:customStyle="1" w:styleId="WW-Absatz-Standardschriftart11111111111111111111111111111111111111111111">
    <w:name w:val="WW-Absatz-Standardschriftart11111111111111111111111111111111111111111111"/>
    <w:rsid w:val="00FC1CEC"/>
  </w:style>
  <w:style w:type="character" w:customStyle="1" w:styleId="11">
    <w:name w:val="Основной шрифт абзаца1"/>
    <w:rsid w:val="00FC1CEC"/>
  </w:style>
  <w:style w:type="character" w:styleId="a3">
    <w:name w:val="page number"/>
    <w:basedOn w:val="11"/>
    <w:rsid w:val="00FC1CEC"/>
  </w:style>
  <w:style w:type="character" w:customStyle="1" w:styleId="21">
    <w:name w:val="Заголовок 2 Знак"/>
    <w:rsid w:val="00FC1CE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FC1CE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FC1CEC"/>
  </w:style>
  <w:style w:type="character" w:customStyle="1" w:styleId="a5">
    <w:name w:val="Нижний колонтитул Знак"/>
    <w:rsid w:val="00FC1CEC"/>
    <w:rPr>
      <w:sz w:val="24"/>
      <w:szCs w:val="24"/>
    </w:rPr>
  </w:style>
  <w:style w:type="character" w:customStyle="1" w:styleId="a6">
    <w:name w:val="Текст выноски Знак"/>
    <w:rsid w:val="00FC1CEC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uiPriority w:val="99"/>
    <w:rsid w:val="00FC1CEC"/>
    <w:rPr>
      <w:sz w:val="24"/>
      <w:szCs w:val="24"/>
    </w:rPr>
  </w:style>
  <w:style w:type="character" w:customStyle="1" w:styleId="3">
    <w:name w:val="Основной текст (3)_"/>
    <w:link w:val="30"/>
    <w:rsid w:val="0090375D"/>
    <w:rPr>
      <w:spacing w:val="4"/>
      <w:sz w:val="23"/>
      <w:szCs w:val="23"/>
      <w:shd w:val="clear" w:color="auto" w:fill="FFFFFF"/>
    </w:rPr>
  </w:style>
  <w:style w:type="character" w:customStyle="1" w:styleId="ListLabel1">
    <w:name w:val="ListLabel 1"/>
    <w:rsid w:val="0096199B"/>
    <w:rPr>
      <w:rFonts w:eastAsia="Times New Roman" w:cs="Times New Roman"/>
      <w:b w:val="0"/>
    </w:rPr>
  </w:style>
  <w:style w:type="paragraph" w:customStyle="1" w:styleId="a8">
    <w:name w:val="Заголовок"/>
    <w:basedOn w:val="10"/>
    <w:next w:val="a9"/>
    <w:rsid w:val="00FC1CEC"/>
    <w:pPr>
      <w:keepNext/>
      <w:spacing w:before="240" w:after="120"/>
    </w:pPr>
    <w:rPr>
      <w:rFonts w:ascii="Liberation Sans" w:eastAsia="Arial Unicode MS" w:hAnsi="Liberation Sans" w:cs="Tahoma"/>
      <w:sz w:val="28"/>
      <w:szCs w:val="28"/>
    </w:rPr>
  </w:style>
  <w:style w:type="paragraph" w:styleId="a9">
    <w:name w:val="Body Text"/>
    <w:basedOn w:val="10"/>
    <w:rsid w:val="00FC1CEC"/>
    <w:pPr>
      <w:spacing w:after="120" w:line="288" w:lineRule="auto"/>
    </w:pPr>
  </w:style>
  <w:style w:type="paragraph" w:styleId="aa">
    <w:name w:val="List"/>
    <w:basedOn w:val="a9"/>
    <w:rsid w:val="00FC1CEC"/>
    <w:rPr>
      <w:rFonts w:cs="Tahoma"/>
      <w:sz w:val="20"/>
    </w:rPr>
  </w:style>
  <w:style w:type="paragraph" w:styleId="ab">
    <w:name w:val="Title"/>
    <w:basedOn w:val="10"/>
    <w:rsid w:val="0096199B"/>
    <w:pPr>
      <w:suppressLineNumbers/>
      <w:spacing w:before="120" w:after="120"/>
    </w:pPr>
    <w:rPr>
      <w:i/>
      <w:iCs/>
    </w:rPr>
  </w:style>
  <w:style w:type="paragraph" w:styleId="ac">
    <w:name w:val="index heading"/>
    <w:basedOn w:val="10"/>
    <w:rsid w:val="0096199B"/>
    <w:pPr>
      <w:suppressLineNumbers/>
    </w:pPr>
  </w:style>
  <w:style w:type="paragraph" w:customStyle="1" w:styleId="22">
    <w:name w:val="Название2"/>
    <w:basedOn w:val="10"/>
    <w:rsid w:val="00FC1CE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10"/>
    <w:rsid w:val="00FC1CEC"/>
    <w:pPr>
      <w:suppressLineNumbers/>
    </w:pPr>
  </w:style>
  <w:style w:type="paragraph" w:customStyle="1" w:styleId="12">
    <w:name w:val="Название1"/>
    <w:basedOn w:val="10"/>
    <w:rsid w:val="00FC1CE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10"/>
    <w:rsid w:val="00FC1CEC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FC1CEC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FC1CEC"/>
    <w:pPr>
      <w:widowControl w:val="0"/>
      <w:suppressAutoHyphens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C1CEC"/>
    <w:pPr>
      <w:widowControl w:val="0"/>
      <w:suppressAutoHyphens/>
    </w:pPr>
    <w:rPr>
      <w:rFonts w:ascii="Arial" w:eastAsia="Arial" w:hAnsi="Arial" w:cs="Arial"/>
      <w:b/>
      <w:bCs/>
      <w:lang w:eastAsia="ar-SA"/>
    </w:rPr>
  </w:style>
  <w:style w:type="paragraph" w:styleId="ad">
    <w:name w:val="header"/>
    <w:basedOn w:val="10"/>
    <w:uiPriority w:val="99"/>
    <w:rsid w:val="00FC1CEC"/>
  </w:style>
  <w:style w:type="paragraph" w:customStyle="1" w:styleId="ae">
    <w:name w:val="Знак Знак Знак Знак Знак Знак Знак"/>
    <w:basedOn w:val="10"/>
    <w:rsid w:val="00FC1CEC"/>
    <w:pPr>
      <w:spacing w:after="160" w:line="240" w:lineRule="exact"/>
      <w:jc w:val="right"/>
    </w:pPr>
    <w:rPr>
      <w:sz w:val="20"/>
      <w:szCs w:val="20"/>
      <w:lang w:val="en-GB"/>
    </w:rPr>
  </w:style>
  <w:style w:type="paragraph" w:styleId="af">
    <w:name w:val="footer"/>
    <w:basedOn w:val="10"/>
    <w:rsid w:val="00FC1CEC"/>
  </w:style>
  <w:style w:type="paragraph" w:styleId="af0">
    <w:name w:val="Balloon Text"/>
    <w:basedOn w:val="10"/>
    <w:rsid w:val="00FC1CEC"/>
    <w:rPr>
      <w:rFonts w:ascii="Tahoma" w:hAnsi="Tahoma" w:cs="Tahoma"/>
      <w:sz w:val="16"/>
      <w:szCs w:val="16"/>
    </w:rPr>
  </w:style>
  <w:style w:type="paragraph" w:customStyle="1" w:styleId="14">
    <w:name w:val="НК1"/>
    <w:basedOn w:val="af"/>
    <w:rsid w:val="00FC1CEC"/>
    <w:pPr>
      <w:suppressAutoHyphens w:val="0"/>
      <w:spacing w:before="120"/>
    </w:pPr>
    <w:rPr>
      <w:sz w:val="16"/>
      <w:szCs w:val="20"/>
    </w:rPr>
  </w:style>
  <w:style w:type="paragraph" w:customStyle="1" w:styleId="af1">
    <w:name w:val="Содержимое таблицы"/>
    <w:basedOn w:val="10"/>
    <w:rsid w:val="00FC1CEC"/>
    <w:pPr>
      <w:suppressLineNumbers/>
    </w:pPr>
  </w:style>
  <w:style w:type="paragraph" w:customStyle="1" w:styleId="af2">
    <w:name w:val="Заголовок таблицы"/>
    <w:basedOn w:val="af1"/>
    <w:rsid w:val="00FC1CEC"/>
    <w:pPr>
      <w:jc w:val="center"/>
    </w:pPr>
    <w:rPr>
      <w:b/>
      <w:bCs/>
    </w:rPr>
  </w:style>
  <w:style w:type="paragraph" w:customStyle="1" w:styleId="30">
    <w:name w:val="Основной текст (3)"/>
    <w:basedOn w:val="10"/>
    <w:link w:val="3"/>
    <w:rsid w:val="0090375D"/>
    <w:pPr>
      <w:shd w:val="clear" w:color="auto" w:fill="FFFFFF"/>
      <w:suppressAutoHyphens w:val="0"/>
      <w:spacing w:before="840" w:after="240" w:line="298" w:lineRule="exact"/>
      <w:jc w:val="center"/>
    </w:pPr>
    <w:rPr>
      <w:b/>
      <w:bCs/>
      <w:spacing w:val="4"/>
      <w:sz w:val="23"/>
      <w:szCs w:val="23"/>
    </w:rPr>
  </w:style>
  <w:style w:type="table" w:styleId="af3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2022-12-26T08:23:00Z</cp:lastPrinted>
  <dcterms:created xsi:type="dcterms:W3CDTF">2022-12-26T13:04:00Z</dcterms:created>
  <dcterms:modified xsi:type="dcterms:W3CDTF">2022-12-26T13:04:00Z</dcterms:modified>
  <dc:language>ru-RU</dc:language>
</cp:coreProperties>
</file>