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B4" w:rsidRDefault="003D2BB4">
      <w:pPr>
        <w:jc w:val="center"/>
      </w:pPr>
      <w:r>
        <w:rPr>
          <w:sz w:val="32"/>
          <w:szCs w:val="38"/>
        </w:rPr>
        <w:t xml:space="preserve">  </w:t>
      </w:r>
      <w:r w:rsidR="000A0016">
        <w:rPr>
          <w:sz w:val="32"/>
          <w:szCs w:val="3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49.5pt" filled="t">
            <v:fill color2="black"/>
            <v:imagedata r:id="rId7" o:title=""/>
          </v:shape>
        </w:pict>
      </w:r>
      <w:r>
        <w:t xml:space="preserve">  </w:t>
      </w:r>
    </w:p>
    <w:p w:rsidR="003D2BB4" w:rsidRPr="00D22795" w:rsidRDefault="003D2BB4">
      <w:pPr>
        <w:jc w:val="center"/>
        <w:rPr>
          <w:sz w:val="36"/>
          <w:szCs w:val="36"/>
        </w:rPr>
      </w:pPr>
    </w:p>
    <w:p w:rsidR="003D2BB4" w:rsidRDefault="003D2BB4">
      <w:pPr>
        <w:pStyle w:val="1"/>
        <w:rPr>
          <w:sz w:val="28"/>
        </w:rPr>
      </w:pPr>
      <w:r>
        <w:rPr>
          <w:sz w:val="28"/>
        </w:rPr>
        <w:t xml:space="preserve">АДМИНИСТРАЦИЯ ГОРОДА ВЯТСКИЕ ПОЛЯНЫ </w:t>
      </w:r>
    </w:p>
    <w:p w:rsidR="003D2BB4" w:rsidRDefault="003D2BB4">
      <w:pPr>
        <w:pStyle w:val="1"/>
        <w:ind w:left="15" w:firstLine="0"/>
        <w:rPr>
          <w:sz w:val="28"/>
        </w:rPr>
      </w:pPr>
      <w:r>
        <w:rPr>
          <w:sz w:val="28"/>
        </w:rPr>
        <w:t>КИРОВСКОЙ ОБЛАСТИ</w:t>
      </w:r>
    </w:p>
    <w:p w:rsidR="003D2BB4" w:rsidRPr="00D22795" w:rsidRDefault="003D2BB4" w:rsidP="00D22795">
      <w:pPr>
        <w:tabs>
          <w:tab w:val="left" w:pos="709"/>
          <w:tab w:val="left" w:pos="851"/>
        </w:tabs>
        <w:jc w:val="center"/>
        <w:rPr>
          <w:b/>
          <w:bCs/>
          <w:sz w:val="36"/>
          <w:szCs w:val="36"/>
        </w:rPr>
      </w:pPr>
    </w:p>
    <w:p w:rsidR="003D2BB4" w:rsidRDefault="003D2B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D22795" w:rsidRDefault="00D22795">
      <w:pPr>
        <w:jc w:val="both"/>
        <w:rPr>
          <w:sz w:val="36"/>
          <w:szCs w:val="36"/>
        </w:rPr>
      </w:pPr>
    </w:p>
    <w:p w:rsidR="003D2BB4" w:rsidRDefault="000A0016">
      <w:pPr>
        <w:jc w:val="both"/>
        <w:rPr>
          <w:sz w:val="28"/>
          <w:szCs w:val="28"/>
        </w:rPr>
      </w:pPr>
      <w:r w:rsidRPr="000A0016">
        <w:rPr>
          <w:sz w:val="28"/>
          <w:szCs w:val="28"/>
          <w:u w:val="single"/>
        </w:rPr>
        <w:t>14.01.2019</w:t>
      </w:r>
      <w:r w:rsidR="003D2BB4">
        <w:rPr>
          <w:sz w:val="28"/>
          <w:szCs w:val="28"/>
        </w:rPr>
        <w:tab/>
      </w:r>
      <w:r w:rsidR="00D2279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                         № </w:t>
      </w:r>
      <w:r w:rsidRPr="000A0016">
        <w:rPr>
          <w:sz w:val="28"/>
          <w:szCs w:val="28"/>
          <w:u w:val="single"/>
        </w:rPr>
        <w:t>23</w:t>
      </w:r>
      <w:r w:rsidR="003D2BB4" w:rsidRPr="000A0016">
        <w:rPr>
          <w:sz w:val="28"/>
          <w:szCs w:val="28"/>
          <w:u w:val="single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</w:r>
      <w:r w:rsidR="003D2BB4">
        <w:rPr>
          <w:sz w:val="28"/>
          <w:szCs w:val="28"/>
        </w:rPr>
        <w:tab/>
        <w:t xml:space="preserve">                          </w:t>
      </w:r>
      <w:r w:rsidR="00D22795">
        <w:rPr>
          <w:sz w:val="28"/>
          <w:szCs w:val="28"/>
        </w:rPr>
        <w:t xml:space="preserve">                                                                               </w:t>
      </w:r>
      <w:r w:rsidR="003D2BB4">
        <w:rPr>
          <w:sz w:val="28"/>
          <w:szCs w:val="28"/>
        </w:rPr>
        <w:t xml:space="preserve">     </w:t>
      </w:r>
    </w:p>
    <w:p w:rsidR="003D2BB4" w:rsidRDefault="003D2BB4">
      <w:pPr>
        <w:jc w:val="center"/>
        <w:rPr>
          <w:sz w:val="48"/>
          <w:szCs w:val="48"/>
        </w:rPr>
      </w:pPr>
      <w:r>
        <w:rPr>
          <w:sz w:val="28"/>
          <w:szCs w:val="28"/>
        </w:rPr>
        <w:t>г. Вятские Поляны</w:t>
      </w:r>
    </w:p>
    <w:p w:rsidR="00D22795" w:rsidRPr="00D22795" w:rsidRDefault="00D22795">
      <w:pPr>
        <w:jc w:val="center"/>
        <w:rPr>
          <w:sz w:val="48"/>
          <w:szCs w:val="48"/>
        </w:rPr>
      </w:pPr>
    </w:p>
    <w:p w:rsidR="003D2BB4" w:rsidRDefault="003D2B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мерах по обеспечению безопасности при организации </w:t>
      </w:r>
    </w:p>
    <w:p w:rsidR="003D2BB4" w:rsidRDefault="003D2BB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28"/>
          <w:szCs w:val="28"/>
        </w:rPr>
        <w:t>купания на празднике Крещения Господня</w:t>
      </w:r>
    </w:p>
    <w:p w:rsidR="00D22795" w:rsidRPr="00D22795" w:rsidRDefault="00D22795" w:rsidP="00D22795">
      <w:pPr>
        <w:tabs>
          <w:tab w:val="left" w:pos="709"/>
          <w:tab w:val="left" w:pos="851"/>
        </w:tabs>
        <w:jc w:val="center"/>
        <w:rPr>
          <w:b/>
          <w:bCs/>
          <w:sz w:val="48"/>
          <w:szCs w:val="48"/>
        </w:rPr>
      </w:pP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В целях обеспечения безопасности населения при организации купания на празднике Крещения Господня 18 и 19 января 201</w:t>
      </w:r>
      <w:r w:rsidR="00D22795">
        <w:rPr>
          <w:sz w:val="28"/>
          <w:szCs w:val="34"/>
        </w:rPr>
        <w:t>9</w:t>
      </w:r>
      <w:r>
        <w:rPr>
          <w:sz w:val="28"/>
          <w:szCs w:val="34"/>
        </w:rPr>
        <w:t xml:space="preserve"> года, администрация города Вятские Поляны ПОСТАНОВЛЯЕТ:</w:t>
      </w:r>
    </w:p>
    <w:p w:rsidR="0012665B" w:rsidRDefault="003D2BB4" w:rsidP="001266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ab/>
        <w:t xml:space="preserve">1. Назначить ответственным за организацию и проведение мероприятий по обеспечению безопасности при купании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на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 xml:space="preserve">празднике </w:t>
      </w:r>
      <w:r w:rsidR="009045E2">
        <w:rPr>
          <w:sz w:val="28"/>
          <w:szCs w:val="34"/>
        </w:rPr>
        <w:t xml:space="preserve">  </w:t>
      </w:r>
      <w:r>
        <w:rPr>
          <w:sz w:val="28"/>
          <w:szCs w:val="34"/>
        </w:rPr>
        <w:t>Крещения</w:t>
      </w:r>
      <w:r w:rsidR="0071553B">
        <w:rPr>
          <w:sz w:val="28"/>
          <w:szCs w:val="34"/>
        </w:rPr>
        <w:t xml:space="preserve"> Господня </w:t>
      </w:r>
      <w:r>
        <w:rPr>
          <w:sz w:val="28"/>
          <w:szCs w:val="34"/>
        </w:rPr>
        <w:t>18 и 19 января 201</w:t>
      </w:r>
      <w:r w:rsidR="00D22795">
        <w:rPr>
          <w:sz w:val="28"/>
          <w:szCs w:val="34"/>
        </w:rPr>
        <w:t>9</w:t>
      </w:r>
      <w:r>
        <w:rPr>
          <w:sz w:val="28"/>
          <w:szCs w:val="34"/>
        </w:rPr>
        <w:t xml:space="preserve"> года заместител</w:t>
      </w:r>
      <w:r w:rsidR="00B70725">
        <w:rPr>
          <w:sz w:val="28"/>
          <w:szCs w:val="34"/>
        </w:rPr>
        <w:t xml:space="preserve">я главы администрации города </w:t>
      </w:r>
      <w:r w:rsidR="0012665B">
        <w:rPr>
          <w:sz w:val="28"/>
          <w:szCs w:val="28"/>
        </w:rPr>
        <w:t>Кабаева М.В.</w:t>
      </w: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 xml:space="preserve">2. По согласованию с настоятелем </w:t>
      </w:r>
      <w:r w:rsidR="00216C27">
        <w:rPr>
          <w:sz w:val="28"/>
          <w:szCs w:val="34"/>
        </w:rPr>
        <w:t xml:space="preserve">церкви Михаила Архангела </w:t>
      </w:r>
      <w:r>
        <w:rPr>
          <w:sz w:val="28"/>
          <w:szCs w:val="34"/>
        </w:rPr>
        <w:t xml:space="preserve"> </w:t>
      </w:r>
      <w:r w:rsidR="00216C27">
        <w:rPr>
          <w:sz w:val="28"/>
          <w:szCs w:val="34"/>
        </w:rPr>
        <w:t xml:space="preserve">Антонием </w:t>
      </w:r>
      <w:r>
        <w:rPr>
          <w:sz w:val="28"/>
          <w:szCs w:val="34"/>
        </w:rPr>
        <w:t>(</w:t>
      </w:r>
      <w:r w:rsidR="00216C27">
        <w:rPr>
          <w:sz w:val="28"/>
          <w:szCs w:val="34"/>
        </w:rPr>
        <w:t>Калугин</w:t>
      </w:r>
      <w:r>
        <w:rPr>
          <w:sz w:val="28"/>
          <w:szCs w:val="34"/>
        </w:rPr>
        <w:t>) и Вятскополянским инспекторским участком Федерального казенного учреждения «Центр Государственной инспекции маломерных судов Министерства Российской Федерации по делам гражданской обороны,</w:t>
      </w:r>
      <w:r w:rsidR="00B70725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чрезвычайным ситуациям и ликвидации последствий стихийных бедствий по Кировской области» (Воронин М.Л.) местом купания определить </w:t>
      </w:r>
      <w:r w:rsidR="00216C27">
        <w:rPr>
          <w:sz w:val="28"/>
          <w:szCs w:val="34"/>
        </w:rPr>
        <w:t>затон Речного порта</w:t>
      </w:r>
      <w:r w:rsidR="005B443C">
        <w:rPr>
          <w:sz w:val="28"/>
          <w:szCs w:val="34"/>
        </w:rPr>
        <w:t xml:space="preserve"> города Вятские Поляны</w:t>
      </w:r>
      <w:r>
        <w:rPr>
          <w:sz w:val="28"/>
          <w:szCs w:val="34"/>
        </w:rPr>
        <w:t>.</w:t>
      </w:r>
    </w:p>
    <w:p w:rsidR="003D2BB4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ab/>
        <w:t>3.   Муниципальному предприятию «Благоустройство города  Вятские Поляны» (</w:t>
      </w:r>
      <w:r w:rsidR="00D22795">
        <w:rPr>
          <w:sz w:val="28"/>
          <w:szCs w:val="34"/>
        </w:rPr>
        <w:t>Закиров Н.Г.</w:t>
      </w:r>
      <w:r>
        <w:rPr>
          <w:sz w:val="28"/>
          <w:szCs w:val="34"/>
        </w:rPr>
        <w:t>)  организовать расчистку подходов, проездов, площадки для стоянки автотранспорта и установить освещение и указатели проездов и подходов к месту купания на период с 18 по 27 января</w:t>
      </w:r>
      <w:r w:rsidR="0071553B">
        <w:rPr>
          <w:sz w:val="28"/>
          <w:szCs w:val="34"/>
        </w:rPr>
        <w:t xml:space="preserve"> 201</w:t>
      </w:r>
      <w:r w:rsidR="00216C27">
        <w:rPr>
          <w:sz w:val="28"/>
          <w:szCs w:val="34"/>
        </w:rPr>
        <w:t>9</w:t>
      </w:r>
      <w:r w:rsidR="0071553B">
        <w:rPr>
          <w:sz w:val="28"/>
          <w:szCs w:val="34"/>
        </w:rPr>
        <w:t xml:space="preserve"> года</w:t>
      </w:r>
      <w:r>
        <w:rPr>
          <w:sz w:val="28"/>
          <w:szCs w:val="34"/>
        </w:rPr>
        <w:t>.</w:t>
      </w:r>
    </w:p>
    <w:p w:rsidR="00FA0DCD" w:rsidRDefault="00FA0DCD">
      <w:pPr>
        <w:spacing w:line="360" w:lineRule="auto"/>
        <w:jc w:val="both"/>
        <w:rPr>
          <w:sz w:val="28"/>
          <w:szCs w:val="34"/>
        </w:rPr>
      </w:pP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sz w:val="28"/>
          <w:szCs w:val="28"/>
        </w:rPr>
        <w:t>4. Рекомендовать межмуниципальному отделу Министерства внутренних</w:t>
      </w:r>
      <w:r w:rsidR="009045E2">
        <w:rPr>
          <w:sz w:val="28"/>
          <w:szCs w:val="28"/>
        </w:rPr>
        <w:t xml:space="preserve"> </w:t>
      </w:r>
      <w:r>
        <w:rPr>
          <w:sz w:val="28"/>
          <w:szCs w:val="28"/>
        </w:rPr>
        <w:t>дел Российской</w:t>
      </w:r>
      <w:r w:rsidR="00B4389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Федерации «Вятскополянский» (</w:t>
      </w:r>
      <w:r w:rsidR="00D22795">
        <w:rPr>
          <w:sz w:val="28"/>
          <w:szCs w:val="28"/>
        </w:rPr>
        <w:t>Варанкин В.В.</w:t>
      </w:r>
      <w:r>
        <w:rPr>
          <w:sz w:val="28"/>
          <w:szCs w:val="28"/>
        </w:rPr>
        <w:t xml:space="preserve">) </w:t>
      </w:r>
      <w:r w:rsidR="003076B3">
        <w:rPr>
          <w:sz w:val="28"/>
          <w:szCs w:val="28"/>
        </w:rPr>
        <w:t xml:space="preserve"> </w:t>
      </w:r>
      <w:r w:rsidR="00CB76DA">
        <w:rPr>
          <w:sz w:val="28"/>
          <w:szCs w:val="28"/>
        </w:rPr>
        <w:t>с</w:t>
      </w:r>
      <w:r w:rsidR="005B24DE">
        <w:rPr>
          <w:sz w:val="28"/>
          <w:szCs w:val="28"/>
        </w:rPr>
        <w:t xml:space="preserve"> 23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 xml:space="preserve">ч. </w:t>
      </w:r>
      <w:r w:rsidR="00CB76DA">
        <w:rPr>
          <w:sz w:val="28"/>
          <w:szCs w:val="28"/>
        </w:rPr>
        <w:t>0</w:t>
      </w:r>
      <w:r w:rsidR="005B24DE">
        <w:rPr>
          <w:sz w:val="28"/>
          <w:szCs w:val="28"/>
        </w:rPr>
        <w:t>0</w:t>
      </w:r>
      <w:r w:rsidR="00B43895">
        <w:rPr>
          <w:sz w:val="28"/>
          <w:szCs w:val="28"/>
        </w:rPr>
        <w:t xml:space="preserve"> </w:t>
      </w:r>
      <w:r w:rsidR="005B24DE">
        <w:rPr>
          <w:sz w:val="28"/>
          <w:szCs w:val="28"/>
        </w:rPr>
        <w:t>мин. 18 января 201</w:t>
      </w:r>
      <w:r w:rsidR="00CB76DA">
        <w:rPr>
          <w:sz w:val="28"/>
          <w:szCs w:val="28"/>
        </w:rPr>
        <w:t>9</w:t>
      </w:r>
      <w:r w:rsidR="005B24DE">
        <w:rPr>
          <w:sz w:val="28"/>
          <w:szCs w:val="28"/>
        </w:rPr>
        <w:t xml:space="preserve"> года </w:t>
      </w:r>
      <w:r w:rsidR="00CB76DA">
        <w:rPr>
          <w:sz w:val="28"/>
          <w:szCs w:val="28"/>
        </w:rPr>
        <w:t xml:space="preserve">по 03 ч. 00 мин. 19 января 2019 года </w:t>
      </w:r>
      <w:r>
        <w:rPr>
          <w:sz w:val="28"/>
          <w:szCs w:val="28"/>
        </w:rPr>
        <w:t>о</w:t>
      </w:r>
      <w:r w:rsidR="00CB76DA">
        <w:rPr>
          <w:sz w:val="28"/>
          <w:szCs w:val="28"/>
        </w:rPr>
        <w:t xml:space="preserve">граничить движение по съезду в гаражный кооператив Призаводской </w:t>
      </w:r>
      <w:r>
        <w:rPr>
          <w:sz w:val="28"/>
          <w:szCs w:val="28"/>
        </w:rPr>
        <w:t xml:space="preserve">и </w:t>
      </w:r>
      <w:r w:rsidR="00B70725">
        <w:rPr>
          <w:sz w:val="28"/>
          <w:szCs w:val="28"/>
        </w:rPr>
        <w:t xml:space="preserve">дежурство наряда патрульно-постовой службы </w:t>
      </w:r>
      <w:r>
        <w:rPr>
          <w:sz w:val="28"/>
          <w:szCs w:val="28"/>
        </w:rPr>
        <w:t xml:space="preserve">на месте купания до </w:t>
      </w:r>
      <w:r w:rsidR="00FA0DC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0</w:t>
      </w:r>
      <w:r w:rsidR="00B70725">
        <w:rPr>
          <w:sz w:val="28"/>
          <w:szCs w:val="28"/>
        </w:rPr>
        <w:t>3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FA0DCD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 </w:t>
      </w:r>
      <w:r>
        <w:rPr>
          <w:sz w:val="28"/>
          <w:szCs w:val="28"/>
        </w:rPr>
        <w:t>и с 16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до 22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</w:t>
      </w:r>
      <w:r w:rsidR="007150CD">
        <w:rPr>
          <w:sz w:val="28"/>
          <w:szCs w:val="28"/>
        </w:rPr>
        <w:t xml:space="preserve"> 19 января 201</w:t>
      </w:r>
      <w:r w:rsidR="003076B3">
        <w:rPr>
          <w:sz w:val="28"/>
          <w:szCs w:val="28"/>
        </w:rPr>
        <w:t>9</w:t>
      </w:r>
      <w:r w:rsidR="007150CD">
        <w:rPr>
          <w:sz w:val="28"/>
          <w:szCs w:val="28"/>
        </w:rPr>
        <w:t xml:space="preserve"> года.</w:t>
      </w:r>
    </w:p>
    <w:p w:rsidR="003D2BB4" w:rsidRDefault="003D2BB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5. Рекомендовать Федеральному государственному казенному учреждению «2 отряд Федеральной противопожарной службы по Кировской области</w:t>
      </w:r>
      <w:r w:rsidR="00717F46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r w:rsidR="007150CD">
        <w:rPr>
          <w:sz w:val="28"/>
          <w:szCs w:val="28"/>
        </w:rPr>
        <w:t>Воробьёв Д.А.</w:t>
      </w:r>
      <w:r>
        <w:rPr>
          <w:sz w:val="28"/>
          <w:szCs w:val="28"/>
        </w:rPr>
        <w:t>) организовать дежурство наряда спасателей на месте купания  с 01</w:t>
      </w:r>
      <w:r w:rsidR="003076B3">
        <w:rPr>
          <w:sz w:val="28"/>
          <w:szCs w:val="28"/>
        </w:rPr>
        <w:t xml:space="preserve"> </w:t>
      </w:r>
      <w:r w:rsidR="00CB76DA">
        <w:rPr>
          <w:sz w:val="28"/>
          <w:szCs w:val="28"/>
        </w:rPr>
        <w:t>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до 0</w:t>
      </w:r>
      <w:r w:rsidR="007150CD">
        <w:rPr>
          <w:sz w:val="28"/>
          <w:szCs w:val="28"/>
        </w:rPr>
        <w:t>3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</w:t>
      </w:r>
      <w:r>
        <w:rPr>
          <w:sz w:val="28"/>
          <w:szCs w:val="28"/>
        </w:rPr>
        <w:t xml:space="preserve"> и с 16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 </w:t>
      </w:r>
      <w:r>
        <w:rPr>
          <w:sz w:val="28"/>
          <w:szCs w:val="28"/>
        </w:rPr>
        <w:t>до 22</w:t>
      </w:r>
      <w:r w:rsidR="00CB76DA">
        <w:rPr>
          <w:sz w:val="28"/>
          <w:szCs w:val="28"/>
        </w:rPr>
        <w:t xml:space="preserve"> ч</w:t>
      </w:r>
      <w:r>
        <w:rPr>
          <w:sz w:val="28"/>
          <w:szCs w:val="28"/>
        </w:rPr>
        <w:t>.</w:t>
      </w:r>
      <w:r w:rsidR="00CB76DA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B76DA">
        <w:rPr>
          <w:sz w:val="28"/>
          <w:szCs w:val="28"/>
        </w:rPr>
        <w:t xml:space="preserve"> мин.       </w:t>
      </w:r>
      <w:r>
        <w:rPr>
          <w:sz w:val="28"/>
          <w:szCs w:val="28"/>
        </w:rPr>
        <w:t xml:space="preserve"> 19 января 201</w:t>
      </w:r>
      <w:r w:rsidR="002E3FC3">
        <w:rPr>
          <w:sz w:val="28"/>
          <w:szCs w:val="28"/>
        </w:rPr>
        <w:t>9</w:t>
      </w:r>
      <w:r>
        <w:rPr>
          <w:sz w:val="28"/>
          <w:szCs w:val="28"/>
        </w:rPr>
        <w:t xml:space="preserve"> года.</w:t>
      </w:r>
    </w:p>
    <w:p w:rsidR="0030277E" w:rsidRDefault="003D2BB4">
      <w:pPr>
        <w:spacing w:line="360" w:lineRule="auto"/>
        <w:jc w:val="both"/>
        <w:rPr>
          <w:sz w:val="28"/>
          <w:szCs w:val="34"/>
        </w:rPr>
      </w:pPr>
      <w:r>
        <w:rPr>
          <w:sz w:val="28"/>
          <w:szCs w:val="28"/>
        </w:rPr>
        <w:tab/>
        <w:t xml:space="preserve">6. </w:t>
      </w:r>
      <w:r w:rsidR="00610FC8">
        <w:rPr>
          <w:sz w:val="28"/>
          <w:szCs w:val="34"/>
        </w:rPr>
        <w:t xml:space="preserve">Муниципальному предприятию «Благоустройство города  Вятские Поляны» (Закиров Н.Г.)  перекрыть большегрузным транспортом движение по улице Советская в районе </w:t>
      </w:r>
      <w:r w:rsidR="0030277E">
        <w:rPr>
          <w:sz w:val="28"/>
          <w:szCs w:val="34"/>
        </w:rPr>
        <w:t>М</w:t>
      </w:r>
      <w:r w:rsidR="00610FC8">
        <w:rPr>
          <w:sz w:val="28"/>
          <w:szCs w:val="34"/>
        </w:rPr>
        <w:t>узея</w:t>
      </w:r>
      <w:r w:rsidR="0030277E">
        <w:rPr>
          <w:sz w:val="28"/>
          <w:szCs w:val="34"/>
        </w:rPr>
        <w:t xml:space="preserve"> советского </w:t>
      </w:r>
      <w:r w:rsidR="0030277E" w:rsidRPr="00230E08">
        <w:rPr>
          <w:sz w:val="28"/>
          <w:szCs w:val="34"/>
        </w:rPr>
        <w:t>быта с 00 ч.</w:t>
      </w:r>
      <w:r w:rsidR="0030277E">
        <w:rPr>
          <w:sz w:val="28"/>
          <w:szCs w:val="34"/>
        </w:rPr>
        <w:t xml:space="preserve"> 30 мин. до </w:t>
      </w:r>
      <w:r w:rsidR="003076B3">
        <w:rPr>
          <w:sz w:val="28"/>
          <w:szCs w:val="34"/>
        </w:rPr>
        <w:t xml:space="preserve">          </w:t>
      </w:r>
      <w:r w:rsidR="0030277E">
        <w:rPr>
          <w:sz w:val="28"/>
          <w:szCs w:val="34"/>
        </w:rPr>
        <w:t>01 ч. 30 мин.</w:t>
      </w:r>
      <w:r w:rsidR="005B443C">
        <w:rPr>
          <w:sz w:val="28"/>
          <w:szCs w:val="34"/>
        </w:rPr>
        <w:t xml:space="preserve"> </w:t>
      </w:r>
      <w:r w:rsidR="003076B3">
        <w:rPr>
          <w:sz w:val="28"/>
          <w:szCs w:val="28"/>
        </w:rPr>
        <w:t>19 января 2019 года</w:t>
      </w:r>
      <w:r w:rsidR="003076B3">
        <w:rPr>
          <w:sz w:val="28"/>
          <w:szCs w:val="34"/>
        </w:rPr>
        <w:t xml:space="preserve"> </w:t>
      </w:r>
      <w:r w:rsidR="005B443C">
        <w:rPr>
          <w:sz w:val="28"/>
          <w:szCs w:val="34"/>
        </w:rPr>
        <w:t xml:space="preserve">и установить </w:t>
      </w:r>
      <w:r w:rsidR="00230E08">
        <w:rPr>
          <w:sz w:val="28"/>
          <w:szCs w:val="34"/>
        </w:rPr>
        <w:t>рядом с транспортом дорожный знак ПДД 3.1 «Въезд запрещён».</w:t>
      </w:r>
    </w:p>
    <w:p w:rsidR="00610FC8" w:rsidRDefault="00302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34"/>
        </w:rPr>
        <w:t xml:space="preserve">           7.</w:t>
      </w:r>
      <w:r w:rsidR="002E3FC3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Обществу с ограниченной ответственностью «Водоканал» (Бабушкин М.Ю.) </w:t>
      </w:r>
      <w:r w:rsidR="00610FC8">
        <w:rPr>
          <w:sz w:val="28"/>
          <w:szCs w:val="34"/>
        </w:rPr>
        <w:t xml:space="preserve">  </w:t>
      </w:r>
      <w:r>
        <w:rPr>
          <w:sz w:val="28"/>
          <w:szCs w:val="34"/>
        </w:rPr>
        <w:t>перекрыть большегрузным транспортом движение по улице Ленина в районе магазина «Магнит</w:t>
      </w:r>
      <w:r w:rsidRPr="00230E08">
        <w:rPr>
          <w:sz w:val="28"/>
          <w:szCs w:val="34"/>
        </w:rPr>
        <w:t>» с 00 ч.</w:t>
      </w:r>
      <w:r>
        <w:rPr>
          <w:sz w:val="28"/>
          <w:szCs w:val="34"/>
        </w:rPr>
        <w:t xml:space="preserve"> 30 мин. до 01 ч. 30 мин.</w:t>
      </w:r>
      <w:r w:rsidR="00230E08" w:rsidRPr="00230E08">
        <w:rPr>
          <w:sz w:val="28"/>
          <w:szCs w:val="34"/>
        </w:rPr>
        <w:t xml:space="preserve"> </w:t>
      </w:r>
      <w:r w:rsidR="003076B3">
        <w:rPr>
          <w:sz w:val="28"/>
          <w:szCs w:val="34"/>
        </w:rPr>
        <w:t xml:space="preserve">    </w:t>
      </w:r>
      <w:r w:rsidR="003076B3">
        <w:rPr>
          <w:sz w:val="28"/>
          <w:szCs w:val="28"/>
        </w:rPr>
        <w:t>19 января 2019 года</w:t>
      </w:r>
      <w:r w:rsidR="003076B3">
        <w:rPr>
          <w:sz w:val="28"/>
          <w:szCs w:val="34"/>
        </w:rPr>
        <w:t xml:space="preserve"> </w:t>
      </w:r>
      <w:r w:rsidR="00230E08">
        <w:rPr>
          <w:sz w:val="28"/>
          <w:szCs w:val="34"/>
        </w:rPr>
        <w:t>и установить рядом с транспортом дорожный знак ПДД 3.1 «Въезд запрещён».</w:t>
      </w:r>
    </w:p>
    <w:p w:rsidR="003D2BB4" w:rsidRDefault="0030277E" w:rsidP="003027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150CD">
        <w:rPr>
          <w:sz w:val="28"/>
          <w:szCs w:val="28"/>
        </w:rPr>
        <w:t xml:space="preserve">Отделу информационных систем </w:t>
      </w:r>
      <w:r w:rsidR="00B43895">
        <w:rPr>
          <w:sz w:val="28"/>
          <w:szCs w:val="28"/>
        </w:rPr>
        <w:t>управления экономического развития города и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информационных 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>систем</w:t>
      </w:r>
      <w:r w:rsidR="009045E2">
        <w:rPr>
          <w:sz w:val="28"/>
          <w:szCs w:val="28"/>
        </w:rPr>
        <w:t xml:space="preserve"> </w:t>
      </w:r>
      <w:r w:rsidR="00B43895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>администрации</w:t>
      </w:r>
      <w:r w:rsidR="009045E2">
        <w:rPr>
          <w:sz w:val="28"/>
          <w:szCs w:val="28"/>
        </w:rPr>
        <w:t xml:space="preserve"> </w:t>
      </w:r>
      <w:r w:rsidR="007150CD">
        <w:rPr>
          <w:sz w:val="28"/>
          <w:szCs w:val="28"/>
        </w:rPr>
        <w:t xml:space="preserve"> города (Голубев В.В.) разместить настоящее постановление на официальном сайте администрации города Вятские Поляны в информационно-телекоммуникационной сети «Интернет».</w:t>
      </w:r>
    </w:p>
    <w:p w:rsidR="003D2BB4" w:rsidRDefault="003D2BB4" w:rsidP="00B43895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30277E" w:rsidRPr="0030277E">
        <w:rPr>
          <w:bCs/>
          <w:sz w:val="28"/>
          <w:szCs w:val="28"/>
        </w:rPr>
        <w:t>9</w:t>
      </w:r>
      <w:r w:rsidRPr="0030277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150CD">
        <w:rPr>
          <w:sz w:val="28"/>
          <w:szCs w:val="28"/>
        </w:rPr>
        <w:t>Контроль за выполнением настоящего постановления возложить на  заместителя главы администрации города Кабаева М.В.</w:t>
      </w:r>
    </w:p>
    <w:p w:rsidR="003076B3" w:rsidRPr="000A0016" w:rsidRDefault="003076B3" w:rsidP="00B43895">
      <w:pPr>
        <w:spacing w:line="360" w:lineRule="auto"/>
        <w:jc w:val="both"/>
        <w:rPr>
          <w:sz w:val="32"/>
          <w:szCs w:val="32"/>
        </w:rPr>
      </w:pPr>
    </w:p>
    <w:p w:rsidR="000A0016" w:rsidRDefault="007B542A" w:rsidP="00B438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Вятские Поляны                                                            </w:t>
      </w:r>
    </w:p>
    <w:p w:rsidR="00517B95" w:rsidRDefault="007B542A" w:rsidP="000A0016">
      <w:pPr>
        <w:spacing w:line="360" w:lineRule="auto"/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В.А. Машкин</w:t>
      </w:r>
    </w:p>
    <w:p w:rsidR="000A0016" w:rsidRPr="007B542A" w:rsidRDefault="000A0016" w:rsidP="000A0016">
      <w:pPr>
        <w:spacing w:line="360" w:lineRule="auto"/>
        <w:ind w:left="2124" w:firstLine="708"/>
        <w:jc w:val="both"/>
        <w:rPr>
          <w:sz w:val="28"/>
          <w:szCs w:val="28"/>
        </w:rPr>
      </w:pPr>
    </w:p>
    <w:p w:rsidR="003D2BB4" w:rsidRDefault="003D2BB4">
      <w:pPr>
        <w:jc w:val="both"/>
        <w:rPr>
          <w:sz w:val="28"/>
          <w:szCs w:val="34"/>
        </w:rPr>
      </w:pPr>
      <w:r>
        <w:rPr>
          <w:sz w:val="28"/>
          <w:szCs w:val="34"/>
        </w:rPr>
        <w:lastRenderedPageBreak/>
        <w:t>ПОДГОТОВЛЕНО</w:t>
      </w:r>
    </w:p>
    <w:p w:rsidR="003D2BB4" w:rsidRPr="00B43895" w:rsidRDefault="003D2BB4">
      <w:pPr>
        <w:rPr>
          <w:sz w:val="48"/>
          <w:szCs w:val="48"/>
        </w:rPr>
      </w:pPr>
    </w:p>
    <w:p w:rsidR="003D2BB4" w:rsidRDefault="00940165">
      <w:pPr>
        <w:rPr>
          <w:sz w:val="28"/>
          <w:szCs w:val="34"/>
        </w:rPr>
      </w:pPr>
      <w:r>
        <w:rPr>
          <w:sz w:val="28"/>
          <w:szCs w:val="34"/>
        </w:rPr>
        <w:t xml:space="preserve">Начальник </w:t>
      </w:r>
      <w:r w:rsidR="003D2BB4">
        <w:rPr>
          <w:sz w:val="28"/>
          <w:szCs w:val="34"/>
        </w:rPr>
        <w:t>отдел</w:t>
      </w:r>
      <w:r>
        <w:rPr>
          <w:sz w:val="28"/>
          <w:szCs w:val="34"/>
        </w:rPr>
        <w:t>а</w:t>
      </w:r>
      <w:r w:rsidR="003D2BB4">
        <w:rPr>
          <w:sz w:val="28"/>
          <w:szCs w:val="34"/>
        </w:rPr>
        <w:t xml:space="preserve"> по делам </w:t>
      </w:r>
    </w:p>
    <w:p w:rsidR="00940165" w:rsidRDefault="00940165">
      <w:pPr>
        <w:rPr>
          <w:sz w:val="28"/>
          <w:szCs w:val="34"/>
        </w:rPr>
      </w:pPr>
      <w:r>
        <w:rPr>
          <w:sz w:val="28"/>
          <w:szCs w:val="34"/>
        </w:rPr>
        <w:t xml:space="preserve">ГО, ЧС, </w:t>
      </w:r>
      <w:r w:rsidR="003D2BB4">
        <w:rPr>
          <w:sz w:val="28"/>
          <w:szCs w:val="34"/>
        </w:rPr>
        <w:t>ОТ</w:t>
      </w:r>
      <w:r>
        <w:rPr>
          <w:sz w:val="28"/>
          <w:szCs w:val="34"/>
        </w:rPr>
        <w:t xml:space="preserve"> и МЖК управления</w:t>
      </w:r>
    </w:p>
    <w:p w:rsidR="00940165" w:rsidRDefault="00940165">
      <w:pPr>
        <w:rPr>
          <w:sz w:val="28"/>
          <w:szCs w:val="34"/>
        </w:rPr>
      </w:pPr>
      <w:r>
        <w:rPr>
          <w:sz w:val="28"/>
          <w:szCs w:val="34"/>
        </w:rPr>
        <w:t>по вопросам жизнеобеспечения</w:t>
      </w:r>
    </w:p>
    <w:p w:rsidR="003D2BB4" w:rsidRDefault="003D2BB4">
      <w:pPr>
        <w:rPr>
          <w:sz w:val="28"/>
          <w:szCs w:val="34"/>
        </w:rPr>
      </w:pPr>
      <w:r>
        <w:rPr>
          <w:sz w:val="28"/>
          <w:szCs w:val="34"/>
        </w:rPr>
        <w:t>администрации города</w:t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940165">
        <w:rPr>
          <w:sz w:val="28"/>
          <w:szCs w:val="34"/>
        </w:rPr>
        <w:tab/>
      </w:r>
      <w:r w:rsidR="006932DF">
        <w:rPr>
          <w:sz w:val="28"/>
          <w:szCs w:val="34"/>
        </w:rPr>
        <w:t xml:space="preserve">       </w:t>
      </w:r>
      <w:r w:rsidR="007150CD">
        <w:rPr>
          <w:sz w:val="28"/>
          <w:szCs w:val="34"/>
        </w:rPr>
        <w:t>С.А. Ермаков</w:t>
      </w:r>
    </w:p>
    <w:p w:rsidR="0078171E" w:rsidRPr="00B43895" w:rsidRDefault="0078171E">
      <w:pPr>
        <w:rPr>
          <w:sz w:val="48"/>
          <w:szCs w:val="48"/>
        </w:rPr>
      </w:pPr>
    </w:p>
    <w:sectPr w:rsidR="0078171E" w:rsidRPr="00B43895" w:rsidSect="003076B3">
      <w:headerReference w:type="default" r:id="rId8"/>
      <w:pgSz w:w="11906" w:h="16838"/>
      <w:pgMar w:top="1149" w:right="707" w:bottom="142" w:left="1755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131" w:rsidRDefault="00204131" w:rsidP="00B43895">
      <w:r>
        <w:separator/>
      </w:r>
    </w:p>
  </w:endnote>
  <w:endnote w:type="continuationSeparator" w:id="1">
    <w:p w:rsidR="00204131" w:rsidRDefault="00204131" w:rsidP="00B4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131" w:rsidRDefault="00204131" w:rsidP="00B43895">
      <w:r>
        <w:separator/>
      </w:r>
    </w:p>
  </w:footnote>
  <w:footnote w:type="continuationSeparator" w:id="1">
    <w:p w:rsidR="00204131" w:rsidRDefault="00204131" w:rsidP="00B43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895" w:rsidRDefault="00B43895">
    <w:pPr>
      <w:pStyle w:val="a9"/>
      <w:jc w:val="center"/>
    </w:pPr>
    <w:fldSimple w:instr=" PAGE   \* MERGEFORMAT ">
      <w:r w:rsidR="000A0016">
        <w:rPr>
          <w:noProof/>
        </w:rPr>
        <w:t>2</w:t>
      </w:r>
    </w:fldSimple>
  </w:p>
  <w:p w:rsidR="00B43895" w:rsidRDefault="00B4389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725"/>
    <w:rsid w:val="00086971"/>
    <w:rsid w:val="000A0016"/>
    <w:rsid w:val="0012665B"/>
    <w:rsid w:val="001C4245"/>
    <w:rsid w:val="00204131"/>
    <w:rsid w:val="00216C27"/>
    <w:rsid w:val="00230E08"/>
    <w:rsid w:val="002E3FC3"/>
    <w:rsid w:val="0030277E"/>
    <w:rsid w:val="00303126"/>
    <w:rsid w:val="003076B3"/>
    <w:rsid w:val="0031514A"/>
    <w:rsid w:val="003D2BB4"/>
    <w:rsid w:val="00517B95"/>
    <w:rsid w:val="005A0762"/>
    <w:rsid w:val="005B24DE"/>
    <w:rsid w:val="005B443C"/>
    <w:rsid w:val="00610FC8"/>
    <w:rsid w:val="00624579"/>
    <w:rsid w:val="006932DF"/>
    <w:rsid w:val="007150CD"/>
    <w:rsid w:val="0071553B"/>
    <w:rsid w:val="00717F46"/>
    <w:rsid w:val="0078171E"/>
    <w:rsid w:val="007B542A"/>
    <w:rsid w:val="008541D3"/>
    <w:rsid w:val="009045E2"/>
    <w:rsid w:val="00940165"/>
    <w:rsid w:val="00984DBA"/>
    <w:rsid w:val="009D1F78"/>
    <w:rsid w:val="009D458F"/>
    <w:rsid w:val="00B43895"/>
    <w:rsid w:val="00B70725"/>
    <w:rsid w:val="00CB232A"/>
    <w:rsid w:val="00CB76DA"/>
    <w:rsid w:val="00D22795"/>
    <w:rsid w:val="00DD4854"/>
    <w:rsid w:val="00F93DAE"/>
    <w:rsid w:val="00FA0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20">
    <w:name w:val="Заголовок 2 Знак"/>
    <w:basedOn w:val="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4">
    <w:name w:val="Strong"/>
    <w:basedOn w:val="10"/>
    <w:qFormat/>
    <w:rPr>
      <w:b/>
      <w:bCs/>
    </w:rPr>
  </w:style>
  <w:style w:type="character" w:customStyle="1" w:styleId="50">
    <w:name w:val="Заголовок 5 Знак"/>
    <w:basedOn w:val="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B43895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3</cp:revision>
  <cp:lastPrinted>2019-01-14T13:03:00Z</cp:lastPrinted>
  <dcterms:created xsi:type="dcterms:W3CDTF">2019-01-17T08:26:00Z</dcterms:created>
  <dcterms:modified xsi:type="dcterms:W3CDTF">2019-01-17T08:29:00Z</dcterms:modified>
</cp:coreProperties>
</file>