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4C05E3" w:rsidP="00DE0C1C">
      <w:pPr>
        <w:pStyle w:val="ConsPlusNormal"/>
        <w:spacing w:line="360" w:lineRule="atLeas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DE0C1C">
      <w:pPr>
        <w:pStyle w:val="ConsPlusNormal"/>
        <w:spacing w:line="360" w:lineRule="atLeast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Default="004C05E3" w:rsidP="00DE0C1C">
      <w:pPr>
        <w:pStyle w:val="ConsPlusNormal"/>
        <w:spacing w:line="360" w:lineRule="atLeast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D22A69">
        <w:rPr>
          <w:rFonts w:ascii="Times New Roman" w:hAnsi="Times New Roman" w:cs="Times New Roman"/>
          <w:sz w:val="28"/>
          <w:szCs w:val="28"/>
        </w:rPr>
        <w:t>12.02.2018</w:t>
      </w:r>
      <w:r w:rsidR="00E35427">
        <w:rPr>
          <w:rFonts w:ascii="Times New Roman" w:hAnsi="Times New Roman" w:cs="Times New Roman"/>
          <w:sz w:val="28"/>
          <w:szCs w:val="28"/>
        </w:rPr>
        <w:t xml:space="preserve">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22A69">
        <w:rPr>
          <w:rFonts w:ascii="Times New Roman" w:hAnsi="Times New Roman" w:cs="Times New Roman"/>
          <w:sz w:val="28"/>
          <w:szCs w:val="28"/>
        </w:rPr>
        <w:t xml:space="preserve"> 276</w:t>
      </w:r>
    </w:p>
    <w:p w:rsidR="006F1A56" w:rsidRDefault="006F1A56" w:rsidP="00DE0C1C">
      <w:pPr>
        <w:pStyle w:val="ConsPlusNormal"/>
        <w:spacing w:line="36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DE0C1C">
      <w:pPr>
        <w:pStyle w:val="ConsPlusNormal"/>
        <w:spacing w:line="360" w:lineRule="atLeast"/>
        <w:jc w:val="both"/>
      </w:pPr>
    </w:p>
    <w:p w:rsidR="00A1045E" w:rsidRDefault="00A1045E" w:rsidP="00DE0C1C">
      <w:pPr>
        <w:pStyle w:val="ConsPlusNormal"/>
        <w:spacing w:line="360" w:lineRule="atLeast"/>
        <w:jc w:val="both"/>
      </w:pPr>
    </w:p>
    <w:p w:rsidR="004C05E3" w:rsidRPr="004C05E3" w:rsidRDefault="004C05E3" w:rsidP="00D06B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93056" w:rsidRDefault="00193056" w:rsidP="00D06BFE">
      <w:pPr>
        <w:pStyle w:val="ConsPlusTitle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7D701A" w:rsidRDefault="007D701A" w:rsidP="00DE0C1C">
      <w:pPr>
        <w:pStyle w:val="ConsPlusTitle"/>
        <w:spacing w:line="360" w:lineRule="atLeast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</w:p>
    <w:p w:rsidR="00817259" w:rsidRDefault="00817259" w:rsidP="00DE0C1C">
      <w:pPr>
        <w:pStyle w:val="ConsPlusTitle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128"/>
      </w:tblGrid>
      <w:tr w:rsidR="005E650D" w:rsidTr="00DB6695">
        <w:tc>
          <w:tcPr>
            <w:tcW w:w="3794" w:type="dxa"/>
          </w:tcPr>
          <w:p w:rsidR="005E650D" w:rsidRDefault="00D945AD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ЛЕБЕДИНЦЕВА</w:t>
            </w:r>
          </w:p>
          <w:p w:rsidR="00D945AD" w:rsidRDefault="00D945AD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Сергеевна</w:t>
            </w:r>
          </w:p>
          <w:p w:rsidR="00376D53" w:rsidRDefault="00376D53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76D53" w:rsidRPr="00C553ED" w:rsidRDefault="00376D53" w:rsidP="00376D53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КАБАЕВ</w:t>
            </w:r>
          </w:p>
          <w:p w:rsidR="00376D53" w:rsidRDefault="00376D53" w:rsidP="00376D53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Михаил Вячеславович</w:t>
            </w:r>
          </w:p>
        </w:tc>
        <w:tc>
          <w:tcPr>
            <w:tcW w:w="6128" w:type="dxa"/>
          </w:tcPr>
          <w:p w:rsidR="005E650D" w:rsidRDefault="00E47F35" w:rsidP="00E47F35">
            <w:pPr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E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="00D945AD" w:rsidRPr="009172A0">
              <w:rPr>
                <w:rFonts w:ascii="Times New Roman" w:eastAsia="Calibri" w:hAnsi="Times New Roman"/>
                <w:sz w:val="28"/>
                <w:szCs w:val="28"/>
              </w:rPr>
              <w:t xml:space="preserve">ервый заместитель главы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администрации </w:t>
            </w:r>
            <w:r w:rsidR="00D945AD" w:rsidRPr="009172A0">
              <w:rPr>
                <w:rFonts w:ascii="Times New Roman" w:eastAsia="Calibri" w:hAnsi="Times New Roman"/>
                <w:sz w:val="28"/>
                <w:szCs w:val="28"/>
              </w:rPr>
              <w:t>города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D06B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376D53" w:rsidRPr="00D945AD" w:rsidRDefault="00376D53" w:rsidP="00E47F35">
            <w:pPr>
              <w:spacing w:line="3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6D53" w:rsidRPr="00C553ED" w:rsidRDefault="00E47F35" w:rsidP="00E47F35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Style w:val="s2"/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76D5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5E650D" w:rsidRPr="008D30D5" w:rsidRDefault="005E650D" w:rsidP="00E47F35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DB6695">
        <w:tc>
          <w:tcPr>
            <w:tcW w:w="3794" w:type="dxa"/>
          </w:tcPr>
          <w:p w:rsidR="00193056" w:rsidRDefault="00702A91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ГРЯЗНОВА</w:t>
            </w:r>
          </w:p>
          <w:p w:rsidR="00193056" w:rsidRDefault="00193056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Александровна</w:t>
            </w:r>
          </w:p>
        </w:tc>
        <w:tc>
          <w:tcPr>
            <w:tcW w:w="6128" w:type="dxa"/>
          </w:tcPr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19305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экономист муниципального казенного учреждения «Управление жилищно-коммунального хозяйства города Вятские Поляны», секретарь комиссии</w:t>
            </w:r>
          </w:p>
        </w:tc>
      </w:tr>
      <w:tr w:rsidR="00193056" w:rsidTr="00DB6695">
        <w:tc>
          <w:tcPr>
            <w:tcW w:w="9922" w:type="dxa"/>
            <w:gridSpan w:val="2"/>
          </w:tcPr>
          <w:p w:rsidR="00193056" w:rsidRPr="002F0195" w:rsidRDefault="00193056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DB6695">
        <w:tc>
          <w:tcPr>
            <w:tcW w:w="3794" w:type="dxa"/>
          </w:tcPr>
          <w:p w:rsidR="00E47F35" w:rsidRDefault="00E47F35" w:rsidP="00E47F35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E47F35" w:rsidRDefault="00E47F35" w:rsidP="00CE4F38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Pr="00C553ED" w:rsidRDefault="00C553ED" w:rsidP="00CE4F38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ГРИГОРЬЕВА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Pr="00C553ED" w:rsidRDefault="00C553ED" w:rsidP="00CE4F38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 Васильевна</w:t>
            </w:r>
          </w:p>
        </w:tc>
        <w:tc>
          <w:tcPr>
            <w:tcW w:w="6128" w:type="dxa"/>
          </w:tcPr>
          <w:p w:rsidR="00E47F35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47F35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Pr="00C553ED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553ED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Управления по делам муниципальной собственности города Вятские Поляны </w:t>
            </w:r>
          </w:p>
          <w:p w:rsidR="00C553ED" w:rsidRPr="00C553ED" w:rsidRDefault="00C553ED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DB6695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ГУБАНОВА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Евгеньевна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заведующий отделом архитектуры администрации города </w:t>
            </w:r>
          </w:p>
          <w:p w:rsidR="007E725C" w:rsidRDefault="007E725C" w:rsidP="00E47F35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47872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МЕДВЕДЕВА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Феодосьевна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E47F35" w:rsidP="00E47F35">
            <w:pPr>
              <w:pStyle w:val="ConsPlusCel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муниципального казенного учреждения «Организация капитального строительства города Вятские Поляны»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47872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ПЕРМЯКОВА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ПОН</w:t>
            </w:r>
            <w:r w:rsidR="008A17FB">
              <w:rPr>
                <w:rFonts w:ascii="Times New Roman" w:eastAsia="Calibri" w:hAnsi="Times New Roman"/>
                <w:b w:val="0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МАР</w:t>
            </w:r>
            <w:r w:rsidR="00E47F35">
              <w:rPr>
                <w:rFonts w:ascii="Times New Roman" w:eastAsia="Calibri" w:hAnsi="Times New Roman"/>
                <w:b w:val="0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В</w:t>
            </w:r>
          </w:p>
          <w:p w:rsidR="007E725C" w:rsidRPr="002C33A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Дмитрий Анатольевич</w:t>
            </w:r>
          </w:p>
        </w:tc>
        <w:tc>
          <w:tcPr>
            <w:tcW w:w="6128" w:type="dxa"/>
          </w:tcPr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директор муниципального казенного учреждения «Управление жилищно-коммунального хозяйства города Вятские Поляны»</w:t>
            </w:r>
          </w:p>
          <w:p w:rsidR="007E725C" w:rsidRDefault="007E725C" w:rsidP="00E47F35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25C" w:rsidRPr="002C33AC" w:rsidRDefault="00E47F35" w:rsidP="00E47F35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5C">
              <w:rPr>
                <w:rFonts w:ascii="Times New Roman" w:eastAsia="Calibri" w:hAnsi="Times New Roman"/>
                <w:sz w:val="28"/>
                <w:szCs w:val="28"/>
              </w:rPr>
              <w:t xml:space="preserve">начальник </w:t>
            </w:r>
            <w:r w:rsidR="007E725C" w:rsidRPr="00584ED0"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7E725C">
              <w:rPr>
                <w:rFonts w:ascii="Times New Roman" w:hAnsi="Times New Roman"/>
                <w:sz w:val="28"/>
                <w:szCs w:val="28"/>
              </w:rPr>
              <w:t>а</w:t>
            </w:r>
            <w:r w:rsidR="007E725C" w:rsidRPr="00584ED0">
              <w:rPr>
                <w:rFonts w:ascii="Times New Roman" w:hAnsi="Times New Roman"/>
                <w:sz w:val="28"/>
                <w:szCs w:val="28"/>
              </w:rPr>
              <w:t xml:space="preserve"> муниципального жилищного контроля </w:t>
            </w:r>
            <w:r w:rsidR="007E725C"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Управления правового,</w:t>
            </w:r>
            <w:r w:rsidR="007E725C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 xml:space="preserve"> </w:t>
            </w:r>
            <w:r w:rsidR="007E725C"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документационного, кадрового обеспечения и муниципального</w:t>
            </w:r>
            <w:r w:rsidR="007E725C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 xml:space="preserve"> </w:t>
            </w:r>
            <w:r w:rsidR="007E725C"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жилищного контроля</w:t>
            </w:r>
            <w:r w:rsidR="007E725C" w:rsidRPr="00584ED0">
              <w:rPr>
                <w:rFonts w:ascii="Times New Roman" w:hAnsi="Times New Roman"/>
                <w:sz w:val="28"/>
                <w:szCs w:val="28"/>
              </w:rPr>
              <w:t xml:space="preserve"> администрации города</w:t>
            </w:r>
            <w:r w:rsidR="007E7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E725C" w:rsidTr="00047872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702A91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представитель государственной жилищной инспекции Кировской области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702A91">
        <w:tc>
          <w:tcPr>
            <w:tcW w:w="9922" w:type="dxa"/>
            <w:gridSpan w:val="2"/>
          </w:tcPr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 в состав комиссии включаются: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702A91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представители управляющих организаций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представители ресурсоснабжающих организаций, предоставляющих коммунальные услуги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представители собственников помещений в многоквартирных домах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06BD6" w:rsidRPr="00CA2FB9" w:rsidRDefault="00006BD6" w:rsidP="00DE0C1C">
      <w:pPr>
        <w:pStyle w:val="ConsPlusTitle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DE0C1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950827">
      <w:headerReference w:type="default" r:id="rId7"/>
      <w:pgSz w:w="11906" w:h="16838"/>
      <w:pgMar w:top="1134" w:right="680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4A3" w:rsidRPr="003B1AC2" w:rsidRDefault="000674A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0674A3" w:rsidRPr="003B1AC2" w:rsidRDefault="000674A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4A3" w:rsidRPr="003B1AC2" w:rsidRDefault="000674A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0674A3" w:rsidRPr="003B1AC2" w:rsidRDefault="000674A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B164EB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D22A69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6F6"/>
    <w:rsid w:val="000357A2"/>
    <w:rsid w:val="00047872"/>
    <w:rsid w:val="000674A3"/>
    <w:rsid w:val="00072EF5"/>
    <w:rsid w:val="0007359B"/>
    <w:rsid w:val="00094B4F"/>
    <w:rsid w:val="000E2CF4"/>
    <w:rsid w:val="00131A69"/>
    <w:rsid w:val="00163B50"/>
    <w:rsid w:val="00193056"/>
    <w:rsid w:val="001C5380"/>
    <w:rsid w:val="001C71F2"/>
    <w:rsid w:val="0024177A"/>
    <w:rsid w:val="002572A3"/>
    <w:rsid w:val="002C18CB"/>
    <w:rsid w:val="002C33AC"/>
    <w:rsid w:val="002D3C27"/>
    <w:rsid w:val="002F0195"/>
    <w:rsid w:val="002F7FBF"/>
    <w:rsid w:val="00314B64"/>
    <w:rsid w:val="00314C58"/>
    <w:rsid w:val="00335D5B"/>
    <w:rsid w:val="00376D53"/>
    <w:rsid w:val="003B1AC2"/>
    <w:rsid w:val="003B48AC"/>
    <w:rsid w:val="003F04BA"/>
    <w:rsid w:val="003F19C9"/>
    <w:rsid w:val="00403B26"/>
    <w:rsid w:val="0041160D"/>
    <w:rsid w:val="00450297"/>
    <w:rsid w:val="0045037F"/>
    <w:rsid w:val="00474EEC"/>
    <w:rsid w:val="004C05E3"/>
    <w:rsid w:val="00545B5D"/>
    <w:rsid w:val="00584ED0"/>
    <w:rsid w:val="005920F4"/>
    <w:rsid w:val="005E650D"/>
    <w:rsid w:val="005F4FA5"/>
    <w:rsid w:val="006321AB"/>
    <w:rsid w:val="00665B08"/>
    <w:rsid w:val="00674856"/>
    <w:rsid w:val="006752C5"/>
    <w:rsid w:val="006A16A2"/>
    <w:rsid w:val="006F1A56"/>
    <w:rsid w:val="00702A91"/>
    <w:rsid w:val="00737667"/>
    <w:rsid w:val="00771922"/>
    <w:rsid w:val="00771AC1"/>
    <w:rsid w:val="0079187E"/>
    <w:rsid w:val="007D701A"/>
    <w:rsid w:val="007E725C"/>
    <w:rsid w:val="00817259"/>
    <w:rsid w:val="008578CC"/>
    <w:rsid w:val="00880B14"/>
    <w:rsid w:val="008858FA"/>
    <w:rsid w:val="008A075D"/>
    <w:rsid w:val="008A17FB"/>
    <w:rsid w:val="008A791F"/>
    <w:rsid w:val="008B391F"/>
    <w:rsid w:val="008D30D5"/>
    <w:rsid w:val="008F10EC"/>
    <w:rsid w:val="00903781"/>
    <w:rsid w:val="00950827"/>
    <w:rsid w:val="00964669"/>
    <w:rsid w:val="00983436"/>
    <w:rsid w:val="009A6946"/>
    <w:rsid w:val="009C3636"/>
    <w:rsid w:val="009C3E50"/>
    <w:rsid w:val="00A1045E"/>
    <w:rsid w:val="00A3260A"/>
    <w:rsid w:val="00A368C3"/>
    <w:rsid w:val="00A94E24"/>
    <w:rsid w:val="00B15312"/>
    <w:rsid w:val="00B164EB"/>
    <w:rsid w:val="00BF3C58"/>
    <w:rsid w:val="00C553ED"/>
    <w:rsid w:val="00C76E8C"/>
    <w:rsid w:val="00CA53F4"/>
    <w:rsid w:val="00D06BFE"/>
    <w:rsid w:val="00D22A69"/>
    <w:rsid w:val="00D31303"/>
    <w:rsid w:val="00D945AD"/>
    <w:rsid w:val="00DB3739"/>
    <w:rsid w:val="00DB6695"/>
    <w:rsid w:val="00DE0C1C"/>
    <w:rsid w:val="00E06705"/>
    <w:rsid w:val="00E153B0"/>
    <w:rsid w:val="00E21B92"/>
    <w:rsid w:val="00E24706"/>
    <w:rsid w:val="00E27A53"/>
    <w:rsid w:val="00E35427"/>
    <w:rsid w:val="00E47F35"/>
    <w:rsid w:val="00EA3284"/>
    <w:rsid w:val="00EA50E7"/>
    <w:rsid w:val="00F02CA3"/>
    <w:rsid w:val="00FB4ECE"/>
    <w:rsid w:val="00FC3DC6"/>
    <w:rsid w:val="00FC5773"/>
    <w:rsid w:val="00FD5277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6381D-7883-4BE0-A3EE-EFDE1B60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2017-01-23T12:28:00Z</cp:lastPrinted>
  <dcterms:created xsi:type="dcterms:W3CDTF">2018-02-16T10:09:00Z</dcterms:created>
  <dcterms:modified xsi:type="dcterms:W3CDTF">2018-02-16T10:28:00Z</dcterms:modified>
</cp:coreProperties>
</file>