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11371"/>
        <w:gridCol w:w="3859"/>
      </w:tblGrid>
      <w:tr w:rsidR="00DF0090" w:rsidTr="00DF0090">
        <w:tc>
          <w:tcPr>
            <w:tcW w:w="11448" w:type="dxa"/>
          </w:tcPr>
          <w:p w:rsidR="00DF0090" w:rsidRDefault="00DF0090" w:rsidP="00DF0090">
            <w:pPr>
              <w:ind w:right="-57"/>
              <w:jc w:val="right"/>
            </w:pPr>
          </w:p>
        </w:tc>
        <w:tc>
          <w:tcPr>
            <w:tcW w:w="3873" w:type="dxa"/>
          </w:tcPr>
          <w:p w:rsidR="00DF0090" w:rsidRDefault="00DF0090" w:rsidP="00DF0090">
            <w:pPr>
              <w:ind w:right="-57"/>
            </w:pPr>
            <w:r>
              <w:t>Приложение № 3</w:t>
            </w:r>
          </w:p>
          <w:p w:rsidR="00DF0090" w:rsidRDefault="00DF0090" w:rsidP="00DF0090">
            <w:pPr>
              <w:ind w:right="-57"/>
            </w:pPr>
          </w:p>
          <w:p w:rsidR="00DF0090" w:rsidRDefault="00DF0090" w:rsidP="00DF0090">
            <w:pPr>
              <w:ind w:right="-57"/>
            </w:pPr>
            <w:r>
              <w:t xml:space="preserve">УТВЕРЖДЕНЫ </w:t>
            </w:r>
          </w:p>
          <w:p w:rsidR="00DF0090" w:rsidRDefault="00DF0090" w:rsidP="00DF0090">
            <w:pPr>
              <w:ind w:right="-57"/>
            </w:pPr>
            <w:r>
              <w:t xml:space="preserve">постановлением администрации </w:t>
            </w:r>
          </w:p>
          <w:p w:rsidR="00DF0090" w:rsidRDefault="00DF0090" w:rsidP="00DF0090">
            <w:pPr>
              <w:ind w:right="-57"/>
            </w:pPr>
            <w:r>
              <w:t>города Вятские Поляны</w:t>
            </w:r>
          </w:p>
          <w:p w:rsidR="00DF0090" w:rsidRDefault="00DF0090" w:rsidP="00DF0090">
            <w:pPr>
              <w:ind w:right="-57"/>
            </w:pPr>
            <w:r>
              <w:t>от 01.11.2013 № 1696</w:t>
            </w:r>
          </w:p>
          <w:p w:rsidR="00DF0090" w:rsidRDefault="00DF0090" w:rsidP="00DF0090">
            <w:pPr>
              <w:ind w:right="-57"/>
            </w:pPr>
            <w:r>
              <w:t xml:space="preserve"> (в редакции постановления</w:t>
            </w:r>
          </w:p>
          <w:p w:rsidR="00DF0090" w:rsidRDefault="00DF0090" w:rsidP="00DF0090">
            <w:pPr>
              <w:ind w:right="-57"/>
            </w:pPr>
            <w:r>
              <w:t xml:space="preserve">от  </w:t>
            </w:r>
            <w:r w:rsidR="00B059A2">
              <w:t>29.12.2015</w:t>
            </w:r>
            <w:r>
              <w:t xml:space="preserve">  № </w:t>
            </w:r>
            <w:r w:rsidR="00B059A2">
              <w:t>2948</w:t>
            </w:r>
            <w:r>
              <w:t>)</w:t>
            </w:r>
          </w:p>
          <w:p w:rsidR="00DF0090" w:rsidRDefault="00DF0090" w:rsidP="00DF0090">
            <w:pPr>
              <w:ind w:right="-57"/>
              <w:jc w:val="right"/>
            </w:pPr>
            <w:r>
              <w:t>-</w:t>
            </w:r>
          </w:p>
        </w:tc>
      </w:tr>
    </w:tbl>
    <w:p w:rsidR="00EF3D8F" w:rsidRDefault="00EF3D8F">
      <w:pPr>
        <w:autoSpaceDE w:val="0"/>
      </w:pPr>
    </w:p>
    <w:p w:rsidR="00EF3D8F" w:rsidRDefault="00683E8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Расходы на реализацию подпрограммы за счет средств городского бюджета</w:t>
      </w:r>
    </w:p>
    <w:p w:rsidR="00EF3D8F" w:rsidRDefault="00EF3D8F">
      <w:pPr>
        <w:jc w:val="center"/>
        <w:rPr>
          <w:sz w:val="28"/>
          <w:szCs w:val="28"/>
        </w:rPr>
      </w:pPr>
    </w:p>
    <w:tbl>
      <w:tblPr>
        <w:tblW w:w="15026" w:type="dxa"/>
        <w:tblInd w:w="108" w:type="dxa"/>
        <w:tblLayout w:type="fixed"/>
        <w:tblLook w:val="0000"/>
      </w:tblPr>
      <w:tblGrid>
        <w:gridCol w:w="720"/>
        <w:gridCol w:w="1974"/>
        <w:gridCol w:w="2835"/>
        <w:gridCol w:w="2551"/>
        <w:gridCol w:w="1134"/>
        <w:gridCol w:w="1134"/>
        <w:gridCol w:w="1134"/>
        <w:gridCol w:w="1276"/>
        <w:gridCol w:w="1276"/>
        <w:gridCol w:w="992"/>
      </w:tblGrid>
      <w:tr w:rsidR="00EF3D8F" w:rsidTr="00EA3B16">
        <w:trPr>
          <w:trHeight w:val="451"/>
          <w:tblHeader/>
        </w:trPr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3D8F" w:rsidRDefault="00683E8B">
            <w:pPr>
              <w:tabs>
                <w:tab w:val="left" w:pos="6555"/>
              </w:tabs>
              <w:snapToGrid w:val="0"/>
              <w:jc w:val="center"/>
              <w:rPr>
                <w:vertAlign w:val="superscript"/>
              </w:rPr>
            </w:pPr>
            <w:r>
              <w:t>№</w:t>
            </w:r>
            <w:r w:rsidRPr="00B059A2">
              <w:t xml:space="preserve"> </w:t>
            </w:r>
            <w:r>
              <w:t>п/п</w:t>
            </w:r>
            <w:r>
              <w:rPr>
                <w:vertAlign w:val="superscript"/>
              </w:rPr>
              <w:t>*</w:t>
            </w:r>
          </w:p>
        </w:tc>
        <w:tc>
          <w:tcPr>
            <w:tcW w:w="19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3D8F" w:rsidRDefault="00683E8B">
            <w:pPr>
              <w:tabs>
                <w:tab w:val="left" w:pos="6555"/>
              </w:tabs>
              <w:snapToGrid w:val="0"/>
              <w:jc w:val="center"/>
            </w:pPr>
            <w:r>
              <w:t>Статус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3D8F" w:rsidRDefault="00683E8B">
            <w:pPr>
              <w:tabs>
                <w:tab w:val="left" w:pos="6555"/>
              </w:tabs>
              <w:snapToGrid w:val="0"/>
              <w:jc w:val="center"/>
            </w:pPr>
            <w:r>
              <w:t>Наименование муниципальной программы, подпрограммы, ведомственной целевой программы, отдельного мероприятия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3D8F" w:rsidRDefault="00683E8B">
            <w:pPr>
              <w:tabs>
                <w:tab w:val="left" w:pos="6555"/>
              </w:tabs>
              <w:snapToGrid w:val="0"/>
              <w:jc w:val="center"/>
            </w:pPr>
            <w:r>
              <w:t>Главный распорядитель бюджетных средств</w:t>
            </w:r>
          </w:p>
          <w:p w:rsidR="00EF3D8F" w:rsidRDefault="00EF3D8F">
            <w:pPr>
              <w:tabs>
                <w:tab w:val="left" w:pos="6555"/>
              </w:tabs>
              <w:jc w:val="center"/>
            </w:pPr>
          </w:p>
        </w:tc>
        <w:tc>
          <w:tcPr>
            <w:tcW w:w="69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D8F" w:rsidRDefault="00683E8B">
            <w:pPr>
              <w:tabs>
                <w:tab w:val="left" w:pos="6555"/>
              </w:tabs>
              <w:snapToGrid w:val="0"/>
              <w:jc w:val="center"/>
            </w:pPr>
            <w:r>
              <w:t>Расходы (тыс. рублей)</w:t>
            </w:r>
          </w:p>
        </w:tc>
      </w:tr>
      <w:tr w:rsidR="00EF3D8F" w:rsidTr="00EA3B16">
        <w:trPr>
          <w:trHeight w:val="1758"/>
          <w:tblHeader/>
        </w:trPr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3D8F" w:rsidRDefault="00EF3D8F">
            <w:pPr>
              <w:tabs>
                <w:tab w:val="left" w:pos="6555"/>
              </w:tabs>
              <w:snapToGrid w:val="0"/>
              <w:jc w:val="center"/>
            </w:pPr>
          </w:p>
        </w:tc>
        <w:tc>
          <w:tcPr>
            <w:tcW w:w="19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3D8F" w:rsidRDefault="00EF3D8F">
            <w:pPr>
              <w:tabs>
                <w:tab w:val="left" w:pos="6555"/>
              </w:tabs>
              <w:snapToGrid w:val="0"/>
              <w:jc w:val="center"/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3D8F" w:rsidRDefault="00EF3D8F">
            <w:pPr>
              <w:tabs>
                <w:tab w:val="left" w:pos="6555"/>
              </w:tabs>
              <w:snapToGrid w:val="0"/>
              <w:jc w:val="center"/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3D8F" w:rsidRDefault="00EF3D8F">
            <w:pPr>
              <w:tabs>
                <w:tab w:val="left" w:pos="6555"/>
              </w:tabs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3D8F" w:rsidRDefault="00683E8B">
            <w:pPr>
              <w:tabs>
                <w:tab w:val="left" w:pos="6555"/>
              </w:tabs>
              <w:snapToGrid w:val="0"/>
              <w:jc w:val="center"/>
            </w:pPr>
            <w:r>
              <w:t>2014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3D8F" w:rsidRDefault="00683E8B">
            <w:pPr>
              <w:tabs>
                <w:tab w:val="left" w:pos="6555"/>
              </w:tabs>
              <w:snapToGrid w:val="0"/>
              <w:jc w:val="center"/>
            </w:pPr>
            <w:r>
              <w:t>2015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3D8F" w:rsidRDefault="00683E8B">
            <w:pPr>
              <w:tabs>
                <w:tab w:val="left" w:pos="6555"/>
              </w:tabs>
              <w:snapToGrid w:val="0"/>
              <w:jc w:val="center"/>
            </w:pPr>
            <w:r>
              <w:t xml:space="preserve">2016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3D8F" w:rsidRDefault="00683E8B">
            <w:pPr>
              <w:tabs>
                <w:tab w:val="left" w:pos="6555"/>
              </w:tabs>
              <w:snapToGrid w:val="0"/>
              <w:jc w:val="center"/>
            </w:pPr>
            <w:r>
              <w:t>2017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3D8F" w:rsidRDefault="00683E8B">
            <w:pPr>
              <w:tabs>
                <w:tab w:val="left" w:pos="6555"/>
              </w:tabs>
              <w:snapToGrid w:val="0"/>
              <w:jc w:val="center"/>
            </w:pPr>
            <w:r>
              <w:t>2018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D8F" w:rsidRDefault="00683E8B">
            <w:pPr>
              <w:tabs>
                <w:tab w:val="left" w:pos="6555"/>
              </w:tabs>
              <w:snapToGrid w:val="0"/>
              <w:jc w:val="center"/>
            </w:pPr>
            <w:r>
              <w:t>Итого</w:t>
            </w:r>
          </w:p>
        </w:tc>
      </w:tr>
      <w:tr w:rsidR="00EF3D8F" w:rsidTr="00EA3B16">
        <w:tc>
          <w:tcPr>
            <w:tcW w:w="720" w:type="dxa"/>
            <w:tcBorders>
              <w:top w:val="single" w:sz="4" w:space="0" w:color="000000"/>
              <w:left w:val="single" w:sz="4" w:space="0" w:color="000000"/>
            </w:tcBorders>
          </w:tcPr>
          <w:p w:rsidR="00EF3D8F" w:rsidRDefault="00EF3D8F">
            <w:pPr>
              <w:tabs>
                <w:tab w:val="left" w:pos="6555"/>
              </w:tabs>
              <w:snapToGrid w:val="0"/>
              <w:jc w:val="center"/>
            </w:pP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</w:tcBorders>
          </w:tcPr>
          <w:p w:rsidR="00EF3D8F" w:rsidRDefault="00EF3D8F">
            <w:pPr>
              <w:tabs>
                <w:tab w:val="left" w:pos="6555"/>
              </w:tabs>
              <w:snapToGrid w:val="0"/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</w:tcBorders>
          </w:tcPr>
          <w:p w:rsidR="00EF3D8F" w:rsidRDefault="00EF3D8F">
            <w:pPr>
              <w:tabs>
                <w:tab w:val="left" w:pos="6555"/>
              </w:tabs>
              <w:snapToGrid w:val="0"/>
              <w:rPr>
                <w:b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3D8F" w:rsidRDefault="00EF3D8F">
            <w:pPr>
              <w:tabs>
                <w:tab w:val="left" w:pos="6555"/>
              </w:tabs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3D8F" w:rsidRDefault="00683E8B">
            <w:pPr>
              <w:pStyle w:val="aa"/>
              <w:snapToGrid w:val="0"/>
            </w:pPr>
            <w:r>
              <w:t>399,</w:t>
            </w:r>
            <w:r w:rsidR="00884FEB"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3D8F" w:rsidRDefault="00884FEB" w:rsidP="00884FEB">
            <w:pPr>
              <w:pStyle w:val="aa"/>
              <w:snapToGrid w:val="0"/>
            </w:pPr>
            <w:r>
              <w:t>750</w:t>
            </w:r>
            <w:r w:rsidR="00683E8B">
              <w:t>,</w:t>
            </w:r>
            <w: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3D8F" w:rsidRDefault="0081611C">
            <w:pPr>
              <w:pStyle w:val="aa"/>
              <w:snapToGrid w:val="0"/>
            </w:pPr>
            <w:r>
              <w:t>62</w:t>
            </w:r>
            <w:r w:rsidR="00683E8B">
              <w:t>0,5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3D8F" w:rsidRDefault="00683E8B">
            <w:pPr>
              <w:pStyle w:val="aa"/>
              <w:snapToGrid w:val="0"/>
            </w:pPr>
            <w:r>
              <w:t>450,0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3D8F" w:rsidRDefault="00683E8B">
            <w:pPr>
              <w:pStyle w:val="aa"/>
              <w:snapToGrid w:val="0"/>
            </w:pPr>
            <w:r>
              <w:t>450,0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D8F" w:rsidRDefault="007A3A50">
            <w:pPr>
              <w:pStyle w:val="aa"/>
              <w:snapToGrid w:val="0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884FEB">
              <w:rPr>
                <w:color w:val="000000"/>
              </w:rPr>
              <w:t>670,1</w:t>
            </w:r>
          </w:p>
        </w:tc>
      </w:tr>
      <w:tr w:rsidR="00EF3D8F" w:rsidTr="00EA3B16"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EF3D8F" w:rsidRDefault="00683E8B">
            <w:pPr>
              <w:tabs>
                <w:tab w:val="left" w:pos="6555"/>
              </w:tabs>
              <w:snapToGrid w:val="0"/>
              <w:jc w:val="center"/>
            </w:pPr>
            <w:r>
              <w:t>1</w:t>
            </w:r>
          </w:p>
        </w:tc>
        <w:tc>
          <w:tcPr>
            <w:tcW w:w="1974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EF3D8F" w:rsidRDefault="00683E8B">
            <w:pPr>
              <w:tabs>
                <w:tab w:val="left" w:pos="6555"/>
              </w:tabs>
              <w:snapToGrid w:val="0"/>
            </w:pPr>
            <w:r>
              <w:t xml:space="preserve">Подпрограмма </w:t>
            </w:r>
          </w:p>
          <w:p w:rsidR="00EF3D8F" w:rsidRDefault="00683E8B">
            <w:pPr>
              <w:tabs>
                <w:tab w:val="left" w:pos="6555"/>
              </w:tabs>
              <w:snapToGrid w:val="0"/>
              <w:rPr>
                <w:lang w:val="en-US"/>
              </w:rPr>
            </w:pPr>
            <w:r>
              <w:rPr>
                <w:lang w:val="en-US"/>
              </w:rPr>
              <w:t>…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EF3D8F" w:rsidRDefault="00683E8B">
            <w:pPr>
              <w:tabs>
                <w:tab w:val="left" w:pos="6555"/>
              </w:tabs>
              <w:snapToGrid w:val="0"/>
            </w:pPr>
            <w:r>
              <w:rPr>
                <w:b/>
              </w:rPr>
              <w:t>«</w:t>
            </w:r>
            <w:r>
              <w:t>Повышение безопасности  дорожного движения  на территории муниципального образования  городского округа город  Вятские Поляны Кировской области»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3D8F" w:rsidRDefault="00683E8B">
            <w:pPr>
              <w:tabs>
                <w:tab w:val="left" w:pos="6555"/>
              </w:tabs>
              <w:snapToGrid w:val="0"/>
            </w:pPr>
            <w:r>
              <w:t>Администрация города Вятские Поляны</w:t>
            </w:r>
          </w:p>
          <w:p w:rsidR="00EF3D8F" w:rsidRDefault="00683E8B">
            <w:pPr>
              <w:tabs>
                <w:tab w:val="left" w:pos="6555"/>
              </w:tabs>
              <w:snapToGrid w:val="0"/>
            </w:pPr>
            <w:r>
              <w:t>Управление образования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3D8F" w:rsidRDefault="00683E8B">
            <w:pPr>
              <w:pStyle w:val="aa"/>
              <w:snapToGrid w:val="0"/>
            </w:pPr>
            <w:r>
              <w:t>349,6</w:t>
            </w:r>
          </w:p>
          <w:p w:rsidR="00EF3D8F" w:rsidRDefault="00EF3D8F">
            <w:pPr>
              <w:spacing w:before="100" w:after="100"/>
              <w:jc w:val="center"/>
              <w:rPr>
                <w:rFonts w:eastAsia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3D8F" w:rsidRDefault="00683E8B">
            <w:pPr>
              <w:pStyle w:val="aa"/>
              <w:snapToGrid w:val="0"/>
            </w:pPr>
            <w:r>
              <w:t xml:space="preserve">744,5 </w:t>
            </w:r>
          </w:p>
          <w:p w:rsidR="00EF3D8F" w:rsidRDefault="00EF3D8F">
            <w:pPr>
              <w:spacing w:before="100" w:after="100"/>
              <w:jc w:val="center"/>
              <w:rPr>
                <w:rFonts w:eastAsia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3D8F" w:rsidRDefault="00683E8B">
            <w:pPr>
              <w:pStyle w:val="aa"/>
              <w:snapToGrid w:val="0"/>
            </w:pPr>
            <w:r>
              <w:t>590,5</w:t>
            </w:r>
          </w:p>
          <w:p w:rsidR="00EF3D8F" w:rsidRDefault="00EF3D8F">
            <w:pPr>
              <w:spacing w:before="100" w:after="100"/>
              <w:jc w:val="center"/>
              <w:rPr>
                <w:rFonts w:eastAsia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3D8F" w:rsidRDefault="00683E8B">
            <w:pPr>
              <w:pStyle w:val="aa"/>
              <w:snapToGrid w:val="0"/>
            </w:pPr>
            <w:r>
              <w:t xml:space="preserve">400,0 </w:t>
            </w:r>
          </w:p>
          <w:p w:rsidR="00EF3D8F" w:rsidRDefault="00EF3D8F">
            <w:pPr>
              <w:spacing w:before="100" w:after="100"/>
              <w:jc w:val="center"/>
              <w:rPr>
                <w:rFonts w:eastAsia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3D8F" w:rsidRDefault="00683E8B">
            <w:pPr>
              <w:pStyle w:val="aa"/>
              <w:snapToGrid w:val="0"/>
            </w:pPr>
            <w:r>
              <w:t xml:space="preserve">400,0 </w:t>
            </w:r>
          </w:p>
          <w:p w:rsidR="00EF3D8F" w:rsidRDefault="00EF3D8F">
            <w:pPr>
              <w:spacing w:before="100" w:after="100"/>
              <w:jc w:val="center"/>
              <w:rPr>
                <w:rFonts w:eastAsia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D8F" w:rsidRDefault="007A3A50">
            <w:pPr>
              <w:pStyle w:val="aa"/>
              <w:snapToGrid w:val="0"/>
              <w:rPr>
                <w:color w:val="000000"/>
              </w:rPr>
            </w:pPr>
            <w:r>
              <w:rPr>
                <w:color w:val="000000"/>
              </w:rPr>
              <w:t>248</w:t>
            </w:r>
            <w:r w:rsidR="00683E8B">
              <w:rPr>
                <w:color w:val="000000"/>
              </w:rPr>
              <w:t>4,6</w:t>
            </w:r>
          </w:p>
          <w:p w:rsidR="00EF3D8F" w:rsidRDefault="00EF3D8F">
            <w:pPr>
              <w:spacing w:before="100" w:after="100"/>
              <w:jc w:val="center"/>
              <w:rPr>
                <w:rFonts w:eastAsia="Times New Roman" w:cs="Times New Roman"/>
              </w:rPr>
            </w:pPr>
          </w:p>
        </w:tc>
      </w:tr>
      <w:tr w:rsidR="00EF3D8F" w:rsidTr="00EA3B16">
        <w:tc>
          <w:tcPr>
            <w:tcW w:w="72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F3D8F" w:rsidRDefault="00EF3D8F">
            <w:pPr>
              <w:tabs>
                <w:tab w:val="left" w:pos="6555"/>
              </w:tabs>
              <w:snapToGrid w:val="0"/>
              <w:jc w:val="center"/>
            </w:pPr>
          </w:p>
        </w:tc>
        <w:tc>
          <w:tcPr>
            <w:tcW w:w="1974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F3D8F" w:rsidRDefault="00EF3D8F">
            <w:pPr>
              <w:tabs>
                <w:tab w:val="left" w:pos="6555"/>
              </w:tabs>
              <w:snapToGrid w:val="0"/>
              <w:rPr>
                <w:lang w:val="en-US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EF3D8F" w:rsidRDefault="00EF3D8F">
            <w:pPr>
              <w:tabs>
                <w:tab w:val="left" w:pos="6555"/>
              </w:tabs>
              <w:snapToGrid w:val="0"/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3D8F" w:rsidRDefault="00E61BA1">
            <w:pPr>
              <w:tabs>
                <w:tab w:val="left" w:pos="6555"/>
              </w:tabs>
              <w:snapToGrid w:val="0"/>
            </w:pPr>
            <w:r>
              <w:pict>
                <v:line id="_x0000_s1026" style="position:absolute;z-index:251657728;mso-position-horizontal-relative:text;mso-position-vertical-relative:text" from="-280pt,53.7pt" to="-5.3pt,53.7pt" strokeweight=".26mm"/>
              </w:pict>
            </w:r>
            <w:r w:rsidR="00683E8B">
              <w:t>Управление образования администрации города Вятские Поляны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3D8F" w:rsidRPr="00884FEB" w:rsidRDefault="00884FEB">
            <w:pPr>
              <w:tabs>
                <w:tab w:val="left" w:pos="6555"/>
              </w:tabs>
              <w:snapToGrid w:val="0"/>
              <w:rPr>
                <w:lang w:val="en-US"/>
              </w:rPr>
            </w:pPr>
            <w:r>
              <w:t>49,9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3D8F" w:rsidRDefault="00884FEB" w:rsidP="00884FEB">
            <w:pPr>
              <w:tabs>
                <w:tab w:val="left" w:pos="6555"/>
              </w:tabs>
              <w:snapToGrid w:val="0"/>
            </w:pPr>
            <w:r>
              <w:t>5</w:t>
            </w:r>
            <w:r w:rsidR="00683E8B">
              <w:t>,</w:t>
            </w:r>
            <w: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3D8F" w:rsidRDefault="0081611C">
            <w:pPr>
              <w:tabs>
                <w:tab w:val="left" w:pos="6555"/>
              </w:tabs>
              <w:snapToGrid w:val="0"/>
            </w:pPr>
            <w:r>
              <w:t>3</w:t>
            </w:r>
            <w:r w:rsidR="00683E8B"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3D8F" w:rsidRDefault="00683E8B">
            <w:pPr>
              <w:tabs>
                <w:tab w:val="left" w:pos="6555"/>
              </w:tabs>
              <w:snapToGrid w:val="0"/>
            </w:pPr>
            <w:r>
              <w:t>50,0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3D8F" w:rsidRDefault="00683E8B">
            <w:pPr>
              <w:tabs>
                <w:tab w:val="left" w:pos="6555"/>
              </w:tabs>
              <w:snapToGrid w:val="0"/>
            </w:pPr>
            <w:r>
              <w:t>50,0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D8F" w:rsidRDefault="00884FEB" w:rsidP="00884FEB">
            <w:pPr>
              <w:tabs>
                <w:tab w:val="left" w:pos="6555"/>
              </w:tabs>
              <w:snapToGrid w:val="0"/>
            </w:pPr>
            <w:r>
              <w:t>185</w:t>
            </w:r>
            <w:r w:rsidR="00683E8B">
              <w:t>,</w:t>
            </w:r>
            <w:r>
              <w:t>5</w:t>
            </w:r>
          </w:p>
        </w:tc>
      </w:tr>
    </w:tbl>
    <w:p w:rsidR="00EF3D8F" w:rsidRDefault="00EF3D8F">
      <w:pPr>
        <w:spacing w:line="220" w:lineRule="exact"/>
      </w:pPr>
    </w:p>
    <w:p w:rsidR="00EF3D8F" w:rsidRDefault="00683E8B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</w:t>
      </w:r>
    </w:p>
    <w:p w:rsidR="00EF3D8F" w:rsidRDefault="00683E8B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</w:p>
    <w:p w:rsidR="00EF3D8F" w:rsidRDefault="00EF3D8F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F0090" w:rsidRDefault="00DF0090">
      <w:pPr>
        <w:jc w:val="center"/>
        <w:rPr>
          <w:rFonts w:eastAsia="Courier New" w:cs="Times New Roman"/>
          <w:sz w:val="28"/>
          <w:szCs w:val="28"/>
        </w:rPr>
      </w:pPr>
    </w:p>
    <w:p w:rsidR="00DF0090" w:rsidRDefault="00DF0090">
      <w:pPr>
        <w:jc w:val="center"/>
        <w:rPr>
          <w:rFonts w:eastAsia="Courier New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11371"/>
        <w:gridCol w:w="3859"/>
      </w:tblGrid>
      <w:tr w:rsidR="00DF0090" w:rsidTr="00DF0090">
        <w:tc>
          <w:tcPr>
            <w:tcW w:w="11448" w:type="dxa"/>
          </w:tcPr>
          <w:p w:rsidR="00DF0090" w:rsidRDefault="00DF0090" w:rsidP="00DF0090">
            <w:pPr>
              <w:ind w:right="-57"/>
              <w:jc w:val="right"/>
            </w:pPr>
          </w:p>
        </w:tc>
        <w:tc>
          <w:tcPr>
            <w:tcW w:w="3873" w:type="dxa"/>
          </w:tcPr>
          <w:p w:rsidR="00DF0090" w:rsidRDefault="00DF0090" w:rsidP="00DF0090">
            <w:pPr>
              <w:ind w:right="-57"/>
            </w:pPr>
            <w:r>
              <w:t>Приложение № 4</w:t>
            </w:r>
          </w:p>
          <w:p w:rsidR="00DF0090" w:rsidRDefault="00DF0090" w:rsidP="00DF0090">
            <w:pPr>
              <w:ind w:right="-57"/>
            </w:pPr>
          </w:p>
          <w:p w:rsidR="00DF0090" w:rsidRDefault="00DF0090" w:rsidP="00DF0090">
            <w:pPr>
              <w:ind w:right="-57"/>
            </w:pPr>
            <w:r>
              <w:t xml:space="preserve">УТВЕРЖДЕНА </w:t>
            </w:r>
          </w:p>
          <w:p w:rsidR="00DF0090" w:rsidRDefault="00DF0090" w:rsidP="00DF0090">
            <w:pPr>
              <w:ind w:right="-57"/>
            </w:pPr>
            <w:r>
              <w:t xml:space="preserve">постановлением администрации </w:t>
            </w:r>
          </w:p>
          <w:p w:rsidR="00DF0090" w:rsidRDefault="00DF0090" w:rsidP="00DF0090">
            <w:pPr>
              <w:ind w:right="-57"/>
            </w:pPr>
            <w:r>
              <w:t>города Вятские Поляны</w:t>
            </w:r>
          </w:p>
          <w:p w:rsidR="00DF0090" w:rsidRDefault="00DF0090" w:rsidP="00DF0090">
            <w:pPr>
              <w:ind w:right="-57"/>
            </w:pPr>
            <w:r>
              <w:t>от 01.11.2013 № 1696</w:t>
            </w:r>
          </w:p>
          <w:p w:rsidR="00DF0090" w:rsidRDefault="00DF0090" w:rsidP="00DF0090">
            <w:pPr>
              <w:ind w:right="-57"/>
            </w:pPr>
            <w:r>
              <w:t xml:space="preserve"> (в редакции постановления</w:t>
            </w:r>
          </w:p>
          <w:p w:rsidR="00DF0090" w:rsidRDefault="00DF0090" w:rsidP="00DF0090">
            <w:pPr>
              <w:ind w:right="-57"/>
            </w:pPr>
            <w:r>
              <w:t xml:space="preserve">от  </w:t>
            </w:r>
            <w:r w:rsidR="00B059A2">
              <w:t>29.12.2015</w:t>
            </w:r>
            <w:r>
              <w:t xml:space="preserve">  №  </w:t>
            </w:r>
            <w:r w:rsidR="00B059A2">
              <w:t>2948</w:t>
            </w:r>
            <w:r>
              <w:t>)</w:t>
            </w:r>
          </w:p>
          <w:p w:rsidR="00DF0090" w:rsidRDefault="00DF0090" w:rsidP="00DF0090">
            <w:pPr>
              <w:ind w:right="-57"/>
              <w:jc w:val="right"/>
            </w:pPr>
            <w:r>
              <w:t>-</w:t>
            </w:r>
          </w:p>
        </w:tc>
      </w:tr>
    </w:tbl>
    <w:p w:rsidR="00DF0090" w:rsidRDefault="00DF0090">
      <w:pPr>
        <w:jc w:val="center"/>
        <w:rPr>
          <w:rFonts w:eastAsia="Courier New" w:cs="Times New Roman"/>
          <w:sz w:val="28"/>
          <w:szCs w:val="28"/>
        </w:rPr>
      </w:pPr>
    </w:p>
    <w:p w:rsidR="00EF3D8F" w:rsidRDefault="00683E8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Прогнозная (справочная) оценка ресурсного обеспечения реализации</w:t>
      </w:r>
    </w:p>
    <w:p w:rsidR="00EF3D8F" w:rsidRDefault="00683E8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подпрограммы за счет всех источников финансирования</w:t>
      </w:r>
    </w:p>
    <w:p w:rsidR="00EF3D8F" w:rsidRDefault="00EF3D8F">
      <w:pPr>
        <w:jc w:val="center"/>
        <w:rPr>
          <w:b/>
        </w:rPr>
      </w:pPr>
    </w:p>
    <w:tbl>
      <w:tblPr>
        <w:tblW w:w="0" w:type="auto"/>
        <w:tblInd w:w="-144" w:type="dxa"/>
        <w:tblLayout w:type="fixed"/>
        <w:tblLook w:val="0000"/>
      </w:tblPr>
      <w:tblGrid>
        <w:gridCol w:w="1139"/>
        <w:gridCol w:w="2965"/>
        <w:gridCol w:w="1986"/>
        <w:gridCol w:w="1297"/>
        <w:gridCol w:w="1156"/>
        <w:gridCol w:w="1196"/>
        <w:gridCol w:w="1297"/>
        <w:gridCol w:w="1237"/>
        <w:gridCol w:w="1499"/>
      </w:tblGrid>
      <w:tr w:rsidR="00EF3D8F">
        <w:trPr>
          <w:trHeight w:val="400"/>
          <w:tblHeader/>
        </w:trPr>
        <w:tc>
          <w:tcPr>
            <w:tcW w:w="11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3D8F" w:rsidRDefault="00683E8B">
            <w:pPr>
              <w:snapToGrid w:val="0"/>
              <w:jc w:val="center"/>
              <w:rPr>
                <w:sz w:val="22"/>
                <w:szCs w:val="22"/>
              </w:rPr>
            </w:pPr>
            <w:r>
              <w:t>№</w:t>
            </w:r>
            <w:r>
              <w:br/>
            </w:r>
            <w:r w:rsidRPr="00B059A2">
              <w:t xml:space="preserve"> </w:t>
            </w:r>
            <w:r>
              <w:t>п/п</w:t>
            </w:r>
            <w:r>
              <w:rPr>
                <w:vertAlign w:val="superscript"/>
              </w:rPr>
              <w:t>*</w:t>
            </w:r>
            <w:r>
              <w:t>Статус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9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3D8F" w:rsidRDefault="00683E8B">
            <w:pPr>
              <w:snapToGrid w:val="0"/>
              <w:jc w:val="center"/>
            </w:pPr>
            <w:r>
              <w:t>Наименование муниципальной программы, подпрограммы,  ведомственной целевой программы, отдельного мероприятия</w:t>
            </w:r>
          </w:p>
        </w:tc>
        <w:tc>
          <w:tcPr>
            <w:tcW w:w="19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3D8F" w:rsidRDefault="00683E8B">
            <w:pPr>
              <w:snapToGrid w:val="0"/>
              <w:jc w:val="center"/>
            </w:pPr>
            <w:r>
              <w:t>Источники финансирования</w:t>
            </w:r>
          </w:p>
        </w:tc>
        <w:tc>
          <w:tcPr>
            <w:tcW w:w="76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D8F" w:rsidRDefault="00683E8B">
            <w:pPr>
              <w:snapToGrid w:val="0"/>
              <w:jc w:val="center"/>
            </w:pPr>
            <w:r>
              <w:t>Оценка расходов (тыс. рублей)</w:t>
            </w:r>
          </w:p>
        </w:tc>
      </w:tr>
      <w:tr w:rsidR="00EF3D8F">
        <w:trPr>
          <w:trHeight w:val="967"/>
          <w:tblHeader/>
        </w:trPr>
        <w:tc>
          <w:tcPr>
            <w:tcW w:w="11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3D8F" w:rsidRDefault="00EF3D8F">
            <w:pPr>
              <w:snapToGrid w:val="0"/>
              <w:jc w:val="center"/>
            </w:pPr>
          </w:p>
        </w:tc>
        <w:tc>
          <w:tcPr>
            <w:tcW w:w="29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3D8F" w:rsidRDefault="00EF3D8F">
            <w:pPr>
              <w:snapToGrid w:val="0"/>
            </w:pPr>
          </w:p>
        </w:tc>
        <w:tc>
          <w:tcPr>
            <w:tcW w:w="19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3D8F" w:rsidRDefault="00EF3D8F">
            <w:pPr>
              <w:snapToGrid w:val="0"/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3D8F" w:rsidRDefault="00683E8B">
            <w:pPr>
              <w:snapToGrid w:val="0"/>
              <w:jc w:val="center"/>
            </w:pPr>
            <w:r>
              <w:t>2014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3D8F" w:rsidRDefault="00683E8B">
            <w:pPr>
              <w:snapToGrid w:val="0"/>
              <w:jc w:val="center"/>
            </w:pPr>
            <w:r>
              <w:t>2015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3D8F" w:rsidRDefault="00683E8B">
            <w:pPr>
              <w:snapToGrid w:val="0"/>
              <w:jc w:val="center"/>
            </w:pPr>
            <w:r>
              <w:t>2016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3D8F" w:rsidRDefault="00683E8B">
            <w:pPr>
              <w:snapToGrid w:val="0"/>
              <w:jc w:val="center"/>
            </w:pPr>
            <w:r>
              <w:t>2017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3D8F" w:rsidRDefault="00683E8B">
            <w:pPr>
              <w:snapToGrid w:val="0"/>
              <w:jc w:val="center"/>
            </w:pPr>
            <w:r>
              <w:t>2018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D8F" w:rsidRDefault="00683E8B">
            <w:pPr>
              <w:snapToGrid w:val="0"/>
              <w:jc w:val="center"/>
            </w:pPr>
            <w:r>
              <w:t>итого</w:t>
            </w:r>
          </w:p>
        </w:tc>
      </w:tr>
      <w:tr w:rsidR="00EF3D8F"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3D8F" w:rsidRDefault="00EF3D8F">
            <w:pPr>
              <w:snapToGrid w:val="0"/>
              <w:jc w:val="center"/>
            </w:pPr>
          </w:p>
        </w:tc>
        <w:tc>
          <w:tcPr>
            <w:tcW w:w="2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3D8F" w:rsidRDefault="00EF3D8F">
            <w:pPr>
              <w:tabs>
                <w:tab w:val="left" w:pos="6555"/>
              </w:tabs>
              <w:snapToGrid w:val="0"/>
              <w:rPr>
                <w:b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3D8F" w:rsidRDefault="00EF3D8F">
            <w:pPr>
              <w:snapToGrid w:val="0"/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3D8F" w:rsidRDefault="00683E8B">
            <w:pPr>
              <w:pStyle w:val="aa"/>
              <w:snapToGrid w:val="0"/>
            </w:pPr>
            <w:r>
              <w:t>399,</w:t>
            </w:r>
            <w:r w:rsidR="00D25B88">
              <w:t>5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3D8F" w:rsidRDefault="00683E8B">
            <w:pPr>
              <w:pStyle w:val="aa"/>
              <w:snapToGrid w:val="0"/>
            </w:pPr>
            <w:r>
              <w:t>7</w:t>
            </w:r>
            <w:r w:rsidR="00D25B88">
              <w:t>50,1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3D8F" w:rsidRDefault="00683E8B">
            <w:pPr>
              <w:pStyle w:val="aa"/>
              <w:snapToGrid w:val="0"/>
            </w:pPr>
            <w:r>
              <w:t>6</w:t>
            </w:r>
            <w:r w:rsidR="006E12F9">
              <w:t>2</w:t>
            </w:r>
            <w:r>
              <w:t>0,5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3D8F" w:rsidRDefault="00683E8B">
            <w:pPr>
              <w:pStyle w:val="aa"/>
              <w:snapToGrid w:val="0"/>
            </w:pPr>
            <w:r>
              <w:t>450,0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3D8F" w:rsidRDefault="00683E8B">
            <w:pPr>
              <w:pStyle w:val="aa"/>
              <w:snapToGrid w:val="0"/>
            </w:pPr>
            <w:r>
              <w:t>450,0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D8F" w:rsidRDefault="00683E8B" w:rsidP="006E12F9">
            <w:pPr>
              <w:pStyle w:val="aa"/>
              <w:snapToGrid w:val="0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D25B88">
              <w:rPr>
                <w:color w:val="000000"/>
              </w:rPr>
              <w:t>670,1</w:t>
            </w:r>
          </w:p>
        </w:tc>
      </w:tr>
      <w:tr w:rsidR="00EF3D8F">
        <w:tc>
          <w:tcPr>
            <w:tcW w:w="11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3D8F" w:rsidRDefault="00683E8B">
            <w:pPr>
              <w:snapToGrid w:val="0"/>
              <w:jc w:val="center"/>
            </w:pPr>
            <w:r>
              <w:t>1Подпрограмма</w:t>
            </w:r>
          </w:p>
        </w:tc>
        <w:tc>
          <w:tcPr>
            <w:tcW w:w="29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3D8F" w:rsidRDefault="00683E8B">
            <w:pPr>
              <w:tabs>
                <w:tab w:val="left" w:pos="6555"/>
              </w:tabs>
              <w:snapToGrid w:val="0"/>
            </w:pPr>
            <w:r>
              <w:rPr>
                <w:b/>
              </w:rPr>
              <w:t>«</w:t>
            </w:r>
            <w:r>
              <w:t>Повышение безопасности  дорожного движения  на территории муниципального образования  городского округа город  Вятские Поляны Кировской области»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3D8F" w:rsidRDefault="00683E8B">
            <w:pPr>
              <w:snapToGrid w:val="0"/>
            </w:pPr>
            <w:r>
              <w:t>Городской бюджет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3D8F" w:rsidRDefault="00683E8B">
            <w:pPr>
              <w:pStyle w:val="aa"/>
              <w:snapToGrid w:val="0"/>
            </w:pPr>
            <w:r>
              <w:t>349,6</w:t>
            </w:r>
          </w:p>
          <w:p w:rsidR="00EF3D8F" w:rsidRDefault="00EF3D8F">
            <w:pPr>
              <w:spacing w:before="100" w:after="100"/>
              <w:jc w:val="center"/>
              <w:rPr>
                <w:rFonts w:eastAsia="Times New Roman" w:cs="Times New Roman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3D8F" w:rsidRDefault="00683E8B">
            <w:pPr>
              <w:pStyle w:val="aa"/>
              <w:snapToGrid w:val="0"/>
            </w:pPr>
            <w:r>
              <w:t xml:space="preserve">744,5 </w:t>
            </w:r>
          </w:p>
          <w:p w:rsidR="00EF3D8F" w:rsidRDefault="00EF3D8F">
            <w:pPr>
              <w:spacing w:before="100" w:after="100"/>
              <w:jc w:val="center"/>
              <w:rPr>
                <w:rFonts w:eastAsia="Times New Roman" w:cs="Times New Roman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3D8F" w:rsidRDefault="00683E8B">
            <w:pPr>
              <w:pStyle w:val="aa"/>
              <w:snapToGrid w:val="0"/>
            </w:pPr>
            <w:r>
              <w:t>590,5</w:t>
            </w:r>
          </w:p>
          <w:p w:rsidR="00EF3D8F" w:rsidRDefault="00EF3D8F">
            <w:pPr>
              <w:spacing w:before="100" w:after="100"/>
              <w:jc w:val="center"/>
              <w:rPr>
                <w:rFonts w:eastAsia="Times New Roman" w:cs="Times New Roman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3D8F" w:rsidRDefault="00683E8B">
            <w:pPr>
              <w:pStyle w:val="aa"/>
              <w:snapToGrid w:val="0"/>
            </w:pPr>
            <w:r>
              <w:t xml:space="preserve">400,0 </w:t>
            </w:r>
          </w:p>
          <w:p w:rsidR="00EF3D8F" w:rsidRDefault="00EF3D8F">
            <w:pPr>
              <w:spacing w:before="100" w:after="100"/>
              <w:jc w:val="center"/>
              <w:rPr>
                <w:rFonts w:eastAsia="Times New Roman" w:cs="Times New Roman"/>
              </w:rPr>
            </w:pP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3D8F" w:rsidRDefault="00683E8B">
            <w:pPr>
              <w:pStyle w:val="aa"/>
              <w:snapToGrid w:val="0"/>
            </w:pPr>
            <w:r>
              <w:t xml:space="preserve">400,0 </w:t>
            </w:r>
          </w:p>
          <w:p w:rsidR="00EF3D8F" w:rsidRDefault="00EF3D8F">
            <w:pPr>
              <w:spacing w:before="100" w:after="100"/>
              <w:jc w:val="center"/>
              <w:rPr>
                <w:rFonts w:eastAsia="Times New Roman" w:cs="Times New Roman"/>
              </w:rPr>
            </w:pP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D8F" w:rsidRDefault="00683E8B">
            <w:pPr>
              <w:pStyle w:val="aa"/>
              <w:snapToGrid w:val="0"/>
              <w:rPr>
                <w:color w:val="000000"/>
              </w:rPr>
            </w:pPr>
            <w:r>
              <w:rPr>
                <w:color w:val="000000"/>
              </w:rPr>
              <w:t>2484,6</w:t>
            </w:r>
          </w:p>
          <w:p w:rsidR="00EF3D8F" w:rsidRDefault="00EF3D8F">
            <w:pPr>
              <w:spacing w:before="100" w:after="100"/>
              <w:jc w:val="center"/>
              <w:rPr>
                <w:rFonts w:eastAsia="Times New Roman" w:cs="Times New Roman"/>
              </w:rPr>
            </w:pPr>
          </w:p>
        </w:tc>
      </w:tr>
      <w:tr w:rsidR="00EF3D8F">
        <w:tc>
          <w:tcPr>
            <w:tcW w:w="11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3D8F" w:rsidRDefault="00EF3D8F">
            <w:pPr>
              <w:snapToGrid w:val="0"/>
              <w:jc w:val="center"/>
            </w:pPr>
          </w:p>
        </w:tc>
        <w:tc>
          <w:tcPr>
            <w:tcW w:w="29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3D8F" w:rsidRDefault="00EF3D8F">
            <w:pPr>
              <w:snapToGrid w:val="0"/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3D8F" w:rsidRDefault="00683E8B">
            <w:pPr>
              <w:snapToGrid w:val="0"/>
            </w:pPr>
            <w:r>
              <w:t>Управление образования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3D8F" w:rsidRDefault="00D25B88" w:rsidP="006E12F9">
            <w:pPr>
              <w:tabs>
                <w:tab w:val="left" w:pos="6555"/>
              </w:tabs>
              <w:snapToGrid w:val="0"/>
            </w:pPr>
            <w:r>
              <w:t>49,9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3D8F" w:rsidRDefault="00683E8B" w:rsidP="006E12F9">
            <w:pPr>
              <w:tabs>
                <w:tab w:val="left" w:pos="6555"/>
              </w:tabs>
              <w:snapToGrid w:val="0"/>
            </w:pPr>
            <w:r>
              <w:t>5</w:t>
            </w:r>
            <w:r w:rsidR="00D25B88">
              <w:t>,6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3D8F" w:rsidRDefault="006E12F9" w:rsidP="006E12F9">
            <w:pPr>
              <w:tabs>
                <w:tab w:val="left" w:pos="6555"/>
              </w:tabs>
              <w:snapToGrid w:val="0"/>
            </w:pPr>
            <w:r>
              <w:t>3</w:t>
            </w:r>
            <w:r w:rsidR="00683E8B">
              <w:t>0,0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3D8F" w:rsidRDefault="00683E8B" w:rsidP="006E12F9">
            <w:pPr>
              <w:tabs>
                <w:tab w:val="left" w:pos="6555"/>
              </w:tabs>
              <w:snapToGrid w:val="0"/>
            </w:pPr>
            <w:r>
              <w:t>50,0</w:t>
            </w:r>
          </w:p>
        </w:tc>
        <w:tc>
          <w:tcPr>
            <w:tcW w:w="1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F3D8F" w:rsidRDefault="00683E8B" w:rsidP="006E12F9">
            <w:pPr>
              <w:tabs>
                <w:tab w:val="left" w:pos="6555"/>
              </w:tabs>
              <w:snapToGrid w:val="0"/>
            </w:pPr>
            <w:r>
              <w:t>50,0</w:t>
            </w:r>
          </w:p>
        </w:tc>
        <w:tc>
          <w:tcPr>
            <w:tcW w:w="1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3D8F" w:rsidRDefault="00D25B88" w:rsidP="006E12F9">
            <w:pPr>
              <w:tabs>
                <w:tab w:val="left" w:pos="6555"/>
              </w:tabs>
              <w:snapToGrid w:val="0"/>
            </w:pPr>
            <w:r>
              <w:t>185,5</w:t>
            </w:r>
          </w:p>
        </w:tc>
      </w:tr>
    </w:tbl>
    <w:p w:rsidR="00EF3D8F" w:rsidRDefault="00EF3D8F">
      <w:pPr>
        <w:spacing w:line="220" w:lineRule="exact"/>
        <w:ind w:firstLine="340"/>
      </w:pPr>
    </w:p>
    <w:p w:rsidR="00683E8B" w:rsidRDefault="00683E8B">
      <w:pPr>
        <w:spacing w:line="220" w:lineRule="exact"/>
        <w:ind w:firstLine="340"/>
      </w:pPr>
    </w:p>
    <w:sectPr w:rsidR="00683E8B" w:rsidSect="00EF3D8F">
      <w:headerReference w:type="default" r:id="rId7"/>
      <w:pgSz w:w="16837" w:h="11905" w:orient="landscape"/>
      <w:pgMar w:top="585" w:right="689" w:bottom="772" w:left="1134" w:header="0" w:footer="716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6798" w:rsidRDefault="009D6798" w:rsidP="00E95913">
      <w:r>
        <w:separator/>
      </w:r>
    </w:p>
  </w:endnote>
  <w:endnote w:type="continuationSeparator" w:id="1">
    <w:p w:rsidR="009D6798" w:rsidRDefault="009D6798" w:rsidP="00E959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6798" w:rsidRDefault="009D6798" w:rsidP="00E95913">
      <w:r>
        <w:separator/>
      </w:r>
    </w:p>
  </w:footnote>
  <w:footnote w:type="continuationSeparator" w:id="1">
    <w:p w:rsidR="009D6798" w:rsidRDefault="009D6798" w:rsidP="00E959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3D8F" w:rsidRDefault="00EF3D8F">
    <w:pPr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DF0090"/>
    <w:rsid w:val="00683E8B"/>
    <w:rsid w:val="006B4781"/>
    <w:rsid w:val="006E12F9"/>
    <w:rsid w:val="007A3A50"/>
    <w:rsid w:val="0081611C"/>
    <w:rsid w:val="00884FEB"/>
    <w:rsid w:val="009D6798"/>
    <w:rsid w:val="00B059A2"/>
    <w:rsid w:val="00D25B88"/>
    <w:rsid w:val="00DF0090"/>
    <w:rsid w:val="00E61BA1"/>
    <w:rsid w:val="00EA3B16"/>
    <w:rsid w:val="00EF3D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D8F"/>
    <w:pPr>
      <w:widowControl w:val="0"/>
      <w:suppressAutoHyphens/>
    </w:pPr>
    <w:rPr>
      <w:rFonts w:eastAsia="Lucida Sans Unicode" w:cs="Mangal"/>
      <w:kern w:val="1"/>
      <w:sz w:val="24"/>
      <w:szCs w:val="24"/>
      <w:lang w:eastAsia="hi-IN" w:bidi="hi-IN"/>
    </w:rPr>
  </w:style>
  <w:style w:type="paragraph" w:styleId="1">
    <w:name w:val="heading 1"/>
    <w:basedOn w:val="a"/>
    <w:next w:val="a"/>
    <w:qFormat/>
    <w:rsid w:val="00EF3D8F"/>
    <w:pPr>
      <w:keepNext/>
      <w:numPr>
        <w:numId w:val="1"/>
      </w:numPr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EF3D8F"/>
  </w:style>
  <w:style w:type="character" w:customStyle="1" w:styleId="WW-Absatz-Standardschriftart">
    <w:name w:val="WW-Absatz-Standardschriftart"/>
    <w:rsid w:val="00EF3D8F"/>
  </w:style>
  <w:style w:type="character" w:customStyle="1" w:styleId="WW-Absatz-Standardschriftart1">
    <w:name w:val="WW-Absatz-Standardschriftart1"/>
    <w:rsid w:val="00EF3D8F"/>
  </w:style>
  <w:style w:type="character" w:customStyle="1" w:styleId="WW-Absatz-Standardschriftart11">
    <w:name w:val="WW-Absatz-Standardschriftart11"/>
    <w:rsid w:val="00EF3D8F"/>
  </w:style>
  <w:style w:type="character" w:customStyle="1" w:styleId="WW-Absatz-Standardschriftart111">
    <w:name w:val="WW-Absatz-Standardschriftart111"/>
    <w:rsid w:val="00EF3D8F"/>
  </w:style>
  <w:style w:type="character" w:customStyle="1" w:styleId="WW-Absatz-Standardschriftart1111">
    <w:name w:val="WW-Absatz-Standardschriftart1111"/>
    <w:rsid w:val="00EF3D8F"/>
  </w:style>
  <w:style w:type="character" w:customStyle="1" w:styleId="WW-Absatz-Standardschriftart11111">
    <w:name w:val="WW-Absatz-Standardschriftart11111"/>
    <w:rsid w:val="00EF3D8F"/>
  </w:style>
  <w:style w:type="character" w:customStyle="1" w:styleId="2">
    <w:name w:val="Основной шрифт абзаца2"/>
    <w:rsid w:val="00EF3D8F"/>
  </w:style>
  <w:style w:type="character" w:customStyle="1" w:styleId="WW-Absatz-Standardschriftart111111">
    <w:name w:val="WW-Absatz-Standardschriftart111111"/>
    <w:rsid w:val="00EF3D8F"/>
  </w:style>
  <w:style w:type="character" w:customStyle="1" w:styleId="WW-Absatz-Standardschriftart1111111">
    <w:name w:val="WW-Absatz-Standardschriftart1111111"/>
    <w:rsid w:val="00EF3D8F"/>
  </w:style>
  <w:style w:type="character" w:customStyle="1" w:styleId="WW-Absatz-Standardschriftart11111111">
    <w:name w:val="WW-Absatz-Standardschriftart11111111"/>
    <w:rsid w:val="00EF3D8F"/>
  </w:style>
  <w:style w:type="character" w:customStyle="1" w:styleId="WW-Absatz-Standardschriftart111111111">
    <w:name w:val="WW-Absatz-Standardschriftart111111111"/>
    <w:rsid w:val="00EF3D8F"/>
  </w:style>
  <w:style w:type="character" w:customStyle="1" w:styleId="WW-Absatz-Standardschriftart1111111111">
    <w:name w:val="WW-Absatz-Standardschriftart1111111111"/>
    <w:rsid w:val="00EF3D8F"/>
  </w:style>
  <w:style w:type="character" w:customStyle="1" w:styleId="WW-Absatz-Standardschriftart11111111111">
    <w:name w:val="WW-Absatz-Standardschriftart11111111111"/>
    <w:rsid w:val="00EF3D8F"/>
  </w:style>
  <w:style w:type="character" w:customStyle="1" w:styleId="WW-Absatz-Standardschriftart111111111111">
    <w:name w:val="WW-Absatz-Standardschriftart111111111111"/>
    <w:rsid w:val="00EF3D8F"/>
  </w:style>
  <w:style w:type="character" w:customStyle="1" w:styleId="WW-Absatz-Standardschriftart1111111111111">
    <w:name w:val="WW-Absatz-Standardschriftart1111111111111"/>
    <w:rsid w:val="00EF3D8F"/>
  </w:style>
  <w:style w:type="character" w:customStyle="1" w:styleId="WW-Absatz-Standardschriftart11111111111111">
    <w:name w:val="WW-Absatz-Standardschriftart11111111111111"/>
    <w:rsid w:val="00EF3D8F"/>
  </w:style>
  <w:style w:type="character" w:customStyle="1" w:styleId="WW-Absatz-Standardschriftart111111111111111">
    <w:name w:val="WW-Absatz-Standardschriftart111111111111111"/>
    <w:rsid w:val="00EF3D8F"/>
  </w:style>
  <w:style w:type="character" w:customStyle="1" w:styleId="WW-Absatz-Standardschriftart1111111111111111">
    <w:name w:val="WW-Absatz-Standardschriftart1111111111111111"/>
    <w:rsid w:val="00EF3D8F"/>
  </w:style>
  <w:style w:type="character" w:customStyle="1" w:styleId="WW-Absatz-Standardschriftart11111111111111111">
    <w:name w:val="WW-Absatz-Standardschriftart11111111111111111"/>
    <w:rsid w:val="00EF3D8F"/>
  </w:style>
  <w:style w:type="character" w:customStyle="1" w:styleId="10">
    <w:name w:val="Основной шрифт абзаца1"/>
    <w:rsid w:val="00EF3D8F"/>
  </w:style>
  <w:style w:type="character" w:customStyle="1" w:styleId="WW-Absatz-Standardschriftart111111111111111111">
    <w:name w:val="WW-Absatz-Standardschriftart111111111111111111"/>
    <w:rsid w:val="00EF3D8F"/>
  </w:style>
  <w:style w:type="character" w:customStyle="1" w:styleId="WW-Absatz-Standardschriftart1111111111111111111">
    <w:name w:val="WW-Absatz-Standardschriftart1111111111111111111"/>
    <w:rsid w:val="00EF3D8F"/>
  </w:style>
  <w:style w:type="character" w:customStyle="1" w:styleId="WW-Absatz-Standardschriftart11111111111111111111">
    <w:name w:val="WW-Absatz-Standardschriftart11111111111111111111"/>
    <w:rsid w:val="00EF3D8F"/>
  </w:style>
  <w:style w:type="character" w:customStyle="1" w:styleId="WW-Absatz-Standardschriftart111111111111111111111">
    <w:name w:val="WW-Absatz-Standardschriftart111111111111111111111"/>
    <w:rsid w:val="00EF3D8F"/>
  </w:style>
  <w:style w:type="character" w:customStyle="1" w:styleId="WW-Absatz-Standardschriftart1111111111111111111111">
    <w:name w:val="WW-Absatz-Standardschriftart1111111111111111111111"/>
    <w:rsid w:val="00EF3D8F"/>
  </w:style>
  <w:style w:type="character" w:customStyle="1" w:styleId="WW-Absatz-Standardschriftart11111111111111111111111">
    <w:name w:val="WW-Absatz-Standardschriftart11111111111111111111111"/>
    <w:rsid w:val="00EF3D8F"/>
  </w:style>
  <w:style w:type="character" w:customStyle="1" w:styleId="WW-Absatz-Standardschriftart111111111111111111111111">
    <w:name w:val="WW-Absatz-Standardschriftart111111111111111111111111"/>
    <w:rsid w:val="00EF3D8F"/>
  </w:style>
  <w:style w:type="character" w:customStyle="1" w:styleId="WW-Absatz-Standardschriftart1111111111111111111111111">
    <w:name w:val="WW-Absatz-Standardschriftart1111111111111111111111111"/>
    <w:rsid w:val="00EF3D8F"/>
  </w:style>
  <w:style w:type="character" w:customStyle="1" w:styleId="WW-Absatz-Standardschriftart11111111111111111111111111">
    <w:name w:val="WW-Absatz-Standardschriftart11111111111111111111111111"/>
    <w:rsid w:val="00EF3D8F"/>
  </w:style>
  <w:style w:type="character" w:customStyle="1" w:styleId="WW-Absatz-Standardschriftart111111111111111111111111111">
    <w:name w:val="WW-Absatz-Standardschriftart111111111111111111111111111"/>
    <w:rsid w:val="00EF3D8F"/>
  </w:style>
  <w:style w:type="character" w:customStyle="1" w:styleId="WW-Absatz-Standardschriftart1111111111111111111111111111">
    <w:name w:val="WW-Absatz-Standardschriftart1111111111111111111111111111"/>
    <w:rsid w:val="00EF3D8F"/>
  </w:style>
  <w:style w:type="character" w:customStyle="1" w:styleId="WW-Absatz-Standardschriftart11111111111111111111111111111">
    <w:name w:val="WW-Absatz-Standardschriftart11111111111111111111111111111"/>
    <w:rsid w:val="00EF3D8F"/>
  </w:style>
  <w:style w:type="character" w:customStyle="1" w:styleId="WW-Absatz-Standardschriftart111111111111111111111111111111">
    <w:name w:val="WW-Absatz-Standardschriftart111111111111111111111111111111"/>
    <w:rsid w:val="00EF3D8F"/>
  </w:style>
  <w:style w:type="character" w:customStyle="1" w:styleId="WW-Absatz-Standardschriftart1111111111111111111111111111111">
    <w:name w:val="WW-Absatz-Standardschriftart1111111111111111111111111111111"/>
    <w:rsid w:val="00EF3D8F"/>
  </w:style>
  <w:style w:type="character" w:customStyle="1" w:styleId="WW-Absatz-Standardschriftart11111111111111111111111111111111">
    <w:name w:val="WW-Absatz-Standardschriftart11111111111111111111111111111111"/>
    <w:rsid w:val="00EF3D8F"/>
  </w:style>
  <w:style w:type="character" w:customStyle="1" w:styleId="WW-Absatz-Standardschriftart111111111111111111111111111111111">
    <w:name w:val="WW-Absatz-Standardschriftart111111111111111111111111111111111"/>
    <w:rsid w:val="00EF3D8F"/>
  </w:style>
  <w:style w:type="character" w:customStyle="1" w:styleId="WW-Absatz-Standardschriftart1111111111111111111111111111111111">
    <w:name w:val="WW-Absatz-Standardschriftart1111111111111111111111111111111111"/>
    <w:rsid w:val="00EF3D8F"/>
  </w:style>
  <w:style w:type="character" w:customStyle="1" w:styleId="WW-Absatz-Standardschriftart11111111111111111111111111111111111">
    <w:name w:val="WW-Absatz-Standardschriftart11111111111111111111111111111111111"/>
    <w:rsid w:val="00EF3D8F"/>
  </w:style>
  <w:style w:type="character" w:customStyle="1" w:styleId="WW-Absatz-Standardschriftart111111111111111111111111111111111111">
    <w:name w:val="WW-Absatz-Standardschriftart111111111111111111111111111111111111"/>
    <w:rsid w:val="00EF3D8F"/>
  </w:style>
  <w:style w:type="character" w:customStyle="1" w:styleId="WW-Absatz-Standardschriftart1111111111111111111111111111111111111">
    <w:name w:val="WW-Absatz-Standardschriftart1111111111111111111111111111111111111"/>
    <w:rsid w:val="00EF3D8F"/>
  </w:style>
  <w:style w:type="character" w:customStyle="1" w:styleId="WW-Absatz-Standardschriftart11111111111111111111111111111111111111">
    <w:name w:val="WW-Absatz-Standardschriftart11111111111111111111111111111111111111"/>
    <w:rsid w:val="00EF3D8F"/>
  </w:style>
  <w:style w:type="character" w:customStyle="1" w:styleId="WW-Absatz-Standardschriftart111111111111111111111111111111111111111">
    <w:name w:val="WW-Absatz-Standardschriftart111111111111111111111111111111111111111"/>
    <w:rsid w:val="00EF3D8F"/>
  </w:style>
  <w:style w:type="character" w:customStyle="1" w:styleId="WW-Absatz-Standardschriftart1111111111111111111111111111111111111111">
    <w:name w:val="WW-Absatz-Standardschriftart1111111111111111111111111111111111111111"/>
    <w:rsid w:val="00EF3D8F"/>
  </w:style>
  <w:style w:type="character" w:customStyle="1" w:styleId="WW-Absatz-Standardschriftart11111111111111111111111111111111111111111">
    <w:name w:val="WW-Absatz-Standardschriftart11111111111111111111111111111111111111111"/>
    <w:rsid w:val="00EF3D8F"/>
  </w:style>
  <w:style w:type="character" w:customStyle="1" w:styleId="WW-Absatz-Standardschriftart111111111111111111111111111111111111111111">
    <w:name w:val="WW-Absatz-Standardschriftart111111111111111111111111111111111111111111"/>
    <w:rsid w:val="00EF3D8F"/>
  </w:style>
  <w:style w:type="character" w:customStyle="1" w:styleId="WW-Absatz-Standardschriftart1111111111111111111111111111111111111111111">
    <w:name w:val="WW-Absatz-Standardschriftart1111111111111111111111111111111111111111111"/>
    <w:rsid w:val="00EF3D8F"/>
  </w:style>
  <w:style w:type="character" w:customStyle="1" w:styleId="WW-Absatz-Standardschriftart11111111111111111111111111111111111111111111">
    <w:name w:val="WW-Absatz-Standardschriftart11111111111111111111111111111111111111111111"/>
    <w:rsid w:val="00EF3D8F"/>
  </w:style>
  <w:style w:type="character" w:customStyle="1" w:styleId="WW-Absatz-Standardschriftart111111111111111111111111111111111111111111111">
    <w:name w:val="WW-Absatz-Standardschriftart111111111111111111111111111111111111111111111"/>
    <w:rsid w:val="00EF3D8F"/>
  </w:style>
  <w:style w:type="character" w:customStyle="1" w:styleId="WW-Absatz-Standardschriftart1111111111111111111111111111111111111111111111">
    <w:name w:val="WW-Absatz-Standardschriftart1111111111111111111111111111111111111111111111"/>
    <w:rsid w:val="00EF3D8F"/>
  </w:style>
  <w:style w:type="character" w:customStyle="1" w:styleId="WW-Absatz-Standardschriftart11111111111111111111111111111111111111111111111">
    <w:name w:val="WW-Absatz-Standardschriftart11111111111111111111111111111111111111111111111"/>
    <w:rsid w:val="00EF3D8F"/>
  </w:style>
  <w:style w:type="character" w:styleId="a3">
    <w:name w:val="Hyperlink"/>
    <w:rsid w:val="00EF3D8F"/>
    <w:rPr>
      <w:color w:val="000080"/>
      <w:u w:val="single"/>
    </w:rPr>
  </w:style>
  <w:style w:type="character" w:customStyle="1" w:styleId="a4">
    <w:name w:val="Символ нумерации"/>
    <w:rsid w:val="00EF3D8F"/>
  </w:style>
  <w:style w:type="character" w:customStyle="1" w:styleId="a5">
    <w:name w:val="Маркеры списка"/>
    <w:rsid w:val="00EF3D8F"/>
    <w:rPr>
      <w:rFonts w:ascii="OpenSymbol" w:eastAsia="OpenSymbol" w:hAnsi="OpenSymbol" w:cs="OpenSymbol"/>
    </w:rPr>
  </w:style>
  <w:style w:type="character" w:customStyle="1" w:styleId="a6">
    <w:name w:val="Текст выноски Знак"/>
    <w:rsid w:val="00EF3D8F"/>
    <w:rPr>
      <w:rFonts w:ascii="Tahoma" w:eastAsia="Lucida Sans Unicode" w:hAnsi="Tahoma" w:cs="Mangal"/>
      <w:kern w:val="1"/>
      <w:sz w:val="16"/>
      <w:szCs w:val="14"/>
      <w:lang w:eastAsia="hi-IN" w:bidi="hi-IN"/>
    </w:rPr>
  </w:style>
  <w:style w:type="paragraph" w:customStyle="1" w:styleId="a7">
    <w:name w:val="Заголовок"/>
    <w:basedOn w:val="a"/>
    <w:next w:val="a8"/>
    <w:rsid w:val="00EF3D8F"/>
    <w:pPr>
      <w:keepNext/>
      <w:spacing w:before="240" w:after="120"/>
    </w:pPr>
    <w:rPr>
      <w:sz w:val="28"/>
      <w:szCs w:val="28"/>
    </w:rPr>
  </w:style>
  <w:style w:type="paragraph" w:styleId="a8">
    <w:name w:val="Body Text"/>
    <w:basedOn w:val="a"/>
    <w:rsid w:val="00EF3D8F"/>
    <w:pPr>
      <w:spacing w:after="120"/>
    </w:pPr>
  </w:style>
  <w:style w:type="paragraph" w:styleId="a9">
    <w:name w:val="List"/>
    <w:basedOn w:val="a8"/>
    <w:rsid w:val="00EF3D8F"/>
  </w:style>
  <w:style w:type="paragraph" w:customStyle="1" w:styleId="3">
    <w:name w:val="Название3"/>
    <w:basedOn w:val="a"/>
    <w:rsid w:val="00EF3D8F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0">
    <w:name w:val="Указатель3"/>
    <w:basedOn w:val="a"/>
    <w:rsid w:val="00EF3D8F"/>
    <w:pPr>
      <w:suppressLineNumbers/>
    </w:pPr>
    <w:rPr>
      <w:rFonts w:ascii="Arial" w:hAnsi="Arial" w:cs="Tahoma"/>
      <w:sz w:val="20"/>
    </w:rPr>
  </w:style>
  <w:style w:type="paragraph" w:customStyle="1" w:styleId="20">
    <w:name w:val="Название2"/>
    <w:basedOn w:val="a"/>
    <w:rsid w:val="00EF3D8F"/>
    <w:pPr>
      <w:suppressLineNumbers/>
      <w:spacing w:before="120" w:after="120"/>
    </w:pPr>
    <w:rPr>
      <w:i/>
      <w:iCs/>
    </w:rPr>
  </w:style>
  <w:style w:type="paragraph" w:customStyle="1" w:styleId="21">
    <w:name w:val="Указатель2"/>
    <w:basedOn w:val="a"/>
    <w:rsid w:val="00EF3D8F"/>
    <w:pPr>
      <w:suppressLineNumbers/>
    </w:pPr>
  </w:style>
  <w:style w:type="paragraph" w:customStyle="1" w:styleId="11">
    <w:name w:val="Название1"/>
    <w:basedOn w:val="a"/>
    <w:rsid w:val="00EF3D8F"/>
    <w:pPr>
      <w:suppressLineNumbers/>
      <w:spacing w:before="120" w:after="120"/>
    </w:pPr>
    <w:rPr>
      <w:i/>
      <w:iCs/>
    </w:rPr>
  </w:style>
  <w:style w:type="paragraph" w:customStyle="1" w:styleId="12">
    <w:name w:val="Указатель1"/>
    <w:basedOn w:val="a"/>
    <w:rsid w:val="00EF3D8F"/>
    <w:pPr>
      <w:suppressLineNumbers/>
    </w:pPr>
  </w:style>
  <w:style w:type="paragraph" w:customStyle="1" w:styleId="ConsPlusDocList">
    <w:name w:val="ConsPlusDocList"/>
    <w:next w:val="a"/>
    <w:rsid w:val="00EF3D8F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Cell">
    <w:name w:val="ConsPlusCell"/>
    <w:next w:val="a"/>
    <w:rsid w:val="00EF3D8F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Nonformat">
    <w:name w:val="ConsPlusNonformat"/>
    <w:next w:val="a"/>
    <w:rsid w:val="00EF3D8F"/>
    <w:pPr>
      <w:widowControl w:val="0"/>
      <w:suppressAutoHyphens/>
      <w:autoSpaceDE w:val="0"/>
    </w:pPr>
    <w:rPr>
      <w:rFonts w:ascii="Courier New" w:eastAsia="Courier New" w:hAnsi="Courier New" w:cs="Courier New"/>
      <w:kern w:val="1"/>
      <w:lang w:eastAsia="hi-IN" w:bidi="hi-IN"/>
    </w:rPr>
  </w:style>
  <w:style w:type="paragraph" w:customStyle="1" w:styleId="ConsPlusTitle">
    <w:name w:val="ConsPlusTitle"/>
    <w:next w:val="a"/>
    <w:rsid w:val="00EF3D8F"/>
    <w:pPr>
      <w:widowControl w:val="0"/>
      <w:suppressAutoHyphens/>
      <w:autoSpaceDE w:val="0"/>
    </w:pPr>
    <w:rPr>
      <w:rFonts w:ascii="Arial" w:eastAsia="Arial" w:hAnsi="Arial" w:cs="Arial"/>
      <w:b/>
      <w:bCs/>
      <w:kern w:val="1"/>
      <w:lang w:eastAsia="hi-IN" w:bidi="hi-IN"/>
    </w:rPr>
  </w:style>
  <w:style w:type="paragraph" w:customStyle="1" w:styleId="aa">
    <w:name w:val="Содержимое таблицы"/>
    <w:basedOn w:val="a"/>
    <w:rsid w:val="00EF3D8F"/>
    <w:pPr>
      <w:suppressLineNumbers/>
    </w:pPr>
  </w:style>
  <w:style w:type="paragraph" w:customStyle="1" w:styleId="ab">
    <w:name w:val="Заголовок таблицы"/>
    <w:basedOn w:val="aa"/>
    <w:rsid w:val="00EF3D8F"/>
    <w:pPr>
      <w:jc w:val="center"/>
    </w:pPr>
    <w:rPr>
      <w:b/>
      <w:bCs/>
    </w:rPr>
  </w:style>
  <w:style w:type="paragraph" w:customStyle="1" w:styleId="ac">
    <w:name w:val="разослать"/>
    <w:basedOn w:val="a"/>
    <w:rsid w:val="00EF3D8F"/>
    <w:pPr>
      <w:widowControl/>
      <w:suppressAutoHyphens w:val="0"/>
      <w:spacing w:after="160"/>
      <w:ind w:left="1418" w:hanging="1418"/>
      <w:jc w:val="both"/>
    </w:pPr>
    <w:rPr>
      <w:rFonts w:eastAsia="Times New Roman"/>
      <w:sz w:val="28"/>
      <w:szCs w:val="20"/>
    </w:rPr>
  </w:style>
  <w:style w:type="paragraph" w:customStyle="1" w:styleId="ConsPlusNormal">
    <w:name w:val="ConsPlusNormal"/>
    <w:rsid w:val="00EF3D8F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Title0">
    <w:name w:val="ConsPlusTitle"/>
    <w:rsid w:val="00EF3D8F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13">
    <w:name w:val="Абзац1 без отступа"/>
    <w:basedOn w:val="a"/>
    <w:rsid w:val="00EF3D8F"/>
    <w:pPr>
      <w:spacing w:after="60" w:line="360" w:lineRule="exact"/>
      <w:jc w:val="both"/>
    </w:pPr>
    <w:rPr>
      <w:sz w:val="28"/>
    </w:rPr>
  </w:style>
  <w:style w:type="paragraph" w:styleId="ad">
    <w:name w:val="No Spacing"/>
    <w:qFormat/>
    <w:rsid w:val="00EF3D8F"/>
    <w:pPr>
      <w:widowControl w:val="0"/>
      <w:suppressAutoHyphens/>
    </w:pPr>
    <w:rPr>
      <w:rFonts w:eastAsia="Lucida Sans Unicode" w:cs="Mangal"/>
      <w:kern w:val="1"/>
      <w:sz w:val="24"/>
      <w:szCs w:val="21"/>
      <w:lang w:eastAsia="hi-IN" w:bidi="hi-IN"/>
    </w:rPr>
  </w:style>
  <w:style w:type="paragraph" w:styleId="ae">
    <w:name w:val="header"/>
    <w:basedOn w:val="a"/>
    <w:rsid w:val="00EF3D8F"/>
    <w:pPr>
      <w:suppressLineNumbers/>
      <w:tabs>
        <w:tab w:val="center" w:pos="4897"/>
        <w:tab w:val="right" w:pos="9795"/>
      </w:tabs>
    </w:pPr>
  </w:style>
  <w:style w:type="paragraph" w:styleId="af">
    <w:name w:val="footer"/>
    <w:basedOn w:val="a"/>
    <w:rsid w:val="00EF3D8F"/>
    <w:pPr>
      <w:suppressLineNumbers/>
      <w:tabs>
        <w:tab w:val="center" w:pos="4819"/>
        <w:tab w:val="right" w:pos="9638"/>
      </w:tabs>
    </w:pPr>
  </w:style>
  <w:style w:type="paragraph" w:styleId="af0">
    <w:name w:val="Balloon Text"/>
    <w:basedOn w:val="a"/>
    <w:rsid w:val="00EF3D8F"/>
    <w:rPr>
      <w:rFonts w:ascii="Tahoma" w:hAnsi="Tahoma"/>
      <w:sz w:val="16"/>
      <w:szCs w:val="14"/>
    </w:rPr>
  </w:style>
  <w:style w:type="table" w:styleId="af1">
    <w:name w:val="Table Grid"/>
    <w:basedOn w:val="a1"/>
    <w:uiPriority w:val="59"/>
    <w:rsid w:val="00DF009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295</Words>
  <Characters>1688</Characters>
  <Application>Microsoft Office Word</Application>
  <DocSecurity>0</DocSecurity>
  <Lines>14</Lines>
  <Paragraphs>3</Paragraphs>
  <ScaleCrop>false</ScaleCrop>
  <Company>Reanimator Extreme Edition</Company>
  <LinksUpToDate>false</LinksUpToDate>
  <CharactersWithSpaces>1980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Бабушкина</dc:creator>
  <cp:keywords/>
  <cp:lastModifiedBy>User2306</cp:lastModifiedBy>
  <cp:revision>10</cp:revision>
  <cp:lastPrinted>2016-01-12T05:16:00Z</cp:lastPrinted>
  <dcterms:created xsi:type="dcterms:W3CDTF">2016-01-11T11:22:00Z</dcterms:created>
  <dcterms:modified xsi:type="dcterms:W3CDTF">2016-01-14T05:33:00Z</dcterms:modified>
</cp:coreProperties>
</file>