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94C" w:rsidRDefault="00553382" w:rsidP="00E9094C">
      <w:pPr>
        <w:rPr>
          <w:lang w:val="en-US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98.6pt;margin-top:0;width:78.8pt;height:66.1pt;z-index:251660288" stroked="f">
            <v:textbox style="mso-next-textbox:#_x0000_s1026">
              <w:txbxContent>
                <w:p w:rsidR="00E9094C" w:rsidRDefault="00E9094C" w:rsidP="00E9094C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pStyle w:val="1"/>
        <w:rPr>
          <w:sz w:val="28"/>
        </w:rPr>
      </w:pPr>
    </w:p>
    <w:p w:rsidR="00E9094C" w:rsidRDefault="00E9094C" w:rsidP="00E9094C">
      <w:pPr>
        <w:pStyle w:val="1"/>
        <w:rPr>
          <w:sz w:val="28"/>
        </w:rPr>
      </w:pPr>
      <w:r>
        <w:rPr>
          <w:sz w:val="28"/>
        </w:rPr>
        <w:t>АДМИНИСТРАЦИЯ  ГОРОДА  ВЯТСКИЕ ПОЛЯНЫ</w:t>
      </w:r>
    </w:p>
    <w:p w:rsidR="00E9094C" w:rsidRDefault="00E9094C" w:rsidP="00E9094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E9094C" w:rsidRPr="000F73C6" w:rsidRDefault="00E9094C" w:rsidP="00E9094C">
      <w:pPr>
        <w:tabs>
          <w:tab w:val="left" w:pos="709"/>
        </w:tabs>
        <w:jc w:val="center"/>
        <w:rPr>
          <w:b/>
          <w:bCs/>
          <w:sz w:val="32"/>
          <w:szCs w:val="32"/>
        </w:rPr>
      </w:pPr>
    </w:p>
    <w:p w:rsidR="00E9094C" w:rsidRDefault="00E9094C" w:rsidP="00E9094C">
      <w:pPr>
        <w:jc w:val="center"/>
        <w:rPr>
          <w:b/>
          <w:bCs/>
          <w:sz w:val="32"/>
          <w:szCs w:val="32"/>
        </w:rPr>
      </w:pPr>
      <w:r w:rsidRPr="00B971D9">
        <w:rPr>
          <w:b/>
          <w:bCs/>
          <w:sz w:val="32"/>
          <w:szCs w:val="32"/>
        </w:rPr>
        <w:t>ПОСТАНОВЛЕНИЕ</w:t>
      </w:r>
    </w:p>
    <w:p w:rsidR="00E9094C" w:rsidRPr="001667C6" w:rsidRDefault="003F1FA9" w:rsidP="00B14D17">
      <w:pPr>
        <w:tabs>
          <w:tab w:val="left" w:pos="709"/>
        </w:tabs>
        <w:jc w:val="center"/>
        <w:rPr>
          <w:bCs/>
          <w:sz w:val="32"/>
          <w:szCs w:val="32"/>
        </w:rPr>
      </w:pPr>
      <w:r>
        <w:rPr>
          <w:bCs/>
          <w:sz w:val="32"/>
          <w:szCs w:val="32"/>
        </w:rPr>
        <w:t>29.12.2015</w:t>
      </w:r>
      <w:r w:rsidR="00E9094C" w:rsidRPr="001667C6">
        <w:rPr>
          <w:bCs/>
          <w:sz w:val="32"/>
          <w:szCs w:val="32"/>
        </w:rPr>
        <w:t xml:space="preserve">                                           </w:t>
      </w:r>
      <w:r>
        <w:rPr>
          <w:bCs/>
          <w:sz w:val="32"/>
          <w:szCs w:val="32"/>
        </w:rPr>
        <w:t xml:space="preserve">                                    № 2949</w:t>
      </w:r>
    </w:p>
    <w:p w:rsidR="00E9094C" w:rsidRPr="000F73C6" w:rsidRDefault="00E9094C" w:rsidP="00E9094C">
      <w:pPr>
        <w:jc w:val="center"/>
        <w:rPr>
          <w:bCs/>
          <w:sz w:val="32"/>
          <w:szCs w:val="32"/>
        </w:rPr>
      </w:pPr>
    </w:p>
    <w:p w:rsidR="00E9094C" w:rsidRDefault="00E9094C" w:rsidP="00E9094C">
      <w:pPr>
        <w:jc w:val="center"/>
      </w:pPr>
      <w:r>
        <w:rPr>
          <w:sz w:val="28"/>
          <w:szCs w:val="28"/>
        </w:rPr>
        <w:t>г. Вятские Поляны</w:t>
      </w:r>
    </w:p>
    <w:p w:rsidR="00E9094C" w:rsidRPr="000F73C6" w:rsidRDefault="00E9094C" w:rsidP="00E9094C">
      <w:pPr>
        <w:jc w:val="both"/>
        <w:rPr>
          <w:sz w:val="44"/>
          <w:szCs w:val="44"/>
        </w:rPr>
      </w:pPr>
    </w:p>
    <w:p w:rsidR="00E9094C" w:rsidRDefault="00E9094C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BC2805">
        <w:rPr>
          <w:rFonts w:ascii="Times New Roman" w:hAnsi="Times New Roman" w:cs="Times New Roman"/>
          <w:b/>
          <w:sz w:val="28"/>
          <w:szCs w:val="28"/>
        </w:rPr>
        <w:t>внесении и утверждении изменений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в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муниципальную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9094C" w:rsidRDefault="00E9094C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программу муниципального образования городского округа</w:t>
      </w:r>
    </w:p>
    <w:p w:rsidR="00E9094C" w:rsidRDefault="00E9094C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город Вятские Поляны Кировской области </w:t>
      </w:r>
      <w:r w:rsidRPr="00A90227">
        <w:rPr>
          <w:rFonts w:ascii="Times New Roman" w:hAnsi="Times New Roman" w:cs="Times New Roman"/>
          <w:b/>
          <w:sz w:val="28"/>
          <w:szCs w:val="28"/>
        </w:rPr>
        <w:t>«Развити</w:t>
      </w:r>
      <w:r>
        <w:rPr>
          <w:rFonts w:ascii="Times New Roman" w:hAnsi="Times New Roman" w:cs="Times New Roman"/>
          <w:b/>
          <w:sz w:val="28"/>
          <w:szCs w:val="28"/>
        </w:rPr>
        <w:t xml:space="preserve">е </w:t>
      </w:r>
    </w:p>
    <w:p w:rsidR="00E9094C" w:rsidRPr="00A90227" w:rsidRDefault="00E9094C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90227">
        <w:rPr>
          <w:rFonts w:ascii="Times New Roman" w:hAnsi="Times New Roman" w:cs="Times New Roman"/>
          <w:b/>
          <w:sz w:val="28"/>
          <w:szCs w:val="28"/>
        </w:rPr>
        <w:t>образования</w:t>
      </w:r>
      <w:r>
        <w:rPr>
          <w:rFonts w:ascii="Times New Roman" w:hAnsi="Times New Roman" w:cs="Times New Roman"/>
          <w:b/>
          <w:sz w:val="28"/>
          <w:szCs w:val="28"/>
        </w:rPr>
        <w:t>» на 2014 – 2018 годы</w:t>
      </w:r>
    </w:p>
    <w:p w:rsidR="00E9094C" w:rsidRPr="00F77E89" w:rsidRDefault="00E9094C" w:rsidP="00C0631F">
      <w:pPr>
        <w:tabs>
          <w:tab w:val="left" w:pos="567"/>
          <w:tab w:val="left" w:pos="709"/>
        </w:tabs>
        <w:spacing w:line="360" w:lineRule="auto"/>
        <w:ind w:left="-284" w:right="142"/>
        <w:contextualSpacing/>
        <w:jc w:val="center"/>
        <w:rPr>
          <w:b/>
          <w:sz w:val="32"/>
          <w:szCs w:val="32"/>
        </w:rPr>
      </w:pPr>
    </w:p>
    <w:p w:rsidR="00E9094C" w:rsidRDefault="00B14D17" w:rsidP="00C0631F">
      <w:pPr>
        <w:pStyle w:val="ConsPlusNormal"/>
        <w:tabs>
          <w:tab w:val="left" w:pos="567"/>
          <w:tab w:val="left" w:pos="709"/>
        </w:tabs>
        <w:spacing w:line="360" w:lineRule="auto"/>
        <w:ind w:left="-142" w:right="142" w:firstLine="709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9094C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администрации города Вятские Поляны от 07.05.2013 № 697 «О разработке, реализации и оценке эффективности реализации муниципальных программ по муниципальному образованию городскому округу город Вятские Поляны Кировской области», </w:t>
      </w:r>
      <w:r w:rsidR="00291BD0">
        <w:rPr>
          <w:rFonts w:ascii="Times New Roman" w:hAnsi="Times New Roman" w:cs="Times New Roman"/>
          <w:sz w:val="28"/>
          <w:szCs w:val="28"/>
        </w:rPr>
        <w:t xml:space="preserve">решением </w:t>
      </w:r>
      <w:proofErr w:type="spellStart"/>
      <w:r w:rsidR="00291BD0">
        <w:rPr>
          <w:rFonts w:ascii="Times New Roman" w:hAnsi="Times New Roman" w:cs="Times New Roman"/>
          <w:sz w:val="28"/>
          <w:szCs w:val="28"/>
        </w:rPr>
        <w:t>Вятскополянской</w:t>
      </w:r>
      <w:proofErr w:type="spellEnd"/>
      <w:r w:rsidR="00291BD0">
        <w:rPr>
          <w:rFonts w:ascii="Times New Roman" w:hAnsi="Times New Roman" w:cs="Times New Roman"/>
          <w:sz w:val="28"/>
          <w:szCs w:val="28"/>
        </w:rPr>
        <w:t xml:space="preserve"> </w:t>
      </w:r>
      <w:r w:rsidR="00C45328">
        <w:rPr>
          <w:rFonts w:ascii="Times New Roman" w:hAnsi="Times New Roman" w:cs="Times New Roman"/>
          <w:sz w:val="28"/>
          <w:szCs w:val="28"/>
        </w:rPr>
        <w:t>городской Думы</w:t>
      </w:r>
      <w:r w:rsidR="0055205B">
        <w:rPr>
          <w:rFonts w:ascii="Times New Roman" w:hAnsi="Times New Roman" w:cs="Times New Roman"/>
          <w:sz w:val="28"/>
          <w:szCs w:val="28"/>
        </w:rPr>
        <w:t xml:space="preserve"> от </w:t>
      </w:r>
      <w:r w:rsidR="00D57048">
        <w:rPr>
          <w:rFonts w:ascii="Times New Roman" w:hAnsi="Times New Roman" w:cs="Times New Roman"/>
          <w:sz w:val="28"/>
          <w:szCs w:val="28"/>
        </w:rPr>
        <w:t>04.12</w:t>
      </w:r>
      <w:r w:rsidR="0055205B">
        <w:rPr>
          <w:rFonts w:ascii="Times New Roman" w:hAnsi="Times New Roman" w:cs="Times New Roman"/>
          <w:sz w:val="28"/>
          <w:szCs w:val="28"/>
        </w:rPr>
        <w:t xml:space="preserve">.2015 № </w:t>
      </w:r>
      <w:r w:rsidR="00D57048">
        <w:rPr>
          <w:rFonts w:ascii="Times New Roman" w:hAnsi="Times New Roman" w:cs="Times New Roman"/>
          <w:sz w:val="28"/>
          <w:szCs w:val="28"/>
        </w:rPr>
        <w:t xml:space="preserve">98 </w:t>
      </w:r>
      <w:r w:rsidR="00C86CE4">
        <w:rPr>
          <w:rFonts w:ascii="Times New Roman" w:hAnsi="Times New Roman" w:cs="Times New Roman"/>
          <w:sz w:val="28"/>
          <w:szCs w:val="28"/>
        </w:rPr>
        <w:t>«</w:t>
      </w:r>
      <w:r w:rsidR="001620E6">
        <w:rPr>
          <w:rFonts w:ascii="Times New Roman" w:hAnsi="Times New Roman" w:cs="Times New Roman"/>
          <w:sz w:val="28"/>
          <w:szCs w:val="28"/>
        </w:rPr>
        <w:t>О бюджете м</w:t>
      </w:r>
      <w:r w:rsidR="00C86CE4">
        <w:rPr>
          <w:rFonts w:ascii="Times New Roman" w:hAnsi="Times New Roman" w:cs="Times New Roman"/>
          <w:sz w:val="28"/>
          <w:szCs w:val="28"/>
        </w:rPr>
        <w:t>униципального образования горо</w:t>
      </w:r>
      <w:r w:rsidR="001620E6">
        <w:rPr>
          <w:rFonts w:ascii="Times New Roman" w:hAnsi="Times New Roman" w:cs="Times New Roman"/>
          <w:sz w:val="28"/>
          <w:szCs w:val="28"/>
        </w:rPr>
        <w:t>д</w:t>
      </w:r>
      <w:r w:rsidR="00C86CE4">
        <w:rPr>
          <w:rFonts w:ascii="Times New Roman" w:hAnsi="Times New Roman" w:cs="Times New Roman"/>
          <w:sz w:val="28"/>
          <w:szCs w:val="28"/>
        </w:rPr>
        <w:t xml:space="preserve">ского округа город Вятские </w:t>
      </w:r>
      <w:r w:rsidR="00D57048">
        <w:rPr>
          <w:rFonts w:ascii="Times New Roman" w:hAnsi="Times New Roman" w:cs="Times New Roman"/>
          <w:sz w:val="28"/>
          <w:szCs w:val="28"/>
        </w:rPr>
        <w:t>Поляны Кировской области на 2016 год</w:t>
      </w:r>
      <w:r w:rsidR="00FC2064">
        <w:rPr>
          <w:rFonts w:ascii="Times New Roman" w:hAnsi="Times New Roman" w:cs="Times New Roman"/>
          <w:sz w:val="28"/>
          <w:szCs w:val="28"/>
        </w:rPr>
        <w:t xml:space="preserve">» </w:t>
      </w:r>
      <w:r w:rsidR="00E9094C">
        <w:rPr>
          <w:rFonts w:ascii="Times New Roman" w:hAnsi="Times New Roman" w:cs="Times New Roman"/>
          <w:sz w:val="28"/>
          <w:szCs w:val="28"/>
        </w:rPr>
        <w:t>а</w:t>
      </w:r>
      <w:r w:rsidR="00E9094C" w:rsidRPr="00B971D9">
        <w:rPr>
          <w:rFonts w:ascii="Times New Roman" w:hAnsi="Times New Roman" w:cs="Times New Roman"/>
          <w:sz w:val="28"/>
          <w:szCs w:val="28"/>
        </w:rPr>
        <w:t>дминистрация города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E750D0">
        <w:rPr>
          <w:rFonts w:ascii="Times New Roman" w:hAnsi="Times New Roman" w:cs="Times New Roman"/>
          <w:sz w:val="28"/>
          <w:szCs w:val="28"/>
        </w:rPr>
        <w:t>Вятские Поля</w:t>
      </w:r>
      <w:r w:rsidR="00E9094C">
        <w:rPr>
          <w:rFonts w:ascii="Times New Roman" w:hAnsi="Times New Roman" w:cs="Times New Roman"/>
          <w:sz w:val="28"/>
          <w:szCs w:val="28"/>
        </w:rPr>
        <w:t xml:space="preserve">ны </w:t>
      </w:r>
      <w:r w:rsidR="00E9094C" w:rsidRPr="00712237">
        <w:rPr>
          <w:rFonts w:ascii="Times New Roman" w:hAnsi="Times New Roman" w:cs="Times New Roman"/>
          <w:sz w:val="28"/>
          <w:szCs w:val="28"/>
        </w:rPr>
        <w:t>ПОСТАНОВЛЯЕТ: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E9094C" w:rsidRDefault="00C0631F" w:rsidP="00B14D17">
      <w:pPr>
        <w:pStyle w:val="ConsPlusNormal"/>
        <w:tabs>
          <w:tab w:val="left" w:pos="567"/>
          <w:tab w:val="left" w:pos="709"/>
        </w:tabs>
        <w:spacing w:line="360" w:lineRule="auto"/>
        <w:ind w:left="-142" w:right="142"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14D17">
        <w:rPr>
          <w:rFonts w:ascii="Times New Roman" w:hAnsi="Times New Roman" w:cs="Times New Roman"/>
          <w:sz w:val="28"/>
          <w:szCs w:val="28"/>
        </w:rPr>
        <w:t xml:space="preserve"> </w:t>
      </w:r>
      <w:r w:rsidR="00BC2805">
        <w:rPr>
          <w:rFonts w:ascii="Times New Roman" w:hAnsi="Times New Roman" w:cs="Times New Roman"/>
          <w:sz w:val="28"/>
          <w:szCs w:val="28"/>
        </w:rPr>
        <w:t xml:space="preserve"> 1. </w:t>
      </w:r>
      <w:proofErr w:type="gramStart"/>
      <w:r w:rsidR="00BC2805">
        <w:rPr>
          <w:rFonts w:ascii="Times New Roman" w:hAnsi="Times New Roman" w:cs="Times New Roman"/>
          <w:sz w:val="28"/>
          <w:szCs w:val="28"/>
        </w:rPr>
        <w:t>Внести и утвердить изменения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B971D9">
        <w:rPr>
          <w:rFonts w:ascii="Times New Roman" w:hAnsi="Times New Roman" w:cs="Times New Roman"/>
          <w:sz w:val="28"/>
          <w:szCs w:val="28"/>
        </w:rPr>
        <w:t>в</w:t>
      </w:r>
      <w:r w:rsidR="00E909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9094C" w:rsidRPr="00B971D9">
        <w:rPr>
          <w:rFonts w:ascii="Times New Roman" w:hAnsi="Times New Roman" w:cs="Times New Roman"/>
          <w:sz w:val="28"/>
          <w:szCs w:val="28"/>
        </w:rPr>
        <w:t>муниципальн</w:t>
      </w:r>
      <w:r w:rsidR="00E9094C">
        <w:rPr>
          <w:rFonts w:ascii="Times New Roman" w:hAnsi="Times New Roman" w:cs="Times New Roman"/>
          <w:sz w:val="28"/>
          <w:szCs w:val="28"/>
        </w:rPr>
        <w:t xml:space="preserve">ую программу муниципального образования городского округа город Вятские Поляны Кировской области «Развитие </w:t>
      </w:r>
      <w:r w:rsidR="00E9094C" w:rsidRPr="00B971D9">
        <w:rPr>
          <w:rFonts w:ascii="Times New Roman" w:hAnsi="Times New Roman" w:cs="Times New Roman"/>
          <w:sz w:val="28"/>
          <w:szCs w:val="28"/>
        </w:rPr>
        <w:t>образования</w:t>
      </w:r>
      <w:r w:rsidR="00E9094C">
        <w:rPr>
          <w:rFonts w:ascii="Times New Roman" w:hAnsi="Times New Roman" w:cs="Times New Roman"/>
          <w:sz w:val="28"/>
          <w:szCs w:val="28"/>
        </w:rPr>
        <w:t>»</w:t>
      </w:r>
      <w:r w:rsidR="00E9094C" w:rsidRPr="00B971D9">
        <w:rPr>
          <w:rFonts w:ascii="Times New Roman" w:hAnsi="Times New Roman" w:cs="Times New Roman"/>
          <w:sz w:val="28"/>
          <w:szCs w:val="28"/>
        </w:rPr>
        <w:t xml:space="preserve"> н</w:t>
      </w:r>
      <w:r w:rsidR="00C06BE0">
        <w:rPr>
          <w:rFonts w:ascii="Times New Roman" w:hAnsi="Times New Roman" w:cs="Times New Roman"/>
          <w:sz w:val="28"/>
          <w:szCs w:val="28"/>
        </w:rPr>
        <w:t>а 2014–</w:t>
      </w:r>
      <w:r w:rsidR="00E9094C">
        <w:rPr>
          <w:rFonts w:ascii="Times New Roman" w:hAnsi="Times New Roman" w:cs="Times New Roman"/>
          <w:sz w:val="28"/>
          <w:szCs w:val="28"/>
        </w:rPr>
        <w:t>2018 годы, утвержденную постановлением администрации города Вятские Поляны от 31.10.2013 № 1681 (с измене</w:t>
      </w:r>
      <w:r w:rsidR="00737F22">
        <w:rPr>
          <w:rFonts w:ascii="Times New Roman" w:hAnsi="Times New Roman" w:cs="Times New Roman"/>
          <w:sz w:val="28"/>
          <w:szCs w:val="28"/>
        </w:rPr>
        <w:t>ниями, внесенными постановлениями</w:t>
      </w:r>
      <w:r w:rsidR="00E9094C">
        <w:rPr>
          <w:rFonts w:ascii="Times New Roman" w:hAnsi="Times New Roman" w:cs="Times New Roman"/>
          <w:sz w:val="28"/>
          <w:szCs w:val="28"/>
        </w:rPr>
        <w:t xml:space="preserve"> администрации города Вятские Поляны</w:t>
      </w:r>
      <w:r w:rsidR="00737F22">
        <w:rPr>
          <w:rFonts w:ascii="Times New Roman" w:hAnsi="Times New Roman" w:cs="Times New Roman"/>
          <w:sz w:val="28"/>
          <w:szCs w:val="28"/>
        </w:rPr>
        <w:t xml:space="preserve"> от 27.12.2013 № 2100</w:t>
      </w:r>
      <w:r w:rsidR="00965EF5">
        <w:rPr>
          <w:rFonts w:ascii="Times New Roman" w:hAnsi="Times New Roman" w:cs="Times New Roman"/>
          <w:sz w:val="28"/>
          <w:szCs w:val="28"/>
        </w:rPr>
        <w:t>, от 30.01.2014 № 113</w:t>
      </w:r>
      <w:r w:rsidR="000F73C6">
        <w:rPr>
          <w:rFonts w:ascii="Times New Roman" w:hAnsi="Times New Roman" w:cs="Times New Roman"/>
          <w:sz w:val="28"/>
          <w:szCs w:val="28"/>
        </w:rPr>
        <w:t>, от 17.04.2014 № 731</w:t>
      </w:r>
      <w:r w:rsidR="00F33EF2">
        <w:rPr>
          <w:rFonts w:ascii="Times New Roman" w:hAnsi="Times New Roman" w:cs="Times New Roman"/>
          <w:sz w:val="28"/>
          <w:szCs w:val="28"/>
        </w:rPr>
        <w:t>, от 28.04.2014 № 814</w:t>
      </w:r>
      <w:r w:rsidR="003D7256">
        <w:rPr>
          <w:rFonts w:ascii="Times New Roman" w:hAnsi="Times New Roman" w:cs="Times New Roman"/>
          <w:sz w:val="28"/>
          <w:szCs w:val="28"/>
        </w:rPr>
        <w:t>, от 30.07.2014 № 1538</w:t>
      </w:r>
      <w:r w:rsidR="00787708">
        <w:rPr>
          <w:rFonts w:ascii="Times New Roman" w:hAnsi="Times New Roman" w:cs="Times New Roman"/>
          <w:sz w:val="28"/>
          <w:szCs w:val="28"/>
        </w:rPr>
        <w:t>, от 08.10.2014 № 2089</w:t>
      </w:r>
      <w:r w:rsidR="00670C5E">
        <w:rPr>
          <w:rFonts w:ascii="Times New Roman" w:hAnsi="Times New Roman" w:cs="Times New Roman"/>
          <w:sz w:val="28"/>
          <w:szCs w:val="28"/>
        </w:rPr>
        <w:t>, от 16.12.2014    № 2612</w:t>
      </w:r>
      <w:r w:rsidR="00BA5EBE">
        <w:rPr>
          <w:rFonts w:ascii="Times New Roman" w:hAnsi="Times New Roman" w:cs="Times New Roman"/>
          <w:sz w:val="28"/>
          <w:szCs w:val="28"/>
        </w:rPr>
        <w:t>, от</w:t>
      </w:r>
      <w:proofErr w:type="gramEnd"/>
      <w:r w:rsidR="00BA5EB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A5EBE">
        <w:rPr>
          <w:rFonts w:ascii="Times New Roman" w:hAnsi="Times New Roman" w:cs="Times New Roman"/>
          <w:sz w:val="28"/>
          <w:szCs w:val="28"/>
        </w:rPr>
        <w:t>30.12.2014</w:t>
      </w:r>
      <w:r w:rsidR="00E8124F">
        <w:rPr>
          <w:rFonts w:ascii="Times New Roman" w:hAnsi="Times New Roman" w:cs="Times New Roman"/>
          <w:sz w:val="28"/>
          <w:szCs w:val="28"/>
        </w:rPr>
        <w:t xml:space="preserve"> № 2749, от 29.01.2015 № 130</w:t>
      </w:r>
      <w:r w:rsidR="000075EC">
        <w:rPr>
          <w:rFonts w:ascii="Times New Roman" w:hAnsi="Times New Roman" w:cs="Times New Roman"/>
          <w:sz w:val="28"/>
          <w:szCs w:val="28"/>
        </w:rPr>
        <w:t>, от 13.02.2015 № 332</w:t>
      </w:r>
      <w:r w:rsidR="00BC2805">
        <w:rPr>
          <w:rFonts w:ascii="Times New Roman" w:hAnsi="Times New Roman" w:cs="Times New Roman"/>
          <w:sz w:val="28"/>
          <w:szCs w:val="28"/>
        </w:rPr>
        <w:t>, от 12.03.2015 № 534</w:t>
      </w:r>
      <w:r w:rsidR="00244BEE">
        <w:rPr>
          <w:rFonts w:ascii="Times New Roman" w:hAnsi="Times New Roman" w:cs="Times New Roman"/>
          <w:sz w:val="28"/>
          <w:szCs w:val="28"/>
        </w:rPr>
        <w:t>, от 05.06.2015 № 1099</w:t>
      </w:r>
      <w:r w:rsidR="00113786">
        <w:rPr>
          <w:rFonts w:ascii="Times New Roman" w:hAnsi="Times New Roman" w:cs="Times New Roman"/>
          <w:sz w:val="28"/>
          <w:szCs w:val="28"/>
        </w:rPr>
        <w:t xml:space="preserve">, </w:t>
      </w:r>
      <w:r w:rsidR="005D3C36">
        <w:rPr>
          <w:rFonts w:ascii="Times New Roman" w:hAnsi="Times New Roman" w:cs="Times New Roman"/>
          <w:sz w:val="28"/>
          <w:szCs w:val="28"/>
        </w:rPr>
        <w:t>от 24.06.2015 № 1220</w:t>
      </w:r>
      <w:r w:rsidR="004C5510">
        <w:rPr>
          <w:rFonts w:ascii="Times New Roman" w:hAnsi="Times New Roman" w:cs="Times New Roman"/>
          <w:sz w:val="28"/>
          <w:szCs w:val="28"/>
        </w:rPr>
        <w:t>, от 10.09.2015    № 1881</w:t>
      </w:r>
      <w:r w:rsidR="00B4384E">
        <w:rPr>
          <w:rFonts w:ascii="Times New Roman" w:hAnsi="Times New Roman" w:cs="Times New Roman"/>
          <w:sz w:val="28"/>
          <w:szCs w:val="28"/>
        </w:rPr>
        <w:t>, от 26.11.2015 № 2608</w:t>
      </w:r>
      <w:r w:rsidR="007A48F2">
        <w:rPr>
          <w:rFonts w:ascii="Times New Roman" w:hAnsi="Times New Roman" w:cs="Times New Roman"/>
          <w:sz w:val="28"/>
          <w:szCs w:val="28"/>
        </w:rPr>
        <w:t>) согласно приложению</w:t>
      </w:r>
      <w:r w:rsidR="00E9094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0631F" w:rsidRDefault="00C0631F" w:rsidP="00B14D17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="00B14D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2. </w:t>
      </w:r>
      <w:proofErr w:type="gramStart"/>
      <w:r w:rsidR="00B14D17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4D17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>
        <w:rPr>
          <w:rFonts w:ascii="Times New Roman" w:hAnsi="Times New Roman" w:cs="Times New Roman"/>
          <w:sz w:val="28"/>
          <w:szCs w:val="28"/>
        </w:rPr>
        <w:t>в сети «Интернет» на официальном сайте администрации города Вятские Поляны.</w:t>
      </w:r>
    </w:p>
    <w:p w:rsidR="00787708" w:rsidRPr="004758AE" w:rsidRDefault="00787708" w:rsidP="00C0631F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56"/>
          <w:szCs w:val="56"/>
        </w:rPr>
      </w:pPr>
    </w:p>
    <w:p w:rsidR="00B14D17" w:rsidRPr="00776263" w:rsidRDefault="00265778" w:rsidP="00776263">
      <w:pPr>
        <w:tabs>
          <w:tab w:val="left" w:pos="567"/>
        </w:tabs>
        <w:ind w:right="142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E9094C" w:rsidRPr="00776263">
        <w:rPr>
          <w:sz w:val="28"/>
          <w:szCs w:val="28"/>
        </w:rPr>
        <w:t xml:space="preserve"> администрации города</w:t>
      </w:r>
      <w:r w:rsidR="00E9094C" w:rsidRPr="00776263">
        <w:rPr>
          <w:sz w:val="28"/>
          <w:szCs w:val="28"/>
        </w:rPr>
        <w:tab/>
      </w:r>
      <w:r w:rsidR="00E9094C" w:rsidRPr="00776263">
        <w:rPr>
          <w:sz w:val="28"/>
          <w:szCs w:val="28"/>
        </w:rPr>
        <w:tab/>
      </w:r>
      <w:r w:rsidR="00E9094C" w:rsidRPr="00776263">
        <w:rPr>
          <w:sz w:val="28"/>
          <w:szCs w:val="28"/>
        </w:rPr>
        <w:tab/>
      </w:r>
      <w:r w:rsidR="00776263" w:rsidRPr="00776263">
        <w:rPr>
          <w:sz w:val="28"/>
          <w:szCs w:val="28"/>
        </w:rPr>
        <w:t xml:space="preserve">          </w:t>
      </w:r>
      <w:r w:rsidR="005D3C36" w:rsidRPr="00776263">
        <w:rPr>
          <w:sz w:val="28"/>
          <w:szCs w:val="28"/>
        </w:rPr>
        <w:t xml:space="preserve"> </w:t>
      </w:r>
      <w:r w:rsidR="00776263" w:rsidRPr="00776263">
        <w:rPr>
          <w:sz w:val="28"/>
          <w:szCs w:val="28"/>
        </w:rPr>
        <w:t xml:space="preserve">  </w:t>
      </w:r>
      <w:r w:rsidR="00E61606" w:rsidRPr="00776263">
        <w:rPr>
          <w:sz w:val="28"/>
          <w:szCs w:val="28"/>
        </w:rPr>
        <w:t xml:space="preserve"> </w:t>
      </w:r>
      <w:r w:rsidR="00776263">
        <w:rPr>
          <w:sz w:val="28"/>
          <w:szCs w:val="28"/>
        </w:rPr>
        <w:t xml:space="preserve">          </w:t>
      </w:r>
      <w:r w:rsidR="002F2808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А.Д. </w:t>
      </w:r>
      <w:proofErr w:type="spellStart"/>
      <w:r>
        <w:rPr>
          <w:sz w:val="28"/>
          <w:szCs w:val="28"/>
        </w:rPr>
        <w:t>Клюкин</w:t>
      </w:r>
      <w:proofErr w:type="spellEnd"/>
      <w:r w:rsidR="00F66286" w:rsidRPr="00776263">
        <w:rPr>
          <w:sz w:val="28"/>
          <w:szCs w:val="28"/>
        </w:rPr>
        <w:t xml:space="preserve">  </w:t>
      </w:r>
    </w:p>
    <w:p w:rsidR="00FC2064" w:rsidRPr="00776263" w:rsidRDefault="00FC2064" w:rsidP="00776263">
      <w:pPr>
        <w:tabs>
          <w:tab w:val="left" w:pos="567"/>
        </w:tabs>
        <w:ind w:right="142"/>
        <w:rPr>
          <w:sz w:val="28"/>
          <w:szCs w:val="28"/>
        </w:rPr>
      </w:pPr>
      <w:r w:rsidRPr="00776263">
        <w:rPr>
          <w:sz w:val="28"/>
          <w:szCs w:val="28"/>
        </w:rPr>
        <w:t>____________________________________</w:t>
      </w:r>
      <w:r w:rsidR="00776263" w:rsidRPr="00776263">
        <w:rPr>
          <w:sz w:val="28"/>
          <w:szCs w:val="28"/>
        </w:rPr>
        <w:t>___________________________</w:t>
      </w:r>
      <w:r w:rsidR="00776263">
        <w:rPr>
          <w:sz w:val="28"/>
          <w:szCs w:val="28"/>
        </w:rPr>
        <w:t>____</w:t>
      </w:r>
    </w:p>
    <w:p w:rsidR="00FC2064" w:rsidRDefault="00FC2064" w:rsidP="00E8124F">
      <w:pPr>
        <w:tabs>
          <w:tab w:val="left" w:pos="567"/>
        </w:tabs>
        <w:spacing w:line="360" w:lineRule="auto"/>
        <w:ind w:left="-142" w:right="142"/>
        <w:contextualSpacing/>
        <w:jc w:val="both"/>
        <w:rPr>
          <w:sz w:val="28"/>
          <w:szCs w:val="28"/>
        </w:rPr>
      </w:pPr>
    </w:p>
    <w:p w:rsidR="00E9094C" w:rsidRDefault="00E9094C" w:rsidP="00E8124F">
      <w:pPr>
        <w:tabs>
          <w:tab w:val="left" w:pos="567"/>
        </w:tabs>
        <w:spacing w:line="360" w:lineRule="auto"/>
        <w:ind w:left="-142" w:right="14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E9094C" w:rsidRPr="004D783F" w:rsidRDefault="00E9094C" w:rsidP="00C06BE0">
      <w:pPr>
        <w:ind w:left="-142"/>
        <w:jc w:val="both"/>
        <w:rPr>
          <w:sz w:val="48"/>
          <w:szCs w:val="48"/>
        </w:rPr>
      </w:pPr>
    </w:p>
    <w:p w:rsidR="00E9094C" w:rsidRDefault="00E9094C" w:rsidP="004C7704">
      <w:pPr>
        <w:tabs>
          <w:tab w:val="left" w:pos="7088"/>
        </w:tabs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Юрисконсульт МКУ «Центр</w:t>
      </w:r>
    </w:p>
    <w:p w:rsidR="00E9094C" w:rsidRDefault="00E9094C" w:rsidP="00C06BE0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бюджетного сопровождения</w:t>
      </w:r>
    </w:p>
    <w:p w:rsidR="00E9094C" w:rsidRDefault="00E9094C" w:rsidP="00C06BE0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и хозяйственного</w:t>
      </w:r>
      <w:r w:rsidR="00B846B8">
        <w:rPr>
          <w:sz w:val="28"/>
          <w:szCs w:val="28"/>
        </w:rPr>
        <w:t xml:space="preserve"> обслуживания»  </w:t>
      </w:r>
      <w:r w:rsidR="00B846B8">
        <w:rPr>
          <w:sz w:val="28"/>
          <w:szCs w:val="28"/>
        </w:rPr>
        <w:tab/>
      </w:r>
      <w:r w:rsidR="00B846B8">
        <w:rPr>
          <w:sz w:val="28"/>
          <w:szCs w:val="28"/>
        </w:rPr>
        <w:tab/>
      </w:r>
      <w:r w:rsidR="00B846B8">
        <w:rPr>
          <w:sz w:val="28"/>
          <w:szCs w:val="28"/>
        </w:rPr>
        <w:tab/>
      </w:r>
      <w:r w:rsidR="00B846B8"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 xml:space="preserve">  Г.С. Тихомирова</w:t>
      </w:r>
    </w:p>
    <w:p w:rsidR="00965EF5" w:rsidRDefault="00965EF5" w:rsidP="00C06BE0">
      <w:pPr>
        <w:ind w:left="-142"/>
        <w:jc w:val="both"/>
        <w:rPr>
          <w:sz w:val="28"/>
          <w:szCs w:val="28"/>
        </w:rPr>
      </w:pPr>
    </w:p>
    <w:p w:rsidR="00E9094C" w:rsidRDefault="00E9094C" w:rsidP="00C06BE0">
      <w:pPr>
        <w:ind w:left="-142"/>
        <w:rPr>
          <w:sz w:val="28"/>
          <w:szCs w:val="28"/>
        </w:rPr>
      </w:pPr>
      <w:r>
        <w:rPr>
          <w:sz w:val="28"/>
          <w:szCs w:val="28"/>
        </w:rPr>
        <w:t>СОГЛАСОВАНО</w:t>
      </w:r>
    </w:p>
    <w:p w:rsidR="004B2832" w:rsidRPr="004B2832" w:rsidRDefault="004B2832" w:rsidP="00C06BE0">
      <w:pPr>
        <w:ind w:left="-142"/>
        <w:rPr>
          <w:sz w:val="48"/>
          <w:szCs w:val="48"/>
        </w:rPr>
      </w:pPr>
    </w:p>
    <w:p w:rsidR="00DD6B65" w:rsidRDefault="00DD6B65" w:rsidP="00DD6B65">
      <w:pPr>
        <w:ind w:left="-142"/>
        <w:rPr>
          <w:sz w:val="28"/>
          <w:szCs w:val="28"/>
        </w:rPr>
      </w:pPr>
      <w:r>
        <w:rPr>
          <w:sz w:val="28"/>
          <w:szCs w:val="28"/>
        </w:rPr>
        <w:t xml:space="preserve">Зам. главы администрации города </w:t>
      </w:r>
    </w:p>
    <w:p w:rsidR="00DD6B65" w:rsidRDefault="00DD6B65" w:rsidP="00DD6B65">
      <w:pPr>
        <w:ind w:left="-142"/>
        <w:rPr>
          <w:sz w:val="28"/>
          <w:szCs w:val="28"/>
        </w:rPr>
      </w:pPr>
      <w:r>
        <w:rPr>
          <w:sz w:val="28"/>
          <w:szCs w:val="28"/>
        </w:rPr>
        <w:t>по финансам, начальник управления                                         Т.Е. Колесникова</w:t>
      </w:r>
    </w:p>
    <w:p w:rsidR="00DD6B65" w:rsidRPr="00204617" w:rsidRDefault="00DD6B65" w:rsidP="00DD6B65">
      <w:pPr>
        <w:ind w:left="-142"/>
        <w:rPr>
          <w:sz w:val="48"/>
          <w:szCs w:val="48"/>
        </w:rPr>
      </w:pPr>
    </w:p>
    <w:p w:rsidR="004B2832" w:rsidRDefault="00F231ED" w:rsidP="004B2832">
      <w:pPr>
        <w:ind w:left="-142"/>
        <w:rPr>
          <w:sz w:val="28"/>
          <w:szCs w:val="28"/>
        </w:rPr>
      </w:pPr>
      <w:r>
        <w:rPr>
          <w:sz w:val="28"/>
          <w:szCs w:val="28"/>
        </w:rPr>
        <w:t>З</w:t>
      </w:r>
      <w:r w:rsidR="004B2832">
        <w:rPr>
          <w:sz w:val="28"/>
          <w:szCs w:val="28"/>
        </w:rPr>
        <w:t xml:space="preserve">ам. главы администрации </w:t>
      </w:r>
    </w:p>
    <w:p w:rsidR="004B2832" w:rsidRDefault="00F231ED" w:rsidP="004B2832">
      <w:pPr>
        <w:tabs>
          <w:tab w:val="left" w:pos="7088"/>
        </w:tabs>
        <w:ind w:left="-142"/>
        <w:rPr>
          <w:sz w:val="28"/>
          <w:szCs w:val="28"/>
        </w:rPr>
      </w:pPr>
      <w:r>
        <w:rPr>
          <w:sz w:val="28"/>
          <w:szCs w:val="28"/>
        </w:rPr>
        <w:t>города - управляющий</w:t>
      </w:r>
      <w:r w:rsidR="004B2832">
        <w:rPr>
          <w:sz w:val="28"/>
          <w:szCs w:val="28"/>
        </w:rPr>
        <w:t xml:space="preserve"> делами</w:t>
      </w:r>
      <w:r w:rsidR="004B2832">
        <w:rPr>
          <w:sz w:val="28"/>
          <w:szCs w:val="28"/>
        </w:rPr>
        <w:tab/>
      </w:r>
      <w:r>
        <w:rPr>
          <w:sz w:val="28"/>
          <w:szCs w:val="28"/>
        </w:rPr>
        <w:t xml:space="preserve">В.И. </w:t>
      </w:r>
      <w:proofErr w:type="spellStart"/>
      <w:r>
        <w:rPr>
          <w:sz w:val="28"/>
          <w:szCs w:val="28"/>
        </w:rPr>
        <w:t>Фалалеева</w:t>
      </w:r>
      <w:proofErr w:type="spellEnd"/>
    </w:p>
    <w:p w:rsidR="00BA5EBE" w:rsidRPr="00204617" w:rsidRDefault="00BA5EBE" w:rsidP="00C06BE0">
      <w:pPr>
        <w:ind w:left="-142"/>
        <w:rPr>
          <w:sz w:val="48"/>
          <w:szCs w:val="48"/>
        </w:rPr>
      </w:pPr>
    </w:p>
    <w:p w:rsidR="00CA37F9" w:rsidRDefault="00CA37F9" w:rsidP="00C06BE0">
      <w:pPr>
        <w:ind w:left="-142"/>
        <w:rPr>
          <w:sz w:val="28"/>
          <w:szCs w:val="28"/>
        </w:rPr>
      </w:pPr>
      <w:r>
        <w:rPr>
          <w:sz w:val="28"/>
          <w:szCs w:val="28"/>
        </w:rPr>
        <w:t>Начальник У</w:t>
      </w:r>
      <w:r w:rsidR="00E9094C">
        <w:rPr>
          <w:sz w:val="28"/>
          <w:szCs w:val="28"/>
        </w:rPr>
        <w:t xml:space="preserve">правления образования </w:t>
      </w:r>
    </w:p>
    <w:p w:rsidR="00E9094C" w:rsidRDefault="00CA37F9" w:rsidP="00593205">
      <w:pPr>
        <w:tabs>
          <w:tab w:val="left" w:pos="7088"/>
        </w:tabs>
        <w:ind w:left="-142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Вятские Поляны</w:t>
      </w:r>
      <w:r w:rsidR="00E9094C">
        <w:rPr>
          <w:sz w:val="28"/>
          <w:szCs w:val="28"/>
        </w:rPr>
        <w:t xml:space="preserve">                                      </w:t>
      </w:r>
      <w:r w:rsidR="00DD6B65">
        <w:rPr>
          <w:sz w:val="28"/>
          <w:szCs w:val="28"/>
        </w:rPr>
        <w:t xml:space="preserve">   </w:t>
      </w:r>
      <w:r w:rsidR="00E9094C">
        <w:rPr>
          <w:sz w:val="28"/>
          <w:szCs w:val="28"/>
        </w:rPr>
        <w:t xml:space="preserve"> </w:t>
      </w:r>
      <w:r w:rsidR="00593205">
        <w:rPr>
          <w:sz w:val="28"/>
          <w:szCs w:val="28"/>
        </w:rPr>
        <w:t xml:space="preserve"> </w:t>
      </w:r>
      <w:r w:rsidR="00E9094C">
        <w:rPr>
          <w:sz w:val="28"/>
          <w:szCs w:val="28"/>
        </w:rPr>
        <w:t xml:space="preserve"> </w:t>
      </w:r>
      <w:r w:rsidR="00EF2251">
        <w:rPr>
          <w:sz w:val="28"/>
          <w:szCs w:val="28"/>
        </w:rPr>
        <w:t>Е.Л. Мерзлякова</w:t>
      </w:r>
    </w:p>
    <w:p w:rsidR="00E9094C" w:rsidRPr="00204617" w:rsidRDefault="00E9094C" w:rsidP="00C06BE0">
      <w:pPr>
        <w:ind w:left="-142"/>
        <w:rPr>
          <w:sz w:val="48"/>
          <w:szCs w:val="48"/>
        </w:rPr>
      </w:pPr>
    </w:p>
    <w:p w:rsidR="004C7704" w:rsidRDefault="00BA5EBE" w:rsidP="00C06BE0">
      <w:pPr>
        <w:ind w:left="-142"/>
        <w:rPr>
          <w:sz w:val="28"/>
          <w:szCs w:val="28"/>
        </w:rPr>
      </w:pPr>
      <w:r>
        <w:rPr>
          <w:sz w:val="28"/>
          <w:szCs w:val="28"/>
        </w:rPr>
        <w:t>Заведующий</w:t>
      </w:r>
      <w:r w:rsidR="00E9094C">
        <w:rPr>
          <w:sz w:val="28"/>
          <w:szCs w:val="28"/>
        </w:rPr>
        <w:t xml:space="preserve"> отделом</w:t>
      </w:r>
    </w:p>
    <w:p w:rsidR="00593205" w:rsidRDefault="004C7704" w:rsidP="004C7704">
      <w:pPr>
        <w:tabs>
          <w:tab w:val="left" w:pos="7088"/>
        </w:tabs>
        <w:ind w:left="-142"/>
        <w:rPr>
          <w:sz w:val="28"/>
          <w:szCs w:val="28"/>
        </w:rPr>
      </w:pPr>
      <w:r>
        <w:rPr>
          <w:sz w:val="28"/>
          <w:szCs w:val="28"/>
        </w:rPr>
        <w:t>э</w:t>
      </w:r>
      <w:r w:rsidR="00E9094C">
        <w:rPr>
          <w:sz w:val="28"/>
          <w:szCs w:val="28"/>
        </w:rPr>
        <w:t>кономического</w:t>
      </w:r>
      <w:r>
        <w:rPr>
          <w:sz w:val="28"/>
          <w:szCs w:val="28"/>
        </w:rPr>
        <w:t xml:space="preserve"> развития </w:t>
      </w:r>
    </w:p>
    <w:p w:rsidR="00E9094C" w:rsidRDefault="00593205" w:rsidP="00F93727">
      <w:pPr>
        <w:tabs>
          <w:tab w:val="left" w:pos="7088"/>
          <w:tab w:val="left" w:pos="7230"/>
        </w:tabs>
        <w:ind w:left="-142"/>
        <w:rPr>
          <w:sz w:val="28"/>
          <w:szCs w:val="28"/>
        </w:rPr>
      </w:pPr>
      <w:r>
        <w:rPr>
          <w:sz w:val="28"/>
          <w:szCs w:val="28"/>
        </w:rPr>
        <w:t xml:space="preserve">города      </w:t>
      </w:r>
      <w:r w:rsidR="004C7704">
        <w:rPr>
          <w:sz w:val="28"/>
          <w:szCs w:val="28"/>
        </w:rPr>
        <w:t xml:space="preserve">                                                    </w:t>
      </w:r>
      <w:r w:rsidR="00165757">
        <w:rPr>
          <w:sz w:val="28"/>
          <w:szCs w:val="28"/>
        </w:rPr>
        <w:t xml:space="preserve">                         </w:t>
      </w:r>
      <w:r w:rsidR="00F93727">
        <w:rPr>
          <w:sz w:val="28"/>
          <w:szCs w:val="28"/>
        </w:rPr>
        <w:t xml:space="preserve"> </w:t>
      </w:r>
      <w:r w:rsidR="004C7704">
        <w:rPr>
          <w:sz w:val="28"/>
          <w:szCs w:val="28"/>
        </w:rPr>
        <w:t xml:space="preserve">       </w:t>
      </w:r>
      <w:r w:rsidR="00BA5EBE">
        <w:rPr>
          <w:sz w:val="28"/>
          <w:szCs w:val="28"/>
        </w:rPr>
        <w:t>С.А. Сероштан</w:t>
      </w:r>
    </w:p>
    <w:p w:rsidR="00E9094C" w:rsidRPr="00204617" w:rsidRDefault="00E9094C" w:rsidP="00C06BE0">
      <w:pPr>
        <w:ind w:left="-142"/>
        <w:rPr>
          <w:sz w:val="48"/>
          <w:szCs w:val="48"/>
        </w:rPr>
      </w:pPr>
    </w:p>
    <w:p w:rsidR="00E9094C" w:rsidRDefault="00E9094C" w:rsidP="00C06BE0">
      <w:pPr>
        <w:ind w:left="-142"/>
        <w:rPr>
          <w:sz w:val="28"/>
          <w:szCs w:val="28"/>
        </w:rPr>
      </w:pPr>
      <w:r>
        <w:rPr>
          <w:sz w:val="28"/>
          <w:szCs w:val="28"/>
        </w:rPr>
        <w:t>Заведующий, главный бухгалтер «МКУ</w:t>
      </w:r>
    </w:p>
    <w:p w:rsidR="00E9094C" w:rsidRDefault="00E9094C" w:rsidP="00C06BE0">
      <w:pPr>
        <w:ind w:left="-142"/>
        <w:rPr>
          <w:sz w:val="28"/>
          <w:szCs w:val="28"/>
        </w:rPr>
      </w:pPr>
      <w:r>
        <w:rPr>
          <w:sz w:val="28"/>
          <w:szCs w:val="28"/>
        </w:rPr>
        <w:t>центр бюджетного сопровождения и</w:t>
      </w:r>
    </w:p>
    <w:p w:rsidR="00E9094C" w:rsidRDefault="00E9094C" w:rsidP="00C06BE0">
      <w:pPr>
        <w:tabs>
          <w:tab w:val="left" w:pos="6804"/>
          <w:tab w:val="left" w:pos="7230"/>
        </w:tabs>
        <w:ind w:left="-142"/>
        <w:rPr>
          <w:sz w:val="28"/>
          <w:szCs w:val="28"/>
        </w:rPr>
      </w:pPr>
      <w:r>
        <w:rPr>
          <w:sz w:val="28"/>
          <w:szCs w:val="28"/>
        </w:rPr>
        <w:t xml:space="preserve">хозяйственного обслуживания»                                             </w:t>
      </w:r>
      <w:r w:rsidR="007A48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Н.В. </w:t>
      </w:r>
      <w:proofErr w:type="spellStart"/>
      <w:r>
        <w:rPr>
          <w:sz w:val="28"/>
          <w:szCs w:val="28"/>
        </w:rPr>
        <w:t>Антакова</w:t>
      </w:r>
      <w:proofErr w:type="spellEnd"/>
    </w:p>
    <w:p w:rsidR="00E9094C" w:rsidRPr="00CF606A" w:rsidRDefault="00E9094C" w:rsidP="00C06BE0">
      <w:pPr>
        <w:ind w:left="-142"/>
        <w:rPr>
          <w:sz w:val="48"/>
          <w:szCs w:val="48"/>
        </w:rPr>
      </w:pPr>
    </w:p>
    <w:p w:rsidR="00E9094C" w:rsidRDefault="00E9094C" w:rsidP="00E55948">
      <w:pPr>
        <w:tabs>
          <w:tab w:val="left" w:pos="709"/>
          <w:tab w:val="left" w:pos="7797"/>
        </w:tabs>
        <w:ind w:left="-142"/>
        <w:jc w:val="both"/>
        <w:rPr>
          <w:sz w:val="26"/>
          <w:szCs w:val="26"/>
        </w:rPr>
      </w:pPr>
      <w:r>
        <w:rPr>
          <w:sz w:val="28"/>
          <w:szCs w:val="28"/>
        </w:rPr>
        <w:t>Разослать</w:t>
      </w:r>
      <w:r w:rsidRPr="001941C6">
        <w:rPr>
          <w:sz w:val="26"/>
          <w:szCs w:val="26"/>
        </w:rPr>
        <w:t xml:space="preserve">: </w:t>
      </w:r>
      <w:r>
        <w:rPr>
          <w:sz w:val="26"/>
          <w:szCs w:val="26"/>
        </w:rPr>
        <w:t>в дело, управление образования-2,</w:t>
      </w:r>
      <w:r w:rsidRPr="001941C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МКУ «Центр бюджетного </w:t>
      </w:r>
      <w:r w:rsidR="00E55948">
        <w:rPr>
          <w:sz w:val="26"/>
          <w:szCs w:val="26"/>
        </w:rPr>
        <w:t>с</w:t>
      </w:r>
      <w:r>
        <w:rPr>
          <w:sz w:val="26"/>
          <w:szCs w:val="26"/>
        </w:rPr>
        <w:t>опровождения», финансовое управление, отдел эконом</w:t>
      </w:r>
      <w:proofErr w:type="gramStart"/>
      <w:r>
        <w:rPr>
          <w:sz w:val="26"/>
          <w:szCs w:val="26"/>
        </w:rPr>
        <w:t>.</w:t>
      </w:r>
      <w:proofErr w:type="gram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р</w:t>
      </w:r>
      <w:proofErr w:type="gramEnd"/>
      <w:r>
        <w:rPr>
          <w:sz w:val="26"/>
          <w:szCs w:val="26"/>
        </w:rPr>
        <w:t xml:space="preserve">азвития, КСП </w:t>
      </w:r>
    </w:p>
    <w:p w:rsidR="004D783F" w:rsidRDefault="004D783F" w:rsidP="00C06BE0">
      <w:pPr>
        <w:ind w:left="-142"/>
        <w:rPr>
          <w:sz w:val="48"/>
          <w:szCs w:val="48"/>
        </w:rPr>
      </w:pPr>
    </w:p>
    <w:p w:rsidR="00E9094C" w:rsidRDefault="00E9094C" w:rsidP="00C06BE0">
      <w:pPr>
        <w:ind w:left="-142"/>
        <w:rPr>
          <w:sz w:val="28"/>
          <w:szCs w:val="28"/>
        </w:rPr>
      </w:pPr>
      <w:r>
        <w:rPr>
          <w:sz w:val="28"/>
          <w:szCs w:val="28"/>
        </w:rPr>
        <w:t>Правовая экспертиза проведена:</w:t>
      </w:r>
    </w:p>
    <w:p w:rsidR="00E9094C" w:rsidRDefault="00E9094C" w:rsidP="00C06BE0">
      <w:pPr>
        <w:ind w:left="-142"/>
        <w:rPr>
          <w:sz w:val="28"/>
          <w:szCs w:val="28"/>
        </w:rPr>
      </w:pPr>
    </w:p>
    <w:p w:rsidR="00E9094C" w:rsidRDefault="00E9094C" w:rsidP="00C06BE0">
      <w:pPr>
        <w:ind w:left="-142"/>
        <w:rPr>
          <w:sz w:val="28"/>
          <w:szCs w:val="28"/>
        </w:rPr>
      </w:pPr>
      <w:r>
        <w:rPr>
          <w:sz w:val="28"/>
          <w:szCs w:val="28"/>
        </w:rPr>
        <w:t>предварительная</w:t>
      </w:r>
    </w:p>
    <w:p w:rsidR="00E9094C" w:rsidRDefault="00E9094C" w:rsidP="00C06BE0">
      <w:pPr>
        <w:ind w:left="-142"/>
        <w:rPr>
          <w:sz w:val="28"/>
          <w:szCs w:val="28"/>
        </w:rPr>
      </w:pPr>
      <w:r>
        <w:rPr>
          <w:sz w:val="28"/>
          <w:szCs w:val="28"/>
        </w:rPr>
        <w:lastRenderedPageBreak/>
        <w:t>заключительная</w:t>
      </w:r>
    </w:p>
    <w:p w:rsidR="004460F6" w:rsidRPr="004460F6" w:rsidRDefault="004460F6" w:rsidP="00C06BE0">
      <w:pPr>
        <w:ind w:left="-142"/>
        <w:rPr>
          <w:sz w:val="72"/>
          <w:szCs w:val="72"/>
        </w:rPr>
      </w:pPr>
    </w:p>
    <w:p w:rsidR="00E9094C" w:rsidRDefault="00E9094C" w:rsidP="00C06BE0">
      <w:pPr>
        <w:ind w:left="-142"/>
        <w:rPr>
          <w:sz w:val="28"/>
          <w:szCs w:val="28"/>
        </w:rPr>
      </w:pPr>
      <w:r>
        <w:rPr>
          <w:sz w:val="28"/>
          <w:szCs w:val="28"/>
        </w:rPr>
        <w:t>Лингвистическая экспертиза проведена:</w:t>
      </w:r>
    </w:p>
    <w:p w:rsidR="00E9094C" w:rsidRDefault="00E9094C" w:rsidP="00C06BE0">
      <w:pPr>
        <w:ind w:left="-142"/>
        <w:rPr>
          <w:sz w:val="28"/>
          <w:szCs w:val="28"/>
        </w:rPr>
      </w:pPr>
    </w:p>
    <w:p w:rsidR="00E135DD" w:rsidRDefault="00E135DD" w:rsidP="00F33EF2">
      <w:pPr>
        <w:tabs>
          <w:tab w:val="left" w:pos="7088"/>
        </w:tabs>
        <w:ind w:left="-142" w:firstLine="142"/>
      </w:pPr>
    </w:p>
    <w:sectPr w:rsidR="00E135DD" w:rsidSect="004758AE">
      <w:headerReference w:type="default" r:id="rId8"/>
      <w:pgSz w:w="11906" w:h="16838"/>
      <w:pgMar w:top="1135" w:right="707" w:bottom="426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3DE6" w:rsidRDefault="00F33DE6" w:rsidP="004460F6">
      <w:r>
        <w:separator/>
      </w:r>
    </w:p>
  </w:endnote>
  <w:endnote w:type="continuationSeparator" w:id="1">
    <w:p w:rsidR="00F33DE6" w:rsidRDefault="00F33DE6" w:rsidP="00446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3DE6" w:rsidRDefault="00F33DE6" w:rsidP="004460F6">
      <w:r>
        <w:separator/>
      </w:r>
    </w:p>
  </w:footnote>
  <w:footnote w:type="continuationSeparator" w:id="1">
    <w:p w:rsidR="00F33DE6" w:rsidRDefault="00F33DE6" w:rsidP="00446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757680"/>
      <w:docPartObj>
        <w:docPartGallery w:val="Page Numbers (Top of Page)"/>
        <w:docPartUnique/>
      </w:docPartObj>
    </w:sdtPr>
    <w:sdtContent>
      <w:p w:rsidR="004460F6" w:rsidRDefault="00553382">
        <w:pPr>
          <w:pStyle w:val="a5"/>
          <w:jc w:val="center"/>
        </w:pPr>
        <w:fldSimple w:instr=" PAGE   \* MERGEFORMAT ">
          <w:r w:rsidR="006E273F">
            <w:rPr>
              <w:noProof/>
            </w:rPr>
            <w:t>3</w:t>
          </w:r>
        </w:fldSimple>
      </w:p>
    </w:sdtContent>
  </w:sdt>
  <w:p w:rsidR="004460F6" w:rsidRDefault="004460F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9B96721"/>
    <w:multiLevelType w:val="hybridMultilevel"/>
    <w:tmpl w:val="46AA3E9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9094C"/>
    <w:rsid w:val="00001A62"/>
    <w:rsid w:val="000075EC"/>
    <w:rsid w:val="00044126"/>
    <w:rsid w:val="000C0C6D"/>
    <w:rsid w:val="000C3DB1"/>
    <w:rsid w:val="000F73C6"/>
    <w:rsid w:val="00113786"/>
    <w:rsid w:val="00123FE9"/>
    <w:rsid w:val="00137820"/>
    <w:rsid w:val="001620E6"/>
    <w:rsid w:val="00165757"/>
    <w:rsid w:val="00177AE0"/>
    <w:rsid w:val="0018509F"/>
    <w:rsid w:val="00186F15"/>
    <w:rsid w:val="00191535"/>
    <w:rsid w:val="00244BEE"/>
    <w:rsid w:val="00265778"/>
    <w:rsid w:val="002858B9"/>
    <w:rsid w:val="00291BD0"/>
    <w:rsid w:val="002A35EF"/>
    <w:rsid w:val="002B7044"/>
    <w:rsid w:val="002F2808"/>
    <w:rsid w:val="00346284"/>
    <w:rsid w:val="003A73BB"/>
    <w:rsid w:val="003D7256"/>
    <w:rsid w:val="003F1FA9"/>
    <w:rsid w:val="00403B18"/>
    <w:rsid w:val="00404B40"/>
    <w:rsid w:val="00407B62"/>
    <w:rsid w:val="004149DB"/>
    <w:rsid w:val="004460F6"/>
    <w:rsid w:val="00457AF1"/>
    <w:rsid w:val="004720C7"/>
    <w:rsid w:val="004758AE"/>
    <w:rsid w:val="004908E9"/>
    <w:rsid w:val="004A3A45"/>
    <w:rsid w:val="004A51C3"/>
    <w:rsid w:val="004B2832"/>
    <w:rsid w:val="004C5510"/>
    <w:rsid w:val="004C7704"/>
    <w:rsid w:val="004D783F"/>
    <w:rsid w:val="00537BBA"/>
    <w:rsid w:val="005412F3"/>
    <w:rsid w:val="00545A01"/>
    <w:rsid w:val="0055205B"/>
    <w:rsid w:val="00553382"/>
    <w:rsid w:val="00576C1F"/>
    <w:rsid w:val="00580730"/>
    <w:rsid w:val="00593205"/>
    <w:rsid w:val="005B1736"/>
    <w:rsid w:val="005B26C8"/>
    <w:rsid w:val="005C0784"/>
    <w:rsid w:val="005D3C36"/>
    <w:rsid w:val="005E01B2"/>
    <w:rsid w:val="00624609"/>
    <w:rsid w:val="00632354"/>
    <w:rsid w:val="0065154C"/>
    <w:rsid w:val="00653C6B"/>
    <w:rsid w:val="00670C5E"/>
    <w:rsid w:val="006863CC"/>
    <w:rsid w:val="006A7D85"/>
    <w:rsid w:val="006E273F"/>
    <w:rsid w:val="00713CA1"/>
    <w:rsid w:val="00716DD1"/>
    <w:rsid w:val="00735AC9"/>
    <w:rsid w:val="00737F22"/>
    <w:rsid w:val="00741017"/>
    <w:rsid w:val="00772A6A"/>
    <w:rsid w:val="00776263"/>
    <w:rsid w:val="00785B51"/>
    <w:rsid w:val="00787708"/>
    <w:rsid w:val="00797CA7"/>
    <w:rsid w:val="007A48F2"/>
    <w:rsid w:val="007C3626"/>
    <w:rsid w:val="008271C1"/>
    <w:rsid w:val="008640E2"/>
    <w:rsid w:val="008757EE"/>
    <w:rsid w:val="00896777"/>
    <w:rsid w:val="008A0C57"/>
    <w:rsid w:val="008B71F7"/>
    <w:rsid w:val="008E164F"/>
    <w:rsid w:val="008E6438"/>
    <w:rsid w:val="008F3432"/>
    <w:rsid w:val="009018A2"/>
    <w:rsid w:val="00904F5C"/>
    <w:rsid w:val="00907FEB"/>
    <w:rsid w:val="0091171E"/>
    <w:rsid w:val="00913449"/>
    <w:rsid w:val="00920CBC"/>
    <w:rsid w:val="00944A18"/>
    <w:rsid w:val="00957A93"/>
    <w:rsid w:val="00965EF5"/>
    <w:rsid w:val="00970833"/>
    <w:rsid w:val="0097598F"/>
    <w:rsid w:val="00982935"/>
    <w:rsid w:val="00983F59"/>
    <w:rsid w:val="009A3A61"/>
    <w:rsid w:val="009B7F3C"/>
    <w:rsid w:val="009F41CF"/>
    <w:rsid w:val="00A12906"/>
    <w:rsid w:val="00A2087B"/>
    <w:rsid w:val="00A3312C"/>
    <w:rsid w:val="00A40124"/>
    <w:rsid w:val="00A639EE"/>
    <w:rsid w:val="00A64171"/>
    <w:rsid w:val="00AE6334"/>
    <w:rsid w:val="00AF753E"/>
    <w:rsid w:val="00B03197"/>
    <w:rsid w:val="00B14D17"/>
    <w:rsid w:val="00B34001"/>
    <w:rsid w:val="00B35940"/>
    <w:rsid w:val="00B36D6A"/>
    <w:rsid w:val="00B4384E"/>
    <w:rsid w:val="00B46B6A"/>
    <w:rsid w:val="00B53808"/>
    <w:rsid w:val="00B62641"/>
    <w:rsid w:val="00B65B2E"/>
    <w:rsid w:val="00B66A0B"/>
    <w:rsid w:val="00B82E01"/>
    <w:rsid w:val="00B846B8"/>
    <w:rsid w:val="00BA5EBE"/>
    <w:rsid w:val="00BA7800"/>
    <w:rsid w:val="00BB7975"/>
    <w:rsid w:val="00BC2805"/>
    <w:rsid w:val="00BD30BB"/>
    <w:rsid w:val="00BD32E3"/>
    <w:rsid w:val="00BF1CA3"/>
    <w:rsid w:val="00BF356E"/>
    <w:rsid w:val="00BF5774"/>
    <w:rsid w:val="00BF6DDC"/>
    <w:rsid w:val="00C0631F"/>
    <w:rsid w:val="00C06BE0"/>
    <w:rsid w:val="00C11649"/>
    <w:rsid w:val="00C14B33"/>
    <w:rsid w:val="00C45328"/>
    <w:rsid w:val="00C63CAF"/>
    <w:rsid w:val="00C84D0C"/>
    <w:rsid w:val="00C86CE4"/>
    <w:rsid w:val="00CA37F9"/>
    <w:rsid w:val="00CC09E4"/>
    <w:rsid w:val="00D3488E"/>
    <w:rsid w:val="00D57048"/>
    <w:rsid w:val="00D6512D"/>
    <w:rsid w:val="00D94929"/>
    <w:rsid w:val="00DC2323"/>
    <w:rsid w:val="00DD6B65"/>
    <w:rsid w:val="00DF435D"/>
    <w:rsid w:val="00DF4EC3"/>
    <w:rsid w:val="00E00A23"/>
    <w:rsid w:val="00E135DD"/>
    <w:rsid w:val="00E13F68"/>
    <w:rsid w:val="00E2650C"/>
    <w:rsid w:val="00E439C9"/>
    <w:rsid w:val="00E55948"/>
    <w:rsid w:val="00E61606"/>
    <w:rsid w:val="00E8124F"/>
    <w:rsid w:val="00E81C73"/>
    <w:rsid w:val="00E81D1A"/>
    <w:rsid w:val="00E90358"/>
    <w:rsid w:val="00E9094C"/>
    <w:rsid w:val="00E9678E"/>
    <w:rsid w:val="00EA1C1A"/>
    <w:rsid w:val="00EA5D6F"/>
    <w:rsid w:val="00EE3249"/>
    <w:rsid w:val="00EF2251"/>
    <w:rsid w:val="00EF3AB7"/>
    <w:rsid w:val="00F231ED"/>
    <w:rsid w:val="00F33DE6"/>
    <w:rsid w:val="00F33EF2"/>
    <w:rsid w:val="00F47D2E"/>
    <w:rsid w:val="00F61647"/>
    <w:rsid w:val="00F66286"/>
    <w:rsid w:val="00F82AD7"/>
    <w:rsid w:val="00F93727"/>
    <w:rsid w:val="00F96804"/>
    <w:rsid w:val="00FB024B"/>
    <w:rsid w:val="00FC2064"/>
    <w:rsid w:val="00FC70E9"/>
    <w:rsid w:val="00FD2E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60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460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D3C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Tihomirova</cp:lastModifiedBy>
  <cp:revision>2</cp:revision>
  <cp:lastPrinted>2015-12-25T12:05:00Z</cp:lastPrinted>
  <dcterms:created xsi:type="dcterms:W3CDTF">2016-07-08T07:57:00Z</dcterms:created>
  <dcterms:modified xsi:type="dcterms:W3CDTF">2016-07-08T07:57:00Z</dcterms:modified>
</cp:coreProperties>
</file>