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79" w:rsidRDefault="00802B79" w:rsidP="00802B79">
      <w:pPr>
        <w:jc w:val="center"/>
      </w:pPr>
      <w:r>
        <w:t xml:space="preserve">  </w:t>
      </w:r>
      <w:r w:rsidR="00B431BC">
        <w:rPr>
          <w:noProof/>
        </w:rPr>
        <w:drawing>
          <wp:inline distT="0" distB="0" distL="0" distR="0">
            <wp:extent cx="5048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79" w:rsidRPr="00AF1DFF" w:rsidRDefault="00802B79" w:rsidP="00802B79">
      <w:pPr>
        <w:pStyle w:val="1"/>
        <w:rPr>
          <w:b w:val="0"/>
          <w:bCs w:val="0"/>
          <w:sz w:val="36"/>
          <w:szCs w:val="36"/>
        </w:rPr>
      </w:pPr>
    </w:p>
    <w:p w:rsidR="00802B79" w:rsidRDefault="00802B79" w:rsidP="00802B79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802B79" w:rsidRDefault="00802B79" w:rsidP="00802B7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802B79" w:rsidRPr="00AF1DFF" w:rsidRDefault="00802B79" w:rsidP="00802B79">
      <w:pPr>
        <w:jc w:val="center"/>
        <w:rPr>
          <w:sz w:val="36"/>
          <w:szCs w:val="36"/>
        </w:rPr>
      </w:pPr>
    </w:p>
    <w:p w:rsidR="00802B79" w:rsidRDefault="00802B79" w:rsidP="00802B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02B79" w:rsidRPr="00AF1DFF" w:rsidRDefault="00802B79" w:rsidP="00802B79">
      <w:pPr>
        <w:jc w:val="center"/>
        <w:rPr>
          <w:b/>
          <w:sz w:val="36"/>
          <w:szCs w:val="36"/>
        </w:rPr>
      </w:pPr>
    </w:p>
    <w:p w:rsidR="00802B79" w:rsidRDefault="001F5012" w:rsidP="00802B79">
      <w:pPr>
        <w:rPr>
          <w:sz w:val="32"/>
          <w:szCs w:val="32"/>
          <w:u w:val="single"/>
        </w:rPr>
      </w:pPr>
      <w:r w:rsidRPr="001F5012">
        <w:rPr>
          <w:sz w:val="28"/>
          <w:szCs w:val="28"/>
          <w:u w:val="single"/>
        </w:rPr>
        <w:t>09.01.2018</w:t>
      </w:r>
      <w:r w:rsidR="00AF1DFF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AF1DFF">
        <w:rPr>
          <w:sz w:val="28"/>
          <w:szCs w:val="28"/>
        </w:rPr>
        <w:t xml:space="preserve">     </w:t>
      </w:r>
      <w:r w:rsidR="00802B79">
        <w:rPr>
          <w:sz w:val="28"/>
          <w:szCs w:val="28"/>
        </w:rPr>
        <w:t>№</w:t>
      </w:r>
      <w:r w:rsidRPr="001F5012">
        <w:rPr>
          <w:sz w:val="28"/>
          <w:szCs w:val="28"/>
          <w:u w:val="single"/>
        </w:rPr>
        <w:t xml:space="preserve"> 2</w:t>
      </w:r>
    </w:p>
    <w:p w:rsidR="00802B79" w:rsidRDefault="00802B79" w:rsidP="00802B7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802B79" w:rsidRPr="00AF1DFF" w:rsidRDefault="00802B79" w:rsidP="00802B79">
      <w:pPr>
        <w:jc w:val="center"/>
        <w:rPr>
          <w:sz w:val="48"/>
          <w:szCs w:val="48"/>
        </w:rPr>
      </w:pPr>
    </w:p>
    <w:p w:rsidR="00B549EB" w:rsidRDefault="00354176" w:rsidP="002435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отключении пара</w:t>
      </w:r>
      <w:r w:rsidR="002435F1">
        <w:rPr>
          <w:b/>
          <w:sz w:val="28"/>
          <w:szCs w:val="28"/>
        </w:rPr>
        <w:t xml:space="preserve"> на объектах   общества</w:t>
      </w:r>
      <w:r>
        <w:rPr>
          <w:b/>
          <w:sz w:val="28"/>
          <w:szCs w:val="28"/>
        </w:rPr>
        <w:t xml:space="preserve"> с ограниченной ответственностью  «Молот-Оружие»</w:t>
      </w:r>
    </w:p>
    <w:p w:rsidR="00802B79" w:rsidRPr="00AF1DFF" w:rsidRDefault="00802B79" w:rsidP="00774448">
      <w:pPr>
        <w:rPr>
          <w:b/>
          <w:sz w:val="48"/>
          <w:szCs w:val="48"/>
        </w:rPr>
      </w:pPr>
    </w:p>
    <w:p w:rsidR="00802B79" w:rsidRDefault="00354176" w:rsidP="006E5B7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письма  генерального директора общества</w:t>
      </w:r>
      <w:r w:rsidRPr="00354176">
        <w:rPr>
          <w:sz w:val="28"/>
          <w:szCs w:val="28"/>
        </w:rPr>
        <w:t xml:space="preserve"> с ограниченной ответственностью  «Молот-Оружие»</w:t>
      </w:r>
      <w:r>
        <w:rPr>
          <w:sz w:val="28"/>
          <w:szCs w:val="28"/>
        </w:rPr>
        <w:t xml:space="preserve"> Р.Е. Букарева о планируемом выводе  в период с 01.06.2018 по 28.06.2018 сотрудников организации в корпоративный отпуск </w:t>
      </w:r>
      <w:r w:rsidR="002F5DF0">
        <w:rPr>
          <w:sz w:val="28"/>
          <w:szCs w:val="28"/>
        </w:rPr>
        <w:t xml:space="preserve"> </w:t>
      </w:r>
      <w:r w:rsidR="00802B79">
        <w:rPr>
          <w:sz w:val="28"/>
          <w:szCs w:val="28"/>
        </w:rPr>
        <w:t>администрация города Вятские Поляны ПОСТАНОВЛЯЕТ:</w:t>
      </w:r>
    </w:p>
    <w:p w:rsidR="001B421B" w:rsidRPr="006E5B7E" w:rsidRDefault="003A18B4" w:rsidP="006E5B7E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унитарному предприятию</w:t>
      </w:r>
      <w:r w:rsidR="00FC3FE3">
        <w:rPr>
          <w:sz w:val="28"/>
          <w:szCs w:val="28"/>
        </w:rPr>
        <w:t xml:space="preserve"> «Коммунальные Энергетические Системы «Энерго» </w:t>
      </w:r>
      <w:r>
        <w:rPr>
          <w:sz w:val="28"/>
          <w:szCs w:val="28"/>
        </w:rPr>
        <w:t xml:space="preserve"> (</w:t>
      </w:r>
      <w:r w:rsidR="00FC3FE3">
        <w:rPr>
          <w:sz w:val="28"/>
          <w:szCs w:val="28"/>
        </w:rPr>
        <w:t>Мельников И.А.),  для ремонта технологического оборудования и систем теплоснабжения произвести ежегодное отключение  пара на объекты общества</w:t>
      </w:r>
      <w:r w:rsidR="00FC3FE3" w:rsidRPr="00354176">
        <w:rPr>
          <w:sz w:val="28"/>
          <w:szCs w:val="28"/>
        </w:rPr>
        <w:t xml:space="preserve"> с ограниченной ответственностью  «Молот-Оружие»</w:t>
      </w:r>
      <w:r w:rsidR="00FC3FE3">
        <w:rPr>
          <w:sz w:val="28"/>
          <w:szCs w:val="28"/>
        </w:rPr>
        <w:t xml:space="preserve"> в период </w:t>
      </w:r>
      <w:r>
        <w:rPr>
          <w:sz w:val="28"/>
          <w:szCs w:val="28"/>
        </w:rPr>
        <w:t>с</w:t>
      </w:r>
      <w:r w:rsidR="00FC3FE3">
        <w:rPr>
          <w:sz w:val="28"/>
          <w:szCs w:val="28"/>
        </w:rPr>
        <w:t xml:space="preserve"> </w:t>
      </w:r>
      <w:r>
        <w:rPr>
          <w:sz w:val="28"/>
          <w:szCs w:val="28"/>
        </w:rPr>
        <w:t>01.06.2018 по 28.06.2018.</w:t>
      </w:r>
    </w:p>
    <w:p w:rsidR="00802B79" w:rsidRPr="006E5B7E" w:rsidRDefault="00C670C9" w:rsidP="006E5B7E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E5B7E">
        <w:rPr>
          <w:sz w:val="28"/>
          <w:szCs w:val="28"/>
        </w:rPr>
        <w:t>Отделу</w:t>
      </w:r>
      <w:r w:rsidR="003A18B4">
        <w:rPr>
          <w:sz w:val="28"/>
          <w:szCs w:val="28"/>
        </w:rPr>
        <w:t xml:space="preserve"> </w:t>
      </w:r>
      <w:r w:rsidRPr="006E5B7E">
        <w:rPr>
          <w:sz w:val="28"/>
          <w:szCs w:val="28"/>
        </w:rPr>
        <w:t>информационных систем</w:t>
      </w:r>
      <w:r w:rsidR="003A18B4">
        <w:rPr>
          <w:sz w:val="28"/>
          <w:szCs w:val="28"/>
        </w:rPr>
        <w:t xml:space="preserve"> управления экономического развития города и </w:t>
      </w:r>
      <w:r w:rsidR="003A18B4" w:rsidRPr="006E5B7E">
        <w:rPr>
          <w:sz w:val="28"/>
          <w:szCs w:val="28"/>
        </w:rPr>
        <w:t>информационных систем</w:t>
      </w:r>
      <w:r w:rsidRPr="006E5B7E">
        <w:rPr>
          <w:sz w:val="28"/>
          <w:szCs w:val="28"/>
        </w:rPr>
        <w:t xml:space="preserve"> (Голубев В.В.) р</w:t>
      </w:r>
      <w:r w:rsidR="00802B79" w:rsidRPr="006E5B7E">
        <w:rPr>
          <w:sz w:val="28"/>
          <w:szCs w:val="28"/>
        </w:rPr>
        <w:t xml:space="preserve">азместить </w:t>
      </w:r>
      <w:r w:rsidRPr="006E5B7E">
        <w:rPr>
          <w:sz w:val="28"/>
          <w:szCs w:val="28"/>
        </w:rPr>
        <w:t xml:space="preserve">настоящее постановление </w:t>
      </w:r>
      <w:r w:rsidR="00802B79" w:rsidRPr="006E5B7E">
        <w:rPr>
          <w:sz w:val="28"/>
          <w:szCs w:val="28"/>
        </w:rPr>
        <w:t>на официальном сайте администрации города Вятские Поляны в сети «Интернет»</w:t>
      </w:r>
      <w:r w:rsidR="009361BC" w:rsidRPr="006E5B7E">
        <w:rPr>
          <w:sz w:val="28"/>
          <w:szCs w:val="28"/>
        </w:rPr>
        <w:t>.</w:t>
      </w:r>
    </w:p>
    <w:p w:rsidR="00911324" w:rsidRPr="006E5B7E" w:rsidRDefault="00911324" w:rsidP="006E5B7E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72"/>
          <w:szCs w:val="72"/>
        </w:rPr>
      </w:pPr>
      <w:r w:rsidRPr="006E5B7E">
        <w:rPr>
          <w:sz w:val="28"/>
          <w:szCs w:val="28"/>
        </w:rPr>
        <w:t>Контроль за исполнением настоящего постановления</w:t>
      </w:r>
      <w:r w:rsidR="00677F82" w:rsidRPr="006E5B7E">
        <w:rPr>
          <w:sz w:val="28"/>
          <w:szCs w:val="28"/>
        </w:rPr>
        <w:t xml:space="preserve"> оставляю за собой.</w:t>
      </w:r>
    </w:p>
    <w:p w:rsidR="00C670C9" w:rsidRPr="001F5012" w:rsidRDefault="001C205F" w:rsidP="00C670C9">
      <w:pPr>
        <w:tabs>
          <w:tab w:val="left" w:pos="870"/>
          <w:tab w:val="left" w:pos="1410"/>
        </w:tabs>
        <w:spacing w:line="480" w:lineRule="auto"/>
        <w:jc w:val="both"/>
        <w:rPr>
          <w:sz w:val="40"/>
          <w:szCs w:val="40"/>
        </w:rPr>
      </w:pPr>
      <w:r>
        <w:rPr>
          <w:sz w:val="48"/>
          <w:szCs w:val="48"/>
        </w:rPr>
        <w:tab/>
      </w:r>
    </w:p>
    <w:p w:rsidR="001F5012" w:rsidRDefault="00484A0B" w:rsidP="001F5012">
      <w:pPr>
        <w:tabs>
          <w:tab w:val="left" w:pos="870"/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 w:rsidR="009361BC" w:rsidRPr="00C670C9">
        <w:rPr>
          <w:sz w:val="28"/>
          <w:szCs w:val="28"/>
        </w:rPr>
        <w:tab/>
      </w:r>
      <w:r w:rsidR="009361BC" w:rsidRPr="00C670C9">
        <w:rPr>
          <w:sz w:val="28"/>
          <w:szCs w:val="28"/>
        </w:rPr>
        <w:tab/>
      </w:r>
      <w:r w:rsidR="009361BC" w:rsidRPr="00C670C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</w:t>
      </w:r>
      <w:r w:rsidR="003A18B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</w:p>
    <w:p w:rsidR="00DA5C8D" w:rsidRPr="00C670C9" w:rsidRDefault="001F5012" w:rsidP="001F5012">
      <w:pPr>
        <w:tabs>
          <w:tab w:val="left" w:pos="870"/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84A0B">
        <w:rPr>
          <w:sz w:val="28"/>
          <w:szCs w:val="28"/>
        </w:rPr>
        <w:t>А.Д. Клюкин</w:t>
      </w:r>
    </w:p>
    <w:p w:rsidR="00D141B3" w:rsidRDefault="001C205F" w:rsidP="00802B79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tbl>
      <w:tblPr>
        <w:tblW w:w="0" w:type="auto"/>
        <w:tblLook w:val="04A0"/>
      </w:tblPr>
      <w:tblGrid>
        <w:gridCol w:w="4786"/>
        <w:gridCol w:w="2268"/>
        <w:gridCol w:w="2588"/>
      </w:tblGrid>
      <w:tr w:rsidR="00C670C9" w:rsidRPr="006E5B7E" w:rsidTr="003A18B4">
        <w:tc>
          <w:tcPr>
            <w:tcW w:w="4786" w:type="dxa"/>
          </w:tcPr>
          <w:p w:rsidR="00C670C9" w:rsidRPr="006E5B7E" w:rsidRDefault="00C670C9" w:rsidP="006E5B7E">
            <w:pPr>
              <w:jc w:val="both"/>
              <w:rPr>
                <w:sz w:val="28"/>
                <w:szCs w:val="28"/>
              </w:rPr>
            </w:pPr>
            <w:r w:rsidRPr="006E5B7E">
              <w:rPr>
                <w:sz w:val="28"/>
                <w:szCs w:val="28"/>
              </w:rPr>
              <w:lastRenderedPageBreak/>
              <w:t>ПОДГОТОВЛЕНО</w:t>
            </w:r>
          </w:p>
          <w:p w:rsidR="00C670C9" w:rsidRPr="00AF1DFF" w:rsidRDefault="00C670C9" w:rsidP="006E5B7E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268" w:type="dxa"/>
          </w:tcPr>
          <w:p w:rsidR="00C670C9" w:rsidRPr="006E5B7E" w:rsidRDefault="00C670C9" w:rsidP="006E5B7E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588" w:type="dxa"/>
          </w:tcPr>
          <w:p w:rsidR="00C670C9" w:rsidRPr="006E5B7E" w:rsidRDefault="00C670C9" w:rsidP="006E5B7E">
            <w:pPr>
              <w:jc w:val="both"/>
              <w:rPr>
                <w:sz w:val="48"/>
                <w:szCs w:val="48"/>
              </w:rPr>
            </w:pPr>
          </w:p>
        </w:tc>
      </w:tr>
      <w:tr w:rsidR="00C670C9" w:rsidRPr="006E5B7E" w:rsidTr="003A18B4">
        <w:trPr>
          <w:trHeight w:val="1277"/>
        </w:trPr>
        <w:tc>
          <w:tcPr>
            <w:tcW w:w="4786" w:type="dxa"/>
          </w:tcPr>
          <w:p w:rsidR="00C670C9" w:rsidRPr="006E5B7E" w:rsidRDefault="00C670C9" w:rsidP="006E5B7E">
            <w:pPr>
              <w:jc w:val="both"/>
              <w:rPr>
                <w:sz w:val="28"/>
                <w:szCs w:val="28"/>
              </w:rPr>
            </w:pPr>
            <w:r w:rsidRPr="006E5B7E">
              <w:rPr>
                <w:sz w:val="28"/>
                <w:szCs w:val="28"/>
              </w:rPr>
              <w:t>Эксперт муниципального казённого</w:t>
            </w:r>
          </w:p>
          <w:p w:rsidR="00C670C9" w:rsidRPr="006E5B7E" w:rsidRDefault="00C670C9" w:rsidP="006E5B7E">
            <w:pPr>
              <w:jc w:val="both"/>
              <w:rPr>
                <w:sz w:val="48"/>
                <w:szCs w:val="48"/>
              </w:rPr>
            </w:pPr>
            <w:r w:rsidRPr="006E5B7E">
              <w:rPr>
                <w:sz w:val="28"/>
                <w:szCs w:val="28"/>
              </w:rPr>
              <w:t>учреждения по обеспечению деятельности органов местного самоуправления</w:t>
            </w:r>
          </w:p>
        </w:tc>
        <w:tc>
          <w:tcPr>
            <w:tcW w:w="2268" w:type="dxa"/>
          </w:tcPr>
          <w:p w:rsidR="00C670C9" w:rsidRPr="006E5B7E" w:rsidRDefault="00C670C9" w:rsidP="006E5B7E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588" w:type="dxa"/>
            <w:vAlign w:val="bottom"/>
          </w:tcPr>
          <w:p w:rsidR="00C670C9" w:rsidRPr="006E5B7E" w:rsidRDefault="00C670C9" w:rsidP="006E5B7E">
            <w:pPr>
              <w:rPr>
                <w:sz w:val="48"/>
                <w:szCs w:val="48"/>
              </w:rPr>
            </w:pPr>
            <w:r w:rsidRPr="006E5B7E">
              <w:rPr>
                <w:sz w:val="28"/>
                <w:szCs w:val="28"/>
              </w:rPr>
              <w:t>В.С. Ганин</w:t>
            </w:r>
          </w:p>
        </w:tc>
      </w:tr>
    </w:tbl>
    <w:p w:rsidR="006A42E8" w:rsidRDefault="006A42E8"/>
    <w:p w:rsidR="006A42E8" w:rsidRDefault="006A42E8"/>
    <w:p w:rsidR="006A42E8" w:rsidRDefault="006A42E8"/>
    <w:p w:rsidR="006A42E8" w:rsidRDefault="006A42E8"/>
    <w:p w:rsidR="006A42E8" w:rsidRDefault="006A42E8"/>
    <w:p w:rsidR="006A42E8" w:rsidRDefault="00AF1DFF" w:rsidP="00AF1DFF">
      <w:pPr>
        <w:tabs>
          <w:tab w:val="left" w:pos="3090"/>
        </w:tabs>
      </w:pPr>
      <w:r>
        <w:tab/>
      </w:r>
    </w:p>
    <w:p w:rsidR="006A42E8" w:rsidRDefault="006A42E8"/>
    <w:p w:rsidR="006A42E8" w:rsidRDefault="006A42E8"/>
    <w:p w:rsidR="006A42E8" w:rsidRDefault="006A42E8"/>
    <w:p w:rsidR="006A42E8" w:rsidRDefault="006A42E8"/>
    <w:p w:rsidR="006A42E8" w:rsidRDefault="006A42E8"/>
    <w:p w:rsidR="006A42E8" w:rsidRDefault="006A42E8"/>
    <w:p w:rsidR="006A42E8" w:rsidRDefault="006A42E8"/>
    <w:p w:rsidR="006A42E8" w:rsidRDefault="006A42E8"/>
    <w:p w:rsidR="006A42E8" w:rsidRDefault="006A42E8"/>
    <w:p w:rsidR="006A42E8" w:rsidRDefault="006A42E8"/>
    <w:p w:rsidR="006A42E8" w:rsidRDefault="006A42E8"/>
    <w:p w:rsidR="006E5B7E" w:rsidRDefault="006A42E8">
      <w:r>
        <w:t xml:space="preserve">                                                                                   </w:t>
      </w:r>
    </w:p>
    <w:p w:rsidR="006E5B7E" w:rsidRDefault="006E5B7E"/>
    <w:p w:rsidR="006E5B7E" w:rsidRDefault="006E5B7E"/>
    <w:sectPr w:rsidR="006E5B7E" w:rsidSect="001F5012">
      <w:headerReference w:type="even" r:id="rId9"/>
      <w:pgSz w:w="11906" w:h="16838" w:code="9"/>
      <w:pgMar w:top="959" w:right="680" w:bottom="284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7FD" w:rsidRDefault="004D27FD">
      <w:r>
        <w:separator/>
      </w:r>
    </w:p>
  </w:endnote>
  <w:endnote w:type="continuationSeparator" w:id="1">
    <w:p w:rsidR="004D27FD" w:rsidRDefault="004D2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7FD" w:rsidRDefault="004D27FD">
      <w:r>
        <w:separator/>
      </w:r>
    </w:p>
  </w:footnote>
  <w:footnote w:type="continuationSeparator" w:id="1">
    <w:p w:rsidR="004D27FD" w:rsidRDefault="004D27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FF" w:rsidRDefault="00E91E81" w:rsidP="00802B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24F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24FF" w:rsidRDefault="000E24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ECB"/>
    <w:multiLevelType w:val="hybridMultilevel"/>
    <w:tmpl w:val="5C2C70D0"/>
    <w:lvl w:ilvl="0" w:tplc="4540F99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869C9"/>
    <w:multiLevelType w:val="multilevel"/>
    <w:tmpl w:val="4BDC914C"/>
    <w:lvl w:ilvl="0">
      <w:start w:val="1"/>
      <w:numFmt w:val="decimal"/>
      <w:lvlText w:val="%1."/>
      <w:lvlJc w:val="left"/>
      <w:pPr>
        <w:ind w:left="2160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80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0" w:hanging="2160"/>
      </w:pPr>
      <w:rPr>
        <w:rFonts w:hint="default"/>
      </w:rPr>
    </w:lvl>
  </w:abstractNum>
  <w:abstractNum w:abstractNumId="2">
    <w:nsid w:val="6E0328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B79"/>
    <w:rsid w:val="00011C90"/>
    <w:rsid w:val="00012D48"/>
    <w:rsid w:val="0004547C"/>
    <w:rsid w:val="000513B2"/>
    <w:rsid w:val="00060313"/>
    <w:rsid w:val="000B24F3"/>
    <w:rsid w:val="000E24FF"/>
    <w:rsid w:val="00111CFA"/>
    <w:rsid w:val="001436C5"/>
    <w:rsid w:val="00172F96"/>
    <w:rsid w:val="0018575D"/>
    <w:rsid w:val="001B421B"/>
    <w:rsid w:val="001C205F"/>
    <w:rsid w:val="001C410E"/>
    <w:rsid w:val="001D76F7"/>
    <w:rsid w:val="001E09E6"/>
    <w:rsid w:val="001F5012"/>
    <w:rsid w:val="002435F1"/>
    <w:rsid w:val="002719C8"/>
    <w:rsid w:val="00290DA6"/>
    <w:rsid w:val="002F5DF0"/>
    <w:rsid w:val="00354176"/>
    <w:rsid w:val="003A18B4"/>
    <w:rsid w:val="003C34E3"/>
    <w:rsid w:val="003C7B51"/>
    <w:rsid w:val="003D4175"/>
    <w:rsid w:val="00421B2A"/>
    <w:rsid w:val="00441FCD"/>
    <w:rsid w:val="00445085"/>
    <w:rsid w:val="00484A0B"/>
    <w:rsid w:val="00491B55"/>
    <w:rsid w:val="004978EC"/>
    <w:rsid w:val="004D27FD"/>
    <w:rsid w:val="004D7B13"/>
    <w:rsid w:val="004F6A79"/>
    <w:rsid w:val="004F7D4A"/>
    <w:rsid w:val="0060318E"/>
    <w:rsid w:val="00677F82"/>
    <w:rsid w:val="0069055E"/>
    <w:rsid w:val="00697E68"/>
    <w:rsid w:val="006A42E8"/>
    <w:rsid w:val="006A7F72"/>
    <w:rsid w:val="006E5B7E"/>
    <w:rsid w:val="00702D18"/>
    <w:rsid w:val="00714DE6"/>
    <w:rsid w:val="00746D6F"/>
    <w:rsid w:val="00760019"/>
    <w:rsid w:val="00762D09"/>
    <w:rsid w:val="00774448"/>
    <w:rsid w:val="0078403D"/>
    <w:rsid w:val="0079390C"/>
    <w:rsid w:val="0079755A"/>
    <w:rsid w:val="007E665C"/>
    <w:rsid w:val="007E7274"/>
    <w:rsid w:val="00802B79"/>
    <w:rsid w:val="00883FF7"/>
    <w:rsid w:val="00911324"/>
    <w:rsid w:val="009361BC"/>
    <w:rsid w:val="009C060B"/>
    <w:rsid w:val="00A57D6A"/>
    <w:rsid w:val="00AF1DFF"/>
    <w:rsid w:val="00B05F2E"/>
    <w:rsid w:val="00B12310"/>
    <w:rsid w:val="00B20F20"/>
    <w:rsid w:val="00B260F6"/>
    <w:rsid w:val="00B431BC"/>
    <w:rsid w:val="00B4664D"/>
    <w:rsid w:val="00B47BEF"/>
    <w:rsid w:val="00B549EB"/>
    <w:rsid w:val="00B61C36"/>
    <w:rsid w:val="00B64BC2"/>
    <w:rsid w:val="00C054F5"/>
    <w:rsid w:val="00C164B0"/>
    <w:rsid w:val="00C3187B"/>
    <w:rsid w:val="00C324C8"/>
    <w:rsid w:val="00C670C9"/>
    <w:rsid w:val="00C779DC"/>
    <w:rsid w:val="00CB2B78"/>
    <w:rsid w:val="00CB498C"/>
    <w:rsid w:val="00CC1BC7"/>
    <w:rsid w:val="00CC5194"/>
    <w:rsid w:val="00CE70D3"/>
    <w:rsid w:val="00D141B3"/>
    <w:rsid w:val="00D241B7"/>
    <w:rsid w:val="00D33651"/>
    <w:rsid w:val="00D34BA2"/>
    <w:rsid w:val="00D53D05"/>
    <w:rsid w:val="00D549DF"/>
    <w:rsid w:val="00D86C2D"/>
    <w:rsid w:val="00D87AE6"/>
    <w:rsid w:val="00DA5C8D"/>
    <w:rsid w:val="00DC15C0"/>
    <w:rsid w:val="00DF7F60"/>
    <w:rsid w:val="00E202EF"/>
    <w:rsid w:val="00E33F3D"/>
    <w:rsid w:val="00E7578D"/>
    <w:rsid w:val="00E91D7E"/>
    <w:rsid w:val="00E91E81"/>
    <w:rsid w:val="00E9201E"/>
    <w:rsid w:val="00EC63AE"/>
    <w:rsid w:val="00EE000C"/>
    <w:rsid w:val="00F27017"/>
    <w:rsid w:val="00F719D2"/>
    <w:rsid w:val="00F769C4"/>
    <w:rsid w:val="00F8006E"/>
    <w:rsid w:val="00F81133"/>
    <w:rsid w:val="00F81E3E"/>
    <w:rsid w:val="00F82ABC"/>
    <w:rsid w:val="00FC0A93"/>
    <w:rsid w:val="00FC3FE3"/>
    <w:rsid w:val="00FD35C3"/>
    <w:rsid w:val="00FE0BF3"/>
    <w:rsid w:val="00FF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2B79"/>
    <w:pPr>
      <w:keepNext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02B79"/>
    <w:rPr>
      <w:b/>
      <w:bCs/>
      <w:sz w:val="32"/>
      <w:lang w:val="ru-RU" w:eastAsia="ru-RU" w:bidi="ar-SA"/>
    </w:rPr>
  </w:style>
  <w:style w:type="paragraph" w:styleId="a3">
    <w:name w:val="header"/>
    <w:basedOn w:val="a"/>
    <w:rsid w:val="00802B7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02B79"/>
  </w:style>
  <w:style w:type="paragraph" w:styleId="a5">
    <w:name w:val="Balloon Text"/>
    <w:basedOn w:val="a"/>
    <w:link w:val="a6"/>
    <w:rsid w:val="002F5D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F5DF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A4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D141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141B3"/>
    <w:rPr>
      <w:sz w:val="24"/>
      <w:szCs w:val="24"/>
    </w:rPr>
  </w:style>
  <w:style w:type="paragraph" w:styleId="aa">
    <w:name w:val="List Paragraph"/>
    <w:basedOn w:val="a"/>
    <w:uiPriority w:val="34"/>
    <w:qFormat/>
    <w:rsid w:val="001B42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E7898-CD3A-4E2B-9C22-7128F321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User2306</cp:lastModifiedBy>
  <cp:revision>6</cp:revision>
  <cp:lastPrinted>2017-12-21T10:31:00Z</cp:lastPrinted>
  <dcterms:created xsi:type="dcterms:W3CDTF">2017-12-21T09:41:00Z</dcterms:created>
  <dcterms:modified xsi:type="dcterms:W3CDTF">2018-01-25T12:17:00Z</dcterms:modified>
</cp:coreProperties>
</file>