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70" w:rsidRDefault="005537F0" w:rsidP="00763D23">
      <w:pPr>
        <w:tabs>
          <w:tab w:val="left" w:pos="709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3pt;margin-top:-16.8pt;width:78.8pt;height:66.1pt;z-index:251660288" stroked="f">
            <v:textbox style="mso-next-textbox:#_x0000_s1026">
              <w:txbxContent>
                <w:p w:rsidR="00E9094C" w:rsidRDefault="00E9094C" w:rsidP="00E9094C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71500" cy="75247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C2EAE">
        <w:t xml:space="preserve"> </w:t>
      </w:r>
      <w:r w:rsidR="00B17276">
        <w:t xml:space="preserve"> </w:t>
      </w:r>
    </w:p>
    <w:p w:rsidR="00E9094C" w:rsidRDefault="00E9094C" w:rsidP="00E9094C">
      <w:pPr>
        <w:rPr>
          <w:lang w:val="en-US"/>
        </w:rPr>
      </w:pPr>
    </w:p>
    <w:p w:rsidR="00E9094C" w:rsidRDefault="00E9094C" w:rsidP="00E9094C">
      <w:pPr>
        <w:rPr>
          <w:lang w:val="en-US"/>
        </w:rPr>
      </w:pPr>
    </w:p>
    <w:p w:rsidR="00E9094C" w:rsidRDefault="00E9094C" w:rsidP="000C451C">
      <w:pPr>
        <w:rPr>
          <w:lang w:val="en-US"/>
        </w:rPr>
      </w:pPr>
    </w:p>
    <w:p w:rsidR="00E9094C" w:rsidRPr="00897480" w:rsidRDefault="00E9094C" w:rsidP="000C451C">
      <w:pPr>
        <w:pStyle w:val="1"/>
        <w:rPr>
          <w:sz w:val="6"/>
          <w:szCs w:val="6"/>
        </w:rPr>
      </w:pPr>
    </w:p>
    <w:p w:rsidR="00E9094C" w:rsidRDefault="00E9094C" w:rsidP="000C451C">
      <w:pPr>
        <w:pStyle w:val="1"/>
        <w:rPr>
          <w:sz w:val="28"/>
        </w:rPr>
      </w:pPr>
      <w:r>
        <w:rPr>
          <w:sz w:val="28"/>
        </w:rPr>
        <w:t>АДМИНИСТРАЦИЯ  ГОРОДА  ВЯТСКИЕ ПОЛЯНЫ</w:t>
      </w:r>
    </w:p>
    <w:p w:rsidR="00E9094C" w:rsidRDefault="00E9094C" w:rsidP="000C451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E9094C" w:rsidRPr="00987A4A" w:rsidRDefault="00E9094C" w:rsidP="000C451C">
      <w:pPr>
        <w:tabs>
          <w:tab w:val="left" w:pos="709"/>
        </w:tabs>
        <w:jc w:val="center"/>
        <w:rPr>
          <w:b/>
          <w:bCs/>
          <w:sz w:val="36"/>
          <w:szCs w:val="36"/>
        </w:rPr>
      </w:pPr>
    </w:p>
    <w:p w:rsidR="00E9094C" w:rsidRPr="004C46D3" w:rsidRDefault="00E9094C" w:rsidP="000C451C">
      <w:pPr>
        <w:jc w:val="center"/>
        <w:rPr>
          <w:b/>
          <w:bCs/>
          <w:sz w:val="32"/>
          <w:szCs w:val="32"/>
        </w:rPr>
      </w:pPr>
      <w:r w:rsidRPr="004C46D3">
        <w:rPr>
          <w:b/>
          <w:bCs/>
          <w:sz w:val="32"/>
          <w:szCs w:val="32"/>
        </w:rPr>
        <w:t>ПОСТАНОВЛЕНИЕ</w:t>
      </w:r>
    </w:p>
    <w:p w:rsidR="00E9094C" w:rsidRPr="001667C6" w:rsidRDefault="00F63859" w:rsidP="00F63859">
      <w:pPr>
        <w:tabs>
          <w:tab w:val="left" w:pos="709"/>
        </w:tabs>
        <w:jc w:val="both"/>
        <w:rPr>
          <w:bCs/>
          <w:sz w:val="32"/>
          <w:szCs w:val="32"/>
        </w:rPr>
      </w:pPr>
      <w:r>
        <w:rPr>
          <w:bCs/>
          <w:sz w:val="32"/>
          <w:szCs w:val="32"/>
          <w:u w:val="single"/>
        </w:rPr>
        <w:t xml:space="preserve">   </w:t>
      </w:r>
      <w:r w:rsidR="00F515ED">
        <w:rPr>
          <w:bCs/>
          <w:sz w:val="32"/>
          <w:szCs w:val="32"/>
          <w:u w:val="single"/>
        </w:rPr>
        <w:t xml:space="preserve">                  </w:t>
      </w:r>
      <w:r w:rsidR="00E9094C" w:rsidRPr="00F63859">
        <w:rPr>
          <w:bCs/>
          <w:sz w:val="32"/>
          <w:szCs w:val="32"/>
          <w:u w:val="single"/>
        </w:rPr>
        <w:t xml:space="preserve"> </w:t>
      </w:r>
      <w:r w:rsidR="00E9094C" w:rsidRPr="001667C6">
        <w:rPr>
          <w:bCs/>
          <w:sz w:val="32"/>
          <w:szCs w:val="32"/>
        </w:rPr>
        <w:t xml:space="preserve">                        </w:t>
      </w:r>
      <w:r>
        <w:rPr>
          <w:bCs/>
          <w:sz w:val="32"/>
          <w:szCs w:val="32"/>
        </w:rPr>
        <w:t xml:space="preserve">                                               </w:t>
      </w:r>
      <w:r w:rsidR="00E9094C" w:rsidRPr="001667C6">
        <w:rPr>
          <w:bCs/>
          <w:sz w:val="32"/>
          <w:szCs w:val="32"/>
        </w:rPr>
        <w:t xml:space="preserve">  </w:t>
      </w:r>
      <w:r w:rsidR="00E9094C" w:rsidRPr="00F63859">
        <w:rPr>
          <w:bCs/>
          <w:sz w:val="32"/>
          <w:szCs w:val="32"/>
          <w:u w:val="single"/>
        </w:rPr>
        <w:t xml:space="preserve">      </w:t>
      </w:r>
      <w:r w:rsidR="00E9094C" w:rsidRPr="001667C6">
        <w:rPr>
          <w:bCs/>
          <w:sz w:val="32"/>
          <w:szCs w:val="32"/>
        </w:rPr>
        <w:t xml:space="preserve">                                </w:t>
      </w:r>
      <w:r w:rsidR="00056A0F">
        <w:rPr>
          <w:bCs/>
          <w:sz w:val="32"/>
          <w:szCs w:val="32"/>
        </w:rPr>
        <w:t xml:space="preserve">     </w:t>
      </w:r>
      <w:r w:rsidR="00E9094C" w:rsidRPr="001667C6">
        <w:rPr>
          <w:bCs/>
          <w:sz w:val="32"/>
          <w:szCs w:val="32"/>
        </w:rPr>
        <w:t xml:space="preserve"> </w:t>
      </w:r>
    </w:p>
    <w:p w:rsidR="00E9094C" w:rsidRPr="00966865" w:rsidRDefault="00966865" w:rsidP="00966865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          19.03.2019         </w:t>
      </w:r>
      <w:r w:rsidR="006551D5">
        <w:rPr>
          <w:bCs/>
          <w:sz w:val="28"/>
          <w:szCs w:val="28"/>
        </w:rPr>
        <w:t xml:space="preserve">                                                                              </w:t>
      </w:r>
      <w:r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  <w:u w:val="single"/>
        </w:rPr>
        <w:tab/>
        <w:t>330</w:t>
      </w:r>
      <w:r>
        <w:rPr>
          <w:bCs/>
          <w:sz w:val="28"/>
          <w:szCs w:val="28"/>
          <w:u w:val="single"/>
        </w:rPr>
        <w:tab/>
      </w:r>
    </w:p>
    <w:p w:rsidR="00E9094C" w:rsidRDefault="00E9094C" w:rsidP="000C451C">
      <w:pPr>
        <w:jc w:val="center"/>
      </w:pPr>
      <w:r>
        <w:rPr>
          <w:sz w:val="28"/>
          <w:szCs w:val="28"/>
        </w:rPr>
        <w:t>г. Вятские Поляны</w:t>
      </w:r>
    </w:p>
    <w:p w:rsidR="00E9094C" w:rsidRPr="00987A4A" w:rsidRDefault="00E9094C" w:rsidP="000C451C">
      <w:pPr>
        <w:tabs>
          <w:tab w:val="left" w:pos="709"/>
        </w:tabs>
        <w:jc w:val="both"/>
        <w:rPr>
          <w:sz w:val="48"/>
          <w:szCs w:val="48"/>
        </w:rPr>
      </w:pPr>
    </w:p>
    <w:p w:rsidR="004D3EAD" w:rsidRDefault="00E9094C" w:rsidP="00ED3F57">
      <w:pPr>
        <w:pStyle w:val="ConsPlusNormal"/>
        <w:tabs>
          <w:tab w:val="left" w:pos="567"/>
        </w:tabs>
        <w:ind w:right="142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D6AB2">
        <w:rPr>
          <w:rFonts w:ascii="Times New Roman" w:hAnsi="Times New Roman" w:cs="Times New Roman"/>
          <w:b/>
          <w:sz w:val="28"/>
          <w:szCs w:val="28"/>
        </w:rPr>
        <w:t xml:space="preserve">создании </w:t>
      </w:r>
      <w:r w:rsidR="00BD6AB2" w:rsidRPr="00BD6AB2">
        <w:rPr>
          <w:rFonts w:ascii="Times New Roman" w:hAnsi="Times New Roman" w:cs="Times New Roman"/>
          <w:b/>
          <w:sz w:val="28"/>
          <w:szCs w:val="28"/>
        </w:rPr>
        <w:t>консультационны</w:t>
      </w:r>
      <w:r w:rsidR="00BD6AB2">
        <w:rPr>
          <w:rFonts w:ascii="Times New Roman" w:hAnsi="Times New Roman" w:cs="Times New Roman"/>
          <w:b/>
          <w:sz w:val="28"/>
          <w:szCs w:val="28"/>
        </w:rPr>
        <w:t>х</w:t>
      </w:r>
      <w:r w:rsidR="00BD6AB2" w:rsidRPr="00BD6AB2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 w:rsidR="00BD6AB2">
        <w:rPr>
          <w:rFonts w:ascii="Times New Roman" w:hAnsi="Times New Roman" w:cs="Times New Roman"/>
          <w:b/>
          <w:sz w:val="28"/>
          <w:szCs w:val="28"/>
        </w:rPr>
        <w:t>ов</w:t>
      </w:r>
      <w:r w:rsidR="00BD6AB2" w:rsidRPr="00BD6AB2">
        <w:rPr>
          <w:rFonts w:ascii="Times New Roman" w:hAnsi="Times New Roman" w:cs="Times New Roman"/>
          <w:b/>
          <w:sz w:val="28"/>
          <w:szCs w:val="28"/>
        </w:rPr>
        <w:t xml:space="preserve"> по оказанию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</w:t>
      </w:r>
      <w:r w:rsidR="00BD6A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1CE0" w:rsidRDefault="00B05513" w:rsidP="00ED3F57">
      <w:pPr>
        <w:pStyle w:val="ConsPlusNormal"/>
        <w:tabs>
          <w:tab w:val="left" w:pos="567"/>
        </w:tabs>
        <w:spacing w:line="360" w:lineRule="auto"/>
        <w:ind w:right="142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2652" w:rsidRDefault="00D23097" w:rsidP="00EB1290">
      <w:pPr>
        <w:pStyle w:val="ConsPlusNormal"/>
        <w:tabs>
          <w:tab w:val="left" w:pos="851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1526">
        <w:rPr>
          <w:rFonts w:ascii="Times New Roman" w:hAnsi="Times New Roman" w:cs="Times New Roman"/>
          <w:sz w:val="28"/>
          <w:szCs w:val="28"/>
        </w:rPr>
        <w:t xml:space="preserve">  </w:t>
      </w:r>
      <w:r w:rsidR="00C76DB8">
        <w:rPr>
          <w:rFonts w:ascii="Times New Roman" w:hAnsi="Times New Roman" w:cs="Times New Roman"/>
          <w:sz w:val="28"/>
          <w:szCs w:val="28"/>
        </w:rPr>
        <w:t>В</w:t>
      </w:r>
      <w:r w:rsidR="00CA011C">
        <w:rPr>
          <w:rFonts w:ascii="Times New Roman" w:hAnsi="Times New Roman" w:cs="Times New Roman"/>
          <w:sz w:val="28"/>
          <w:szCs w:val="28"/>
        </w:rPr>
        <w:t xml:space="preserve"> </w:t>
      </w:r>
      <w:r w:rsidR="00023DAD">
        <w:rPr>
          <w:rFonts w:ascii="Times New Roman" w:hAnsi="Times New Roman" w:cs="Times New Roman"/>
          <w:sz w:val="28"/>
          <w:szCs w:val="28"/>
        </w:rPr>
        <w:t xml:space="preserve"> </w:t>
      </w:r>
      <w:r w:rsidR="00E9094C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542FF8">
        <w:rPr>
          <w:rFonts w:ascii="Times New Roman" w:hAnsi="Times New Roman" w:cs="Times New Roman"/>
          <w:sz w:val="28"/>
          <w:szCs w:val="28"/>
        </w:rPr>
        <w:t xml:space="preserve"> </w:t>
      </w:r>
      <w:r w:rsidR="00A719CA">
        <w:rPr>
          <w:rFonts w:ascii="Times New Roman" w:hAnsi="Times New Roman" w:cs="Times New Roman"/>
          <w:sz w:val="28"/>
          <w:szCs w:val="28"/>
        </w:rPr>
        <w:t xml:space="preserve">с </w:t>
      </w:r>
      <w:r w:rsidR="00494006">
        <w:rPr>
          <w:rFonts w:ascii="Times New Roman" w:hAnsi="Times New Roman" w:cs="Times New Roman"/>
          <w:sz w:val="28"/>
          <w:szCs w:val="28"/>
        </w:rPr>
        <w:t>част</w:t>
      </w:r>
      <w:r w:rsidR="00A719CA">
        <w:rPr>
          <w:rFonts w:ascii="Times New Roman" w:hAnsi="Times New Roman" w:cs="Times New Roman"/>
          <w:sz w:val="28"/>
          <w:szCs w:val="28"/>
        </w:rPr>
        <w:t>ью</w:t>
      </w:r>
      <w:r w:rsidR="00494006">
        <w:rPr>
          <w:rFonts w:ascii="Times New Roman" w:hAnsi="Times New Roman" w:cs="Times New Roman"/>
          <w:sz w:val="28"/>
          <w:szCs w:val="28"/>
        </w:rPr>
        <w:t xml:space="preserve"> 3 статьи 64 Фе</w:t>
      </w:r>
      <w:r w:rsidR="00023DAD">
        <w:rPr>
          <w:rFonts w:ascii="Times New Roman" w:hAnsi="Times New Roman" w:cs="Times New Roman"/>
          <w:sz w:val="28"/>
          <w:szCs w:val="28"/>
        </w:rPr>
        <w:t xml:space="preserve">дерального   закона    от   29.12.2012 </w:t>
      </w:r>
      <w:r w:rsidR="004476F5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Федерации»,  </w:t>
      </w:r>
      <w:r w:rsidR="003D6317">
        <w:rPr>
          <w:rFonts w:ascii="Times New Roman" w:hAnsi="Times New Roman" w:cs="Times New Roman"/>
          <w:sz w:val="28"/>
          <w:szCs w:val="28"/>
        </w:rPr>
        <w:t>Законом Кировской области от 14.10.2013 № 320-ЗО «Об образовании  в Кировской области»</w:t>
      </w:r>
      <w:r w:rsidR="007460AA">
        <w:rPr>
          <w:rFonts w:ascii="Times New Roman" w:hAnsi="Times New Roman" w:cs="Times New Roman"/>
          <w:sz w:val="28"/>
          <w:szCs w:val="28"/>
        </w:rPr>
        <w:t xml:space="preserve"> и на основании распоряжения </w:t>
      </w:r>
      <w:r w:rsidR="00421315">
        <w:rPr>
          <w:rFonts w:ascii="Times New Roman" w:hAnsi="Times New Roman" w:cs="Times New Roman"/>
          <w:sz w:val="28"/>
          <w:szCs w:val="28"/>
        </w:rPr>
        <w:t>м</w:t>
      </w:r>
      <w:r w:rsidR="007460AA">
        <w:rPr>
          <w:rFonts w:ascii="Times New Roman" w:hAnsi="Times New Roman" w:cs="Times New Roman"/>
          <w:sz w:val="28"/>
          <w:szCs w:val="28"/>
        </w:rPr>
        <w:t>инистерства образования Кировской области от 14.01.2019 № 5-7 «Об оказании методической, психолого-педагогической</w:t>
      </w:r>
      <w:r w:rsidR="00642323">
        <w:rPr>
          <w:rFonts w:ascii="Times New Roman" w:hAnsi="Times New Roman" w:cs="Times New Roman"/>
          <w:sz w:val="28"/>
          <w:szCs w:val="28"/>
        </w:rPr>
        <w:t xml:space="preserve">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в дошкольных образовательных и общеобразовательных организациях Кировской области», </w:t>
      </w:r>
      <w:r w:rsidR="00E52920">
        <w:rPr>
          <w:rFonts w:ascii="Times New Roman" w:hAnsi="Times New Roman" w:cs="Times New Roman"/>
          <w:sz w:val="28"/>
          <w:szCs w:val="28"/>
        </w:rPr>
        <w:t>с целью обеспечения единства семейного и общественного воспитания, формирования родительской компетентности, оказания всес</w:t>
      </w:r>
      <w:r w:rsidR="00547264">
        <w:rPr>
          <w:rFonts w:ascii="Times New Roman" w:hAnsi="Times New Roman" w:cs="Times New Roman"/>
          <w:sz w:val="28"/>
          <w:szCs w:val="28"/>
        </w:rPr>
        <w:t>торонней помощи родителям в восп</w:t>
      </w:r>
      <w:r w:rsidR="00E52920">
        <w:rPr>
          <w:rFonts w:ascii="Times New Roman" w:hAnsi="Times New Roman" w:cs="Times New Roman"/>
          <w:sz w:val="28"/>
          <w:szCs w:val="28"/>
        </w:rPr>
        <w:t>итании и развитии детей от 2 месяцев до 7 лет</w:t>
      </w:r>
      <w:r w:rsidR="00FA7E14">
        <w:rPr>
          <w:rFonts w:ascii="Times New Roman" w:hAnsi="Times New Roman" w:cs="Times New Roman"/>
          <w:sz w:val="28"/>
          <w:szCs w:val="28"/>
        </w:rPr>
        <w:t>,</w:t>
      </w:r>
      <w:r w:rsidR="00314BF5">
        <w:rPr>
          <w:rFonts w:ascii="Times New Roman" w:hAnsi="Times New Roman" w:cs="Times New Roman"/>
          <w:sz w:val="28"/>
          <w:szCs w:val="28"/>
        </w:rPr>
        <w:t xml:space="preserve"> </w:t>
      </w:r>
      <w:r w:rsidR="00122652">
        <w:rPr>
          <w:rFonts w:ascii="Times New Roman" w:hAnsi="Times New Roman" w:cs="Times New Roman"/>
          <w:sz w:val="28"/>
          <w:szCs w:val="28"/>
        </w:rPr>
        <w:t>администрация гор</w:t>
      </w:r>
      <w:r w:rsidR="009543A7">
        <w:rPr>
          <w:rFonts w:ascii="Times New Roman" w:hAnsi="Times New Roman" w:cs="Times New Roman"/>
          <w:sz w:val="28"/>
          <w:szCs w:val="28"/>
        </w:rPr>
        <w:t xml:space="preserve">ода Вятские Поляны </w:t>
      </w:r>
      <w:r w:rsidR="002D0EBB">
        <w:rPr>
          <w:rFonts w:ascii="Times New Roman" w:hAnsi="Times New Roman" w:cs="Times New Roman"/>
          <w:sz w:val="28"/>
          <w:szCs w:val="28"/>
        </w:rPr>
        <w:t xml:space="preserve"> </w:t>
      </w:r>
      <w:r w:rsidR="009543A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26D2A" w:rsidRDefault="008B6641" w:rsidP="002B59A0">
      <w:pPr>
        <w:pStyle w:val="ConsPlusNormal"/>
        <w:tabs>
          <w:tab w:val="left" w:pos="567"/>
          <w:tab w:val="left" w:pos="709"/>
          <w:tab w:val="left" w:pos="1276"/>
        </w:tabs>
        <w:spacing w:line="360" w:lineRule="auto"/>
        <w:ind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rebuchet MS" w:hAnsi="Trebuchet MS"/>
          <w:color w:val="030000"/>
          <w:sz w:val="21"/>
          <w:szCs w:val="21"/>
        </w:rPr>
        <w:t xml:space="preserve">           </w:t>
      </w:r>
      <w:r w:rsidR="00846856">
        <w:rPr>
          <w:rFonts w:ascii="Times New Roman" w:hAnsi="Times New Roman" w:cs="Times New Roman"/>
          <w:sz w:val="28"/>
          <w:szCs w:val="28"/>
        </w:rPr>
        <w:t xml:space="preserve">1. </w:t>
      </w:r>
      <w:r w:rsidR="007C662A">
        <w:rPr>
          <w:rFonts w:ascii="Times New Roman" w:hAnsi="Times New Roman" w:cs="Times New Roman"/>
          <w:sz w:val="28"/>
          <w:szCs w:val="28"/>
        </w:rPr>
        <w:t xml:space="preserve">  </w:t>
      </w:r>
      <w:r w:rsidR="003F3F6E">
        <w:rPr>
          <w:rFonts w:ascii="Times New Roman" w:hAnsi="Times New Roman" w:cs="Times New Roman"/>
          <w:sz w:val="28"/>
          <w:szCs w:val="28"/>
        </w:rPr>
        <w:t>Создать</w:t>
      </w:r>
      <w:r w:rsidR="00723022">
        <w:rPr>
          <w:rFonts w:ascii="Times New Roman" w:hAnsi="Times New Roman" w:cs="Times New Roman"/>
          <w:sz w:val="28"/>
          <w:szCs w:val="28"/>
        </w:rPr>
        <w:t xml:space="preserve"> </w:t>
      </w:r>
      <w:r w:rsidR="00A25451">
        <w:rPr>
          <w:rFonts w:ascii="Times New Roman" w:hAnsi="Times New Roman" w:cs="Times New Roman"/>
          <w:sz w:val="28"/>
          <w:szCs w:val="28"/>
        </w:rPr>
        <w:t>консультационны</w:t>
      </w:r>
      <w:r w:rsidR="006257D2">
        <w:rPr>
          <w:rFonts w:ascii="Times New Roman" w:hAnsi="Times New Roman" w:cs="Times New Roman"/>
          <w:sz w:val="28"/>
          <w:szCs w:val="28"/>
        </w:rPr>
        <w:t>е</w:t>
      </w:r>
      <w:r w:rsidR="00A25451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6257D2">
        <w:rPr>
          <w:rFonts w:ascii="Times New Roman" w:hAnsi="Times New Roman" w:cs="Times New Roman"/>
          <w:sz w:val="28"/>
          <w:szCs w:val="28"/>
        </w:rPr>
        <w:t>ы</w:t>
      </w:r>
      <w:r w:rsidR="00A25451">
        <w:rPr>
          <w:rFonts w:ascii="Times New Roman" w:hAnsi="Times New Roman" w:cs="Times New Roman"/>
          <w:sz w:val="28"/>
          <w:szCs w:val="28"/>
        </w:rPr>
        <w:t xml:space="preserve"> </w:t>
      </w:r>
      <w:r w:rsidR="002204B5">
        <w:rPr>
          <w:rFonts w:ascii="Times New Roman" w:hAnsi="Times New Roman" w:cs="Times New Roman"/>
          <w:sz w:val="28"/>
          <w:szCs w:val="28"/>
        </w:rPr>
        <w:t xml:space="preserve">по оказанию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</w:t>
      </w:r>
      <w:r w:rsidR="00BA3126">
        <w:rPr>
          <w:rFonts w:ascii="Times New Roman" w:hAnsi="Times New Roman" w:cs="Times New Roman"/>
          <w:sz w:val="28"/>
          <w:szCs w:val="28"/>
        </w:rPr>
        <w:t xml:space="preserve">     </w:t>
      </w:r>
      <w:r w:rsidR="002204B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A3126">
        <w:rPr>
          <w:rFonts w:ascii="Times New Roman" w:hAnsi="Times New Roman" w:cs="Times New Roman"/>
          <w:sz w:val="28"/>
          <w:szCs w:val="28"/>
        </w:rPr>
        <w:t xml:space="preserve">   </w:t>
      </w:r>
      <w:r w:rsidR="002204B5">
        <w:rPr>
          <w:rFonts w:ascii="Times New Roman" w:hAnsi="Times New Roman" w:cs="Times New Roman"/>
          <w:sz w:val="28"/>
          <w:szCs w:val="28"/>
        </w:rPr>
        <w:t xml:space="preserve">в </w:t>
      </w:r>
      <w:r w:rsidR="00BA3126">
        <w:rPr>
          <w:rFonts w:ascii="Times New Roman" w:hAnsi="Times New Roman" w:cs="Times New Roman"/>
          <w:sz w:val="28"/>
          <w:szCs w:val="28"/>
        </w:rPr>
        <w:t xml:space="preserve">    </w:t>
      </w:r>
      <w:r w:rsidR="002204B5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BA3126">
        <w:rPr>
          <w:rFonts w:ascii="Times New Roman" w:hAnsi="Times New Roman" w:cs="Times New Roman"/>
          <w:sz w:val="28"/>
          <w:szCs w:val="28"/>
        </w:rPr>
        <w:t xml:space="preserve">   </w:t>
      </w:r>
      <w:r w:rsidR="002204B5">
        <w:rPr>
          <w:rFonts w:ascii="Times New Roman" w:hAnsi="Times New Roman" w:cs="Times New Roman"/>
          <w:sz w:val="28"/>
          <w:szCs w:val="28"/>
        </w:rPr>
        <w:t xml:space="preserve">семейного </w:t>
      </w:r>
      <w:r w:rsidR="00BA3126">
        <w:rPr>
          <w:rFonts w:ascii="Times New Roman" w:hAnsi="Times New Roman" w:cs="Times New Roman"/>
          <w:sz w:val="28"/>
          <w:szCs w:val="28"/>
        </w:rPr>
        <w:t xml:space="preserve">    </w:t>
      </w:r>
      <w:r w:rsidR="002204B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A3126">
        <w:rPr>
          <w:rFonts w:ascii="Times New Roman" w:hAnsi="Times New Roman" w:cs="Times New Roman"/>
          <w:sz w:val="28"/>
          <w:szCs w:val="28"/>
        </w:rPr>
        <w:t xml:space="preserve">     </w:t>
      </w:r>
      <w:r w:rsidR="007A38CD">
        <w:rPr>
          <w:rFonts w:ascii="Times New Roman" w:hAnsi="Times New Roman" w:cs="Times New Roman"/>
          <w:sz w:val="28"/>
          <w:szCs w:val="28"/>
        </w:rPr>
        <w:t xml:space="preserve">(далее – </w:t>
      </w:r>
    </w:p>
    <w:p w:rsidR="008C6734" w:rsidRDefault="007A38CD" w:rsidP="002B59A0">
      <w:pPr>
        <w:pStyle w:val="ConsPlusNormal"/>
        <w:tabs>
          <w:tab w:val="left" w:pos="567"/>
          <w:tab w:val="left" w:pos="709"/>
          <w:tab w:val="left" w:pos="1276"/>
        </w:tabs>
        <w:spacing w:line="360" w:lineRule="auto"/>
        <w:ind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консультационные</w:t>
      </w:r>
      <w:r w:rsidR="007529A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центры)</w:t>
      </w:r>
      <w:r w:rsidR="007529AA">
        <w:rPr>
          <w:rFonts w:ascii="Times New Roman" w:hAnsi="Times New Roman" w:cs="Times New Roman"/>
          <w:sz w:val="28"/>
          <w:szCs w:val="28"/>
        </w:rPr>
        <w:t xml:space="preserve">    </w:t>
      </w:r>
      <w:r w:rsidR="003F3F6E">
        <w:rPr>
          <w:rFonts w:ascii="Times New Roman" w:hAnsi="Times New Roman" w:cs="Times New Roman"/>
          <w:sz w:val="28"/>
          <w:szCs w:val="28"/>
        </w:rPr>
        <w:t xml:space="preserve"> на</w:t>
      </w:r>
      <w:r w:rsidR="007529AA">
        <w:rPr>
          <w:rFonts w:ascii="Times New Roman" w:hAnsi="Times New Roman" w:cs="Times New Roman"/>
          <w:sz w:val="28"/>
          <w:szCs w:val="28"/>
        </w:rPr>
        <w:t xml:space="preserve">      </w:t>
      </w:r>
      <w:r w:rsidR="003F3F6E">
        <w:rPr>
          <w:rFonts w:ascii="Times New Roman" w:hAnsi="Times New Roman" w:cs="Times New Roman"/>
          <w:sz w:val="28"/>
          <w:szCs w:val="28"/>
        </w:rPr>
        <w:t xml:space="preserve"> базе</w:t>
      </w:r>
      <w:r w:rsidR="007529AA">
        <w:rPr>
          <w:rFonts w:ascii="Times New Roman" w:hAnsi="Times New Roman" w:cs="Times New Roman"/>
          <w:sz w:val="28"/>
          <w:szCs w:val="28"/>
        </w:rPr>
        <w:t xml:space="preserve">   </w:t>
      </w:r>
      <w:r w:rsidR="003F3F6E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7529AA">
        <w:rPr>
          <w:rFonts w:ascii="Times New Roman" w:hAnsi="Times New Roman" w:cs="Times New Roman"/>
          <w:sz w:val="28"/>
          <w:szCs w:val="28"/>
        </w:rPr>
        <w:t xml:space="preserve">   </w:t>
      </w:r>
      <w:r w:rsidR="003F3F6E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</w:p>
    <w:p w:rsidR="00F745E7" w:rsidRDefault="003F3F6E" w:rsidP="002B59A0">
      <w:pPr>
        <w:pStyle w:val="ConsPlusNormal"/>
        <w:tabs>
          <w:tab w:val="left" w:pos="567"/>
          <w:tab w:val="left" w:pos="709"/>
          <w:tab w:val="left" w:pos="1276"/>
        </w:tabs>
        <w:spacing w:line="360" w:lineRule="auto"/>
        <w:ind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организаций,</w:t>
      </w:r>
      <w:r w:rsidR="007A3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реализующих основную образовательную программу дошкольного образования</w:t>
      </w:r>
      <w:r w:rsidR="00E8736B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9157CA" w:rsidRDefault="00F745E7" w:rsidP="002B59A0">
      <w:pPr>
        <w:pStyle w:val="ConsPlusNormal"/>
        <w:tabs>
          <w:tab w:val="left" w:pos="567"/>
          <w:tab w:val="left" w:pos="709"/>
          <w:tab w:val="left" w:pos="1276"/>
        </w:tabs>
        <w:spacing w:line="360" w:lineRule="auto"/>
        <w:ind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2.  </w:t>
      </w:r>
      <w:r w:rsidR="009157CA">
        <w:rPr>
          <w:rFonts w:ascii="Times New Roman" w:hAnsi="Times New Roman" w:cs="Times New Roman"/>
          <w:sz w:val="28"/>
          <w:szCs w:val="28"/>
        </w:rPr>
        <w:t>Руководителям</w:t>
      </w:r>
      <w:r w:rsidR="003242D3">
        <w:rPr>
          <w:rFonts w:ascii="Times New Roman" w:hAnsi="Times New Roman" w:cs="Times New Roman"/>
          <w:sz w:val="28"/>
          <w:szCs w:val="28"/>
        </w:rPr>
        <w:t xml:space="preserve"> </w:t>
      </w:r>
      <w:r w:rsidR="009157CA">
        <w:rPr>
          <w:rFonts w:ascii="Times New Roman" w:hAnsi="Times New Roman" w:cs="Times New Roman"/>
          <w:sz w:val="28"/>
          <w:szCs w:val="28"/>
        </w:rPr>
        <w:t xml:space="preserve"> </w:t>
      </w:r>
      <w:r w:rsidR="003242D3">
        <w:rPr>
          <w:rFonts w:ascii="Times New Roman" w:hAnsi="Times New Roman" w:cs="Times New Roman"/>
          <w:sz w:val="28"/>
          <w:szCs w:val="28"/>
        </w:rPr>
        <w:t>мун</w:t>
      </w:r>
      <w:r w:rsidR="00AD6F39">
        <w:rPr>
          <w:rFonts w:ascii="Times New Roman" w:hAnsi="Times New Roman" w:cs="Times New Roman"/>
          <w:sz w:val="28"/>
          <w:szCs w:val="28"/>
        </w:rPr>
        <w:t>иципальных  образовательных</w:t>
      </w:r>
      <w:r w:rsidR="003242D3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AD6F39">
        <w:rPr>
          <w:rFonts w:ascii="Times New Roman" w:hAnsi="Times New Roman" w:cs="Times New Roman"/>
          <w:sz w:val="28"/>
          <w:szCs w:val="28"/>
        </w:rPr>
        <w:t xml:space="preserve"> </w:t>
      </w:r>
      <w:r w:rsidR="00AF1919">
        <w:rPr>
          <w:rFonts w:ascii="Times New Roman" w:hAnsi="Times New Roman" w:cs="Times New Roman"/>
          <w:sz w:val="28"/>
          <w:szCs w:val="28"/>
        </w:rPr>
        <w:t xml:space="preserve"> на базе которых созданы консультационные центры</w:t>
      </w:r>
      <w:r w:rsidR="00344E70">
        <w:rPr>
          <w:rFonts w:ascii="Times New Roman" w:hAnsi="Times New Roman" w:cs="Times New Roman"/>
          <w:sz w:val="28"/>
          <w:szCs w:val="28"/>
        </w:rPr>
        <w:t>:</w:t>
      </w:r>
    </w:p>
    <w:p w:rsidR="00344E70" w:rsidRDefault="00344E70" w:rsidP="002B59A0">
      <w:pPr>
        <w:pStyle w:val="ConsPlusNormal"/>
        <w:tabs>
          <w:tab w:val="left" w:pos="567"/>
          <w:tab w:val="left" w:pos="709"/>
          <w:tab w:val="left" w:pos="1276"/>
        </w:tabs>
        <w:spacing w:line="360" w:lineRule="auto"/>
        <w:ind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392F">
        <w:rPr>
          <w:rFonts w:ascii="Times New Roman" w:hAnsi="Times New Roman" w:cs="Times New Roman"/>
          <w:sz w:val="28"/>
          <w:szCs w:val="28"/>
        </w:rPr>
        <w:t xml:space="preserve"> </w:t>
      </w:r>
      <w:r w:rsidR="005935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нести соответствующие изменения в Уставы организаций в соотве</w:t>
      </w:r>
      <w:r w:rsidR="00FE392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настоящим постановлением</w:t>
      </w:r>
      <w:r w:rsidR="00AF4FD2">
        <w:rPr>
          <w:rFonts w:ascii="Times New Roman" w:hAnsi="Times New Roman" w:cs="Times New Roman"/>
          <w:sz w:val="28"/>
          <w:szCs w:val="28"/>
        </w:rPr>
        <w:t>;</w:t>
      </w:r>
    </w:p>
    <w:p w:rsidR="00AF4FD2" w:rsidRDefault="00AF4FD2" w:rsidP="002B59A0">
      <w:pPr>
        <w:pStyle w:val="ConsPlusNormal"/>
        <w:tabs>
          <w:tab w:val="left" w:pos="567"/>
          <w:tab w:val="left" w:pos="709"/>
          <w:tab w:val="left" w:pos="1276"/>
        </w:tabs>
        <w:spacing w:line="360" w:lineRule="auto"/>
        <w:ind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24B22">
        <w:rPr>
          <w:rFonts w:ascii="Times New Roman" w:hAnsi="Times New Roman" w:cs="Times New Roman"/>
          <w:sz w:val="28"/>
          <w:szCs w:val="28"/>
        </w:rPr>
        <w:t>р</w:t>
      </w:r>
      <w:r w:rsidR="009402CA">
        <w:rPr>
          <w:rFonts w:ascii="Times New Roman" w:hAnsi="Times New Roman" w:cs="Times New Roman"/>
          <w:sz w:val="28"/>
          <w:szCs w:val="28"/>
        </w:rPr>
        <w:t>азработать и утвердить положение о</w:t>
      </w:r>
      <w:r w:rsidR="00826EFC">
        <w:rPr>
          <w:rFonts w:ascii="Times New Roman" w:hAnsi="Times New Roman" w:cs="Times New Roman"/>
          <w:sz w:val="28"/>
          <w:szCs w:val="28"/>
        </w:rPr>
        <w:t xml:space="preserve"> консультационн</w:t>
      </w:r>
      <w:r w:rsidR="009402CA">
        <w:rPr>
          <w:rFonts w:ascii="Times New Roman" w:hAnsi="Times New Roman" w:cs="Times New Roman"/>
          <w:sz w:val="28"/>
          <w:szCs w:val="28"/>
        </w:rPr>
        <w:t>ом</w:t>
      </w:r>
      <w:r w:rsidR="00826EFC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9402CA">
        <w:rPr>
          <w:rFonts w:ascii="Times New Roman" w:hAnsi="Times New Roman" w:cs="Times New Roman"/>
          <w:sz w:val="28"/>
          <w:szCs w:val="28"/>
        </w:rPr>
        <w:t>е;</w:t>
      </w:r>
    </w:p>
    <w:p w:rsidR="009402CA" w:rsidRDefault="009402CA" w:rsidP="002B59A0">
      <w:pPr>
        <w:pStyle w:val="ConsPlusNormal"/>
        <w:tabs>
          <w:tab w:val="left" w:pos="567"/>
          <w:tab w:val="left" w:pos="709"/>
          <w:tab w:val="left" w:pos="1276"/>
        </w:tabs>
        <w:spacing w:line="360" w:lineRule="auto"/>
        <w:ind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определить перечень специалистов </w:t>
      </w:r>
      <w:r w:rsidR="00967541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4A454E">
        <w:rPr>
          <w:rFonts w:ascii="Times New Roman" w:hAnsi="Times New Roman" w:cs="Times New Roman"/>
          <w:sz w:val="28"/>
          <w:szCs w:val="28"/>
        </w:rPr>
        <w:t>целей и задач</w:t>
      </w:r>
      <w:r w:rsidR="009B5F22">
        <w:rPr>
          <w:rFonts w:ascii="Times New Roman" w:hAnsi="Times New Roman" w:cs="Times New Roman"/>
          <w:sz w:val="28"/>
          <w:szCs w:val="28"/>
        </w:rPr>
        <w:t>,</w:t>
      </w:r>
      <w:r w:rsidR="004A454E">
        <w:rPr>
          <w:rFonts w:ascii="Times New Roman" w:hAnsi="Times New Roman" w:cs="Times New Roman"/>
          <w:sz w:val="28"/>
          <w:szCs w:val="28"/>
        </w:rPr>
        <w:t xml:space="preserve"> поставленных перед </w:t>
      </w:r>
      <w:r w:rsidR="00967541">
        <w:rPr>
          <w:rFonts w:ascii="Times New Roman" w:hAnsi="Times New Roman" w:cs="Times New Roman"/>
          <w:sz w:val="28"/>
          <w:szCs w:val="28"/>
        </w:rPr>
        <w:t xml:space="preserve"> консультационн</w:t>
      </w:r>
      <w:r w:rsidR="004A454E">
        <w:rPr>
          <w:rFonts w:ascii="Times New Roman" w:hAnsi="Times New Roman" w:cs="Times New Roman"/>
          <w:sz w:val="28"/>
          <w:szCs w:val="28"/>
        </w:rPr>
        <w:t>ым</w:t>
      </w:r>
      <w:r w:rsidR="00967541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A454E">
        <w:rPr>
          <w:rFonts w:ascii="Times New Roman" w:hAnsi="Times New Roman" w:cs="Times New Roman"/>
          <w:sz w:val="28"/>
          <w:szCs w:val="28"/>
        </w:rPr>
        <w:t>ом</w:t>
      </w:r>
      <w:r w:rsidR="00967541">
        <w:rPr>
          <w:rFonts w:ascii="Times New Roman" w:hAnsi="Times New Roman" w:cs="Times New Roman"/>
          <w:sz w:val="28"/>
          <w:szCs w:val="28"/>
        </w:rPr>
        <w:t>;</w:t>
      </w:r>
    </w:p>
    <w:p w:rsidR="00967541" w:rsidRDefault="00C65A5B" w:rsidP="002B59A0">
      <w:pPr>
        <w:pStyle w:val="ConsPlusNormal"/>
        <w:tabs>
          <w:tab w:val="left" w:pos="567"/>
          <w:tab w:val="left" w:pos="709"/>
          <w:tab w:val="left" w:pos="1276"/>
        </w:tabs>
        <w:spacing w:line="360" w:lineRule="auto"/>
        <w:ind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7541">
        <w:rPr>
          <w:rFonts w:ascii="Times New Roman" w:hAnsi="Times New Roman" w:cs="Times New Roman"/>
          <w:sz w:val="28"/>
          <w:szCs w:val="28"/>
        </w:rPr>
        <w:t>разработать и утвердить</w:t>
      </w:r>
      <w:r w:rsidR="00C6199D">
        <w:rPr>
          <w:rFonts w:ascii="Times New Roman" w:hAnsi="Times New Roman" w:cs="Times New Roman"/>
          <w:sz w:val="28"/>
          <w:szCs w:val="28"/>
        </w:rPr>
        <w:t xml:space="preserve"> план и график работы консультационного центра;</w:t>
      </w:r>
    </w:p>
    <w:p w:rsidR="00C6199D" w:rsidRDefault="00C65A5B" w:rsidP="002B59A0">
      <w:pPr>
        <w:pStyle w:val="ConsPlusNormal"/>
        <w:tabs>
          <w:tab w:val="left" w:pos="567"/>
          <w:tab w:val="left" w:pos="709"/>
          <w:tab w:val="left" w:pos="1276"/>
        </w:tabs>
        <w:spacing w:line="360" w:lineRule="auto"/>
        <w:ind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199D">
        <w:rPr>
          <w:rFonts w:ascii="Times New Roman" w:hAnsi="Times New Roman" w:cs="Times New Roman"/>
          <w:sz w:val="28"/>
          <w:szCs w:val="28"/>
        </w:rPr>
        <w:t xml:space="preserve">разместить на сайте информацию о деятельности консультационного центра, формах оказания </w:t>
      </w:r>
      <w:r w:rsidR="007E1CC3">
        <w:rPr>
          <w:rFonts w:ascii="Times New Roman" w:hAnsi="Times New Roman" w:cs="Times New Roman"/>
          <w:sz w:val="28"/>
          <w:szCs w:val="28"/>
        </w:rPr>
        <w:t>всесторонней помощи родителям, условиях получения всесторонней помощи, времени работы;</w:t>
      </w:r>
    </w:p>
    <w:p w:rsidR="007E1CC3" w:rsidRDefault="0017358A" w:rsidP="002B59A0">
      <w:pPr>
        <w:pStyle w:val="ConsPlusNormal"/>
        <w:tabs>
          <w:tab w:val="left" w:pos="567"/>
          <w:tab w:val="left" w:pos="709"/>
          <w:tab w:val="left" w:pos="1276"/>
        </w:tabs>
        <w:spacing w:line="360" w:lineRule="auto"/>
        <w:ind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1CC3">
        <w:rPr>
          <w:rFonts w:ascii="Times New Roman" w:hAnsi="Times New Roman" w:cs="Times New Roman"/>
          <w:sz w:val="28"/>
          <w:szCs w:val="28"/>
        </w:rPr>
        <w:t>организовать учет детей</w:t>
      </w:r>
      <w:r w:rsidR="00C65A5B">
        <w:rPr>
          <w:rFonts w:ascii="Times New Roman" w:hAnsi="Times New Roman" w:cs="Times New Roman"/>
          <w:sz w:val="28"/>
          <w:szCs w:val="28"/>
        </w:rPr>
        <w:t>, получающих дошкольное образование в форме семейного образования.</w:t>
      </w:r>
    </w:p>
    <w:p w:rsidR="00C65F5D" w:rsidRDefault="0017358A" w:rsidP="00F8299D">
      <w:pPr>
        <w:pStyle w:val="ConsPlusNormal"/>
        <w:tabs>
          <w:tab w:val="left" w:pos="567"/>
          <w:tab w:val="left" w:pos="709"/>
        </w:tabs>
        <w:spacing w:line="360" w:lineRule="auto"/>
        <w:ind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29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7C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4791">
        <w:rPr>
          <w:rFonts w:ascii="Times New Roman" w:hAnsi="Times New Roman" w:cs="Times New Roman"/>
          <w:sz w:val="28"/>
          <w:szCs w:val="28"/>
        </w:rPr>
        <w:t xml:space="preserve"> </w:t>
      </w:r>
      <w:r w:rsidR="00C65F5D">
        <w:rPr>
          <w:rFonts w:ascii="Times New Roman" w:hAnsi="Times New Roman" w:cs="Times New Roman"/>
          <w:sz w:val="28"/>
          <w:szCs w:val="28"/>
        </w:rPr>
        <w:t>Закрепить  территори</w:t>
      </w:r>
      <w:r w:rsidR="00421315">
        <w:rPr>
          <w:rFonts w:ascii="Times New Roman" w:hAnsi="Times New Roman" w:cs="Times New Roman"/>
          <w:sz w:val="28"/>
          <w:szCs w:val="28"/>
        </w:rPr>
        <w:t>и</w:t>
      </w:r>
      <w:r w:rsidR="00C65F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округа город Вятские Поляны Кировской области</w:t>
      </w:r>
      <w:r w:rsidR="000034C2">
        <w:rPr>
          <w:rFonts w:ascii="Times New Roman" w:hAnsi="Times New Roman" w:cs="Times New Roman"/>
          <w:sz w:val="28"/>
          <w:szCs w:val="28"/>
        </w:rPr>
        <w:t xml:space="preserve"> </w:t>
      </w:r>
      <w:r w:rsidR="00C65F5D">
        <w:rPr>
          <w:rFonts w:ascii="Times New Roman" w:hAnsi="Times New Roman" w:cs="Times New Roman"/>
          <w:sz w:val="28"/>
          <w:szCs w:val="28"/>
        </w:rPr>
        <w:t>за муниципальными образовательными организациями</w:t>
      </w:r>
      <w:r w:rsidR="005F57BB">
        <w:rPr>
          <w:rFonts w:ascii="Times New Roman" w:hAnsi="Times New Roman" w:cs="Times New Roman"/>
          <w:sz w:val="28"/>
          <w:szCs w:val="28"/>
        </w:rPr>
        <w:t xml:space="preserve"> </w:t>
      </w:r>
      <w:r w:rsidR="00DC1DBE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C65F5D">
        <w:rPr>
          <w:rFonts w:ascii="Times New Roman" w:hAnsi="Times New Roman" w:cs="Times New Roman"/>
          <w:sz w:val="28"/>
          <w:szCs w:val="28"/>
        </w:rPr>
        <w:t xml:space="preserve"> города Вятские Поляны</w:t>
      </w:r>
      <w:r w:rsidR="00323AF8">
        <w:rPr>
          <w:rFonts w:ascii="Times New Roman" w:hAnsi="Times New Roman" w:cs="Times New Roman"/>
          <w:sz w:val="28"/>
          <w:szCs w:val="28"/>
        </w:rPr>
        <w:t xml:space="preserve">, </w:t>
      </w:r>
      <w:r w:rsidR="00066183">
        <w:rPr>
          <w:rFonts w:ascii="Times New Roman" w:hAnsi="Times New Roman" w:cs="Times New Roman"/>
          <w:sz w:val="28"/>
          <w:szCs w:val="28"/>
        </w:rPr>
        <w:t>на базе которых созданы консультационные центры</w:t>
      </w:r>
      <w:r w:rsidR="00323AF8">
        <w:rPr>
          <w:rFonts w:ascii="Times New Roman" w:hAnsi="Times New Roman" w:cs="Times New Roman"/>
          <w:sz w:val="28"/>
          <w:szCs w:val="28"/>
        </w:rPr>
        <w:t xml:space="preserve">, </w:t>
      </w:r>
      <w:r w:rsidR="00C65F5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F74791">
        <w:rPr>
          <w:rFonts w:ascii="Times New Roman" w:hAnsi="Times New Roman" w:cs="Times New Roman"/>
          <w:sz w:val="28"/>
          <w:szCs w:val="28"/>
        </w:rPr>
        <w:t xml:space="preserve"> № 2</w:t>
      </w:r>
      <w:r w:rsidR="00C65F5D">
        <w:rPr>
          <w:rFonts w:ascii="Times New Roman" w:hAnsi="Times New Roman" w:cs="Times New Roman"/>
          <w:sz w:val="28"/>
          <w:szCs w:val="28"/>
        </w:rPr>
        <w:t>.</w:t>
      </w:r>
    </w:p>
    <w:p w:rsidR="007F2C0E" w:rsidRDefault="00C0631F" w:rsidP="007F2C0E">
      <w:pPr>
        <w:pStyle w:val="ConsPlusNormal"/>
        <w:tabs>
          <w:tab w:val="left" w:pos="567"/>
          <w:tab w:val="left" w:pos="709"/>
          <w:tab w:val="left" w:pos="1276"/>
        </w:tabs>
        <w:spacing w:line="360" w:lineRule="auto"/>
        <w:ind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3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CA6">
        <w:rPr>
          <w:rFonts w:ascii="Times New Roman" w:hAnsi="Times New Roman" w:cs="Times New Roman"/>
          <w:sz w:val="28"/>
          <w:szCs w:val="28"/>
        </w:rPr>
        <w:t xml:space="preserve">  </w:t>
      </w:r>
      <w:r w:rsidR="00D07C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1016">
        <w:rPr>
          <w:rFonts w:ascii="Times New Roman" w:hAnsi="Times New Roman" w:cs="Times New Roman"/>
          <w:sz w:val="28"/>
          <w:szCs w:val="28"/>
        </w:rPr>
        <w:t>Муниципальному казенному учреждению «</w:t>
      </w:r>
      <w:r w:rsidR="0024348C">
        <w:rPr>
          <w:rFonts w:ascii="Times New Roman" w:hAnsi="Times New Roman" w:cs="Times New Roman"/>
          <w:sz w:val="28"/>
          <w:szCs w:val="28"/>
        </w:rPr>
        <w:t>Информационно-методический центр</w:t>
      </w:r>
      <w:r w:rsidR="005F4B10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города Вятские Поляны</w:t>
      </w:r>
      <w:r w:rsidR="0024348C">
        <w:rPr>
          <w:rFonts w:ascii="Times New Roman" w:hAnsi="Times New Roman" w:cs="Times New Roman"/>
          <w:sz w:val="28"/>
          <w:szCs w:val="28"/>
        </w:rPr>
        <w:t>»</w:t>
      </w:r>
      <w:r w:rsidR="005F4B10">
        <w:rPr>
          <w:rFonts w:ascii="Times New Roman" w:hAnsi="Times New Roman" w:cs="Times New Roman"/>
          <w:sz w:val="28"/>
          <w:szCs w:val="28"/>
        </w:rPr>
        <w:t xml:space="preserve"> (Кашпарова С.В.)</w:t>
      </w:r>
      <w:r w:rsidR="0024348C">
        <w:rPr>
          <w:rFonts w:ascii="Times New Roman" w:hAnsi="Times New Roman" w:cs="Times New Roman"/>
          <w:sz w:val="28"/>
          <w:szCs w:val="28"/>
        </w:rPr>
        <w:t xml:space="preserve"> обеспечить организационно-методическое сопр</w:t>
      </w:r>
      <w:r w:rsidR="00216F42">
        <w:rPr>
          <w:rFonts w:ascii="Times New Roman" w:hAnsi="Times New Roman" w:cs="Times New Roman"/>
          <w:sz w:val="28"/>
          <w:szCs w:val="28"/>
        </w:rPr>
        <w:t>о</w:t>
      </w:r>
      <w:r w:rsidR="0024348C">
        <w:rPr>
          <w:rFonts w:ascii="Times New Roman" w:hAnsi="Times New Roman" w:cs="Times New Roman"/>
          <w:sz w:val="28"/>
          <w:szCs w:val="28"/>
        </w:rPr>
        <w:t>вождение</w:t>
      </w:r>
      <w:r w:rsidR="007F2C0E">
        <w:rPr>
          <w:rFonts w:ascii="Times New Roman" w:hAnsi="Times New Roman" w:cs="Times New Roman"/>
          <w:sz w:val="28"/>
          <w:szCs w:val="28"/>
        </w:rPr>
        <w:t xml:space="preserve"> консультационн</w:t>
      </w:r>
      <w:r w:rsidR="00CD4E47">
        <w:rPr>
          <w:rFonts w:ascii="Times New Roman" w:hAnsi="Times New Roman" w:cs="Times New Roman"/>
          <w:sz w:val="28"/>
          <w:szCs w:val="28"/>
        </w:rPr>
        <w:t xml:space="preserve">ых </w:t>
      </w:r>
      <w:r w:rsidR="007F2C0E">
        <w:rPr>
          <w:rFonts w:ascii="Times New Roman" w:hAnsi="Times New Roman" w:cs="Times New Roman"/>
          <w:sz w:val="28"/>
          <w:szCs w:val="28"/>
        </w:rPr>
        <w:t xml:space="preserve"> центров, созданных на базе </w:t>
      </w:r>
      <w:r w:rsidR="003469D4">
        <w:rPr>
          <w:rFonts w:ascii="Times New Roman" w:hAnsi="Times New Roman" w:cs="Times New Roman"/>
          <w:sz w:val="28"/>
          <w:szCs w:val="28"/>
        </w:rPr>
        <w:t xml:space="preserve">  </w:t>
      </w:r>
      <w:r w:rsidR="007F2C0E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организаций,  реализующих основную образовательную программу дошкольного образования.</w:t>
      </w:r>
    </w:p>
    <w:p w:rsidR="003469D4" w:rsidRDefault="003469D4" w:rsidP="00883CA6">
      <w:pPr>
        <w:pStyle w:val="ConsPlusNormal"/>
        <w:tabs>
          <w:tab w:val="left" w:pos="709"/>
          <w:tab w:val="left" w:pos="1276"/>
        </w:tabs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F41">
        <w:rPr>
          <w:rFonts w:ascii="Times New Roman" w:hAnsi="Times New Roman" w:cs="Times New Roman"/>
          <w:sz w:val="28"/>
          <w:szCs w:val="28"/>
        </w:rPr>
        <w:t xml:space="preserve">        5.  </w:t>
      </w:r>
      <w:r w:rsidR="00B14D17">
        <w:rPr>
          <w:rFonts w:ascii="Times New Roman" w:hAnsi="Times New Roman" w:cs="Times New Roman"/>
          <w:sz w:val="28"/>
          <w:szCs w:val="28"/>
        </w:rPr>
        <w:t>Р</w:t>
      </w:r>
      <w:r w:rsidR="00C0631F">
        <w:rPr>
          <w:rFonts w:ascii="Times New Roman" w:hAnsi="Times New Roman" w:cs="Times New Roman"/>
          <w:sz w:val="28"/>
          <w:szCs w:val="28"/>
        </w:rPr>
        <w:t>азместить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3331">
        <w:rPr>
          <w:rFonts w:ascii="Times New Roman" w:hAnsi="Times New Roman" w:cs="Times New Roman"/>
          <w:sz w:val="28"/>
          <w:szCs w:val="28"/>
        </w:rPr>
        <w:t xml:space="preserve"> </w:t>
      </w:r>
      <w:r w:rsidR="00B14D17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4D1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631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631F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631F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631F"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C0631F" w:rsidRDefault="00C0631F" w:rsidP="00143331">
      <w:pPr>
        <w:pStyle w:val="ConsPlusNormal"/>
        <w:tabs>
          <w:tab w:val="left" w:pos="709"/>
        </w:tabs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официальном сайте администрации города Вятские Поляны.</w:t>
      </w:r>
    </w:p>
    <w:p w:rsidR="00E7225A" w:rsidRDefault="00F8299D" w:rsidP="00F8299D">
      <w:pPr>
        <w:pStyle w:val="ConsPlusNormal"/>
        <w:tabs>
          <w:tab w:val="left" w:pos="709"/>
          <w:tab w:val="left" w:pos="7797"/>
        </w:tabs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5F41">
        <w:rPr>
          <w:rFonts w:ascii="Times New Roman" w:hAnsi="Times New Roman" w:cs="Times New Roman"/>
          <w:sz w:val="28"/>
          <w:szCs w:val="28"/>
        </w:rPr>
        <w:t>6</w:t>
      </w:r>
      <w:r w:rsidR="00E7225A">
        <w:rPr>
          <w:rFonts w:ascii="Times New Roman" w:hAnsi="Times New Roman" w:cs="Times New Roman"/>
          <w:sz w:val="28"/>
          <w:szCs w:val="28"/>
        </w:rPr>
        <w:t>.</w:t>
      </w:r>
      <w:r w:rsidR="00E14AC4">
        <w:rPr>
          <w:rFonts w:ascii="Times New Roman" w:hAnsi="Times New Roman" w:cs="Times New Roman"/>
          <w:sz w:val="28"/>
          <w:szCs w:val="28"/>
        </w:rPr>
        <w:t xml:space="preserve"> </w:t>
      </w:r>
      <w:r w:rsidR="00E7225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F068D">
        <w:rPr>
          <w:rFonts w:ascii="Times New Roman" w:hAnsi="Times New Roman" w:cs="Times New Roman"/>
          <w:sz w:val="28"/>
          <w:szCs w:val="28"/>
        </w:rPr>
        <w:t xml:space="preserve"> </w:t>
      </w:r>
      <w:r w:rsidR="00E7225A">
        <w:rPr>
          <w:rFonts w:ascii="Times New Roman" w:hAnsi="Times New Roman" w:cs="Times New Roman"/>
          <w:sz w:val="28"/>
          <w:szCs w:val="28"/>
        </w:rPr>
        <w:t xml:space="preserve">за выполнением настоящего постановления </w:t>
      </w:r>
      <w:r w:rsidR="00632E9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7225A">
        <w:rPr>
          <w:rFonts w:ascii="Times New Roman" w:hAnsi="Times New Roman" w:cs="Times New Roman"/>
          <w:sz w:val="28"/>
          <w:szCs w:val="28"/>
        </w:rPr>
        <w:t>.</w:t>
      </w:r>
    </w:p>
    <w:p w:rsidR="00A5352A" w:rsidRPr="00BF114E" w:rsidRDefault="00A5352A" w:rsidP="000C451C">
      <w:pPr>
        <w:tabs>
          <w:tab w:val="left" w:pos="567"/>
        </w:tabs>
        <w:rPr>
          <w:sz w:val="72"/>
          <w:szCs w:val="72"/>
        </w:rPr>
      </w:pPr>
    </w:p>
    <w:p w:rsidR="00966865" w:rsidRDefault="00632E9D" w:rsidP="000C451C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И.о. г</w:t>
      </w:r>
      <w:r w:rsidR="00321D8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36D56">
        <w:rPr>
          <w:sz w:val="28"/>
          <w:szCs w:val="28"/>
        </w:rPr>
        <w:t xml:space="preserve"> города</w:t>
      </w:r>
      <w:r w:rsidR="0084408D">
        <w:rPr>
          <w:sz w:val="28"/>
          <w:szCs w:val="28"/>
        </w:rPr>
        <w:t xml:space="preserve"> Вятские Поляны</w:t>
      </w:r>
      <w:r w:rsidR="00336D56">
        <w:rPr>
          <w:sz w:val="28"/>
          <w:szCs w:val="28"/>
        </w:rPr>
        <w:t xml:space="preserve">                                    </w:t>
      </w:r>
    </w:p>
    <w:p w:rsidR="00966865" w:rsidRDefault="00966865" w:rsidP="000C451C">
      <w:pPr>
        <w:tabs>
          <w:tab w:val="left" w:pos="567"/>
        </w:tabs>
        <w:rPr>
          <w:sz w:val="28"/>
          <w:szCs w:val="28"/>
        </w:rPr>
        <w:sectPr w:rsidR="00966865" w:rsidSect="00EC3B1A">
          <w:headerReference w:type="default" r:id="rId8"/>
          <w:headerReference w:type="first" r:id="rId9"/>
          <w:pgSz w:w="11906" w:h="16838"/>
          <w:pgMar w:top="-993" w:right="566" w:bottom="142" w:left="1560" w:header="150" w:footer="737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</w:t>
      </w:r>
      <w:r w:rsidR="00336D56">
        <w:rPr>
          <w:sz w:val="28"/>
          <w:szCs w:val="28"/>
        </w:rPr>
        <w:t xml:space="preserve">      </w:t>
      </w:r>
      <w:r w:rsidR="0084408D">
        <w:rPr>
          <w:sz w:val="28"/>
          <w:szCs w:val="28"/>
        </w:rPr>
        <w:t xml:space="preserve">    </w:t>
      </w:r>
      <w:r w:rsidR="00632E9D">
        <w:rPr>
          <w:sz w:val="28"/>
          <w:szCs w:val="28"/>
        </w:rPr>
        <w:t xml:space="preserve">    </w:t>
      </w:r>
      <w:r w:rsidR="00336D56">
        <w:rPr>
          <w:sz w:val="28"/>
          <w:szCs w:val="28"/>
        </w:rPr>
        <w:t xml:space="preserve">   </w:t>
      </w:r>
      <w:r w:rsidR="0084408D">
        <w:rPr>
          <w:sz w:val="28"/>
          <w:szCs w:val="28"/>
        </w:rPr>
        <w:t xml:space="preserve">  </w:t>
      </w:r>
      <w:r w:rsidR="00632E9D">
        <w:rPr>
          <w:sz w:val="28"/>
          <w:szCs w:val="28"/>
        </w:rPr>
        <w:t>О.А. Пролеев</w:t>
      </w:r>
    </w:p>
    <w:p w:rsidR="00966865" w:rsidRDefault="00966865" w:rsidP="00966865">
      <w:pPr>
        <w:tabs>
          <w:tab w:val="left" w:pos="709"/>
          <w:tab w:val="left" w:pos="6379"/>
        </w:tabs>
        <w:autoSpaceDE w:val="0"/>
        <w:ind w:firstLine="540"/>
        <w:contextualSpacing/>
        <w:jc w:val="center"/>
        <w:rPr>
          <w:sz w:val="28"/>
          <w:szCs w:val="28"/>
        </w:rPr>
      </w:pPr>
      <w:r w:rsidRPr="00844EB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</w:t>
      </w:r>
      <w:r w:rsidRPr="00844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844EB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966865" w:rsidRPr="00844EB5" w:rsidRDefault="00966865" w:rsidP="00966865">
      <w:pPr>
        <w:tabs>
          <w:tab w:val="left" w:pos="709"/>
        </w:tabs>
        <w:autoSpaceDE w:val="0"/>
        <w:ind w:firstLine="540"/>
        <w:contextualSpacing/>
        <w:jc w:val="center"/>
        <w:rPr>
          <w:sz w:val="28"/>
          <w:szCs w:val="28"/>
        </w:rPr>
      </w:pPr>
    </w:p>
    <w:p w:rsidR="00966865" w:rsidRDefault="00966865" w:rsidP="00966865">
      <w:pPr>
        <w:tabs>
          <w:tab w:val="left" w:pos="709"/>
        </w:tabs>
        <w:autoSpaceDE w:val="0"/>
        <w:ind w:firstLine="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постановлению</w:t>
      </w:r>
      <w:r w:rsidRPr="00844EB5">
        <w:rPr>
          <w:sz w:val="28"/>
          <w:szCs w:val="28"/>
        </w:rPr>
        <w:t xml:space="preserve"> </w:t>
      </w:r>
    </w:p>
    <w:p w:rsidR="00966865" w:rsidRPr="00844EB5" w:rsidRDefault="00966865" w:rsidP="00966865">
      <w:pPr>
        <w:tabs>
          <w:tab w:val="left" w:pos="709"/>
        </w:tabs>
        <w:autoSpaceDE w:val="0"/>
        <w:ind w:firstLine="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844EB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города</w:t>
      </w:r>
    </w:p>
    <w:p w:rsidR="00966865" w:rsidRDefault="00966865" w:rsidP="00966865">
      <w:pPr>
        <w:tabs>
          <w:tab w:val="left" w:pos="709"/>
        </w:tabs>
        <w:autoSpaceDE w:val="0"/>
        <w:ind w:firstLine="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844EB5">
        <w:rPr>
          <w:sz w:val="28"/>
          <w:szCs w:val="28"/>
        </w:rPr>
        <w:t>Вятские Поляны</w:t>
      </w:r>
    </w:p>
    <w:p w:rsidR="00966865" w:rsidRDefault="00966865" w:rsidP="00966865">
      <w:pPr>
        <w:tabs>
          <w:tab w:val="left" w:pos="709"/>
          <w:tab w:val="left" w:pos="6379"/>
        </w:tabs>
        <w:autoSpaceDE w:val="0"/>
        <w:ind w:firstLine="5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19.03.2019 № 330</w:t>
      </w:r>
    </w:p>
    <w:p w:rsidR="00966865" w:rsidRPr="00844EB5" w:rsidRDefault="00966865" w:rsidP="00966865">
      <w:pPr>
        <w:tabs>
          <w:tab w:val="left" w:pos="709"/>
        </w:tabs>
        <w:autoSpaceDE w:val="0"/>
        <w:ind w:firstLine="540"/>
        <w:contextualSpacing/>
        <w:rPr>
          <w:sz w:val="28"/>
          <w:szCs w:val="28"/>
        </w:rPr>
      </w:pPr>
    </w:p>
    <w:p w:rsidR="00966865" w:rsidRPr="00844EB5" w:rsidRDefault="00966865" w:rsidP="00966865">
      <w:pPr>
        <w:tabs>
          <w:tab w:val="left" w:pos="709"/>
        </w:tabs>
        <w:autoSpaceDE w:val="0"/>
        <w:ind w:firstLine="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дошкольных образовательных организаций  муниципального образования городской округ город Вятские Поляны Кировской области на базе которых созданы консультационные центры </w:t>
      </w:r>
    </w:p>
    <w:p w:rsidR="00966865" w:rsidRPr="003F5AD3" w:rsidRDefault="00966865" w:rsidP="00966865">
      <w:pPr>
        <w:tabs>
          <w:tab w:val="left" w:pos="709"/>
        </w:tabs>
        <w:autoSpaceDE w:val="0"/>
        <w:ind w:firstLine="540"/>
        <w:contextualSpacing/>
        <w:jc w:val="both"/>
      </w:pPr>
    </w:p>
    <w:tbl>
      <w:tblPr>
        <w:tblW w:w="10490" w:type="dxa"/>
        <w:tblInd w:w="-601" w:type="dxa"/>
        <w:tblLayout w:type="fixed"/>
        <w:tblLook w:val="0000"/>
      </w:tblPr>
      <w:tblGrid>
        <w:gridCol w:w="567"/>
        <w:gridCol w:w="3970"/>
        <w:gridCol w:w="2268"/>
        <w:gridCol w:w="1417"/>
        <w:gridCol w:w="2268"/>
      </w:tblGrid>
      <w:tr w:rsidR="00966865" w:rsidRPr="003F5AD3" w:rsidTr="00966865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rPr>
                <w:lang w:val="en-US"/>
              </w:rPr>
              <w:t>№</w:t>
            </w:r>
            <w:r w:rsidRPr="003F5AD3">
              <w:t xml:space="preserve"> п/п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865" w:rsidRPr="003F5AD3" w:rsidRDefault="00966865" w:rsidP="005E6936">
            <w:pPr>
              <w:widowControl w:val="0"/>
              <w:tabs>
                <w:tab w:val="left" w:pos="739"/>
                <w:tab w:val="left" w:pos="1134"/>
              </w:tabs>
              <w:snapToGrid w:val="0"/>
              <w:jc w:val="center"/>
            </w:pPr>
            <w:r w:rsidRPr="003F5AD3">
              <w:t xml:space="preserve">Наименование </w:t>
            </w:r>
            <w:r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center"/>
            </w:pPr>
            <w:r w:rsidRPr="003F5AD3">
              <w:t>Почтовый адрес</w:t>
            </w: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ind w:left="-108"/>
            </w:pPr>
            <w:r w:rsidRPr="003F5AD3">
              <w:t>Контакт-ный телефон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center"/>
            </w:pPr>
            <w:r w:rsidRPr="003F5AD3">
              <w:t>Адрес электронной почты, адрес сайта в сети «Интернет»</w:t>
            </w:r>
          </w:p>
        </w:tc>
      </w:tr>
      <w:tr w:rsidR="00966865" w:rsidRPr="00966865" w:rsidTr="00966865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865" w:rsidRPr="003F5AD3" w:rsidRDefault="00966865" w:rsidP="005E6936">
            <w:pPr>
              <w:widowControl w:val="0"/>
              <w:tabs>
                <w:tab w:val="left" w:pos="743"/>
                <w:tab w:val="left" w:pos="885"/>
                <w:tab w:val="left" w:pos="1134"/>
              </w:tabs>
              <w:snapToGrid w:val="0"/>
              <w:ind w:left="34" w:hanging="34"/>
              <w:jc w:val="both"/>
            </w:pPr>
            <w:r w:rsidRPr="003F5AD3">
              <w:t>Муниципальное казенное дошкольное образовательное учреждение детский сад компенсирующего вида № 1 «Ручеек» города Вятские Поляны Кировской области</w:t>
            </w:r>
          </w:p>
          <w:p w:rsidR="00966865" w:rsidRPr="003F5AD3" w:rsidRDefault="00966865" w:rsidP="005E6936">
            <w:pPr>
              <w:widowControl w:val="0"/>
              <w:tabs>
                <w:tab w:val="left" w:pos="743"/>
                <w:tab w:val="left" w:pos="885"/>
                <w:tab w:val="left" w:pos="1134"/>
              </w:tabs>
              <w:snapToGrid w:val="0"/>
              <w:ind w:left="34" w:hanging="34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>612964,</w:t>
            </w: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ind w:left="-108"/>
              <w:jc w:val="both"/>
            </w:pPr>
            <w:r w:rsidRPr="003F5AD3">
              <w:t>Кировская область,</w:t>
            </w: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ind w:left="-108"/>
              <w:jc w:val="both"/>
            </w:pPr>
            <w:r w:rsidRPr="003F5AD3">
              <w:t>г. Вятские Поляны,</w:t>
            </w: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>микрорайон Центральный, 3а</w:t>
            </w: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>8(83334)</w:t>
            </w: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 xml:space="preserve"> 6-45-89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  <w:rPr>
                <w:lang w:val="en-US"/>
              </w:rPr>
            </w:pPr>
            <w:hyperlink r:id="rId10" w:history="1">
              <w:r w:rsidRPr="003F5AD3">
                <w:rPr>
                  <w:rStyle w:val="aa"/>
                  <w:lang w:val="en-US"/>
                </w:rPr>
                <w:t>rucheekvp@mail.ru</w:t>
              </w:r>
            </w:hyperlink>
            <w:r w:rsidRPr="003F5AD3">
              <w:rPr>
                <w:lang w:val="en-US"/>
              </w:rPr>
              <w:t xml:space="preserve"> </w:t>
            </w: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  <w:rPr>
                <w:lang w:val="en-US"/>
              </w:rPr>
            </w:pP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  <w:rPr>
                <w:lang w:val="en-US"/>
              </w:rPr>
            </w:pPr>
            <w:r w:rsidRPr="003F5AD3">
              <w:rPr>
                <w:lang w:val="en-US"/>
              </w:rPr>
              <w:t>ru4eek43.ucoz.ru</w:t>
            </w:r>
          </w:p>
        </w:tc>
      </w:tr>
      <w:tr w:rsidR="00966865" w:rsidRPr="003F5AD3" w:rsidTr="00966865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>Муниципальное казенное дошкольное образовательное учреждение детский сад комбинированного вида № 2 «Светлячок» г. Вятские Поляны Кировской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>612962,</w:t>
            </w: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>Кировская область,</w:t>
            </w: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>г. Вятские Поляны,</w:t>
            </w: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>ул. Пароходная, 9</w:t>
            </w: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>8(83334)</w:t>
            </w: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 xml:space="preserve"> 6-29-95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hyperlink r:id="rId11" w:history="1">
              <w:r w:rsidRPr="003F5AD3">
                <w:rPr>
                  <w:rStyle w:val="aa"/>
                </w:rPr>
                <w:t>svetlo2@list.ru</w:t>
              </w:r>
            </w:hyperlink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jc w:val="both"/>
            </w:pPr>
            <w:r w:rsidRPr="003F5AD3">
              <w:t>вп-светлячок.рф</w:t>
            </w:r>
          </w:p>
        </w:tc>
      </w:tr>
      <w:tr w:rsidR="00966865" w:rsidRPr="003F5AD3" w:rsidTr="00966865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>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№ 4 «Аленький цветочек» города Вятские Поляны Кировской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>612960,</w:t>
            </w: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>Кировская область,</w:t>
            </w: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>г. Вятские Поляны,</w:t>
            </w: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>ул. Первомайская, 51</w:t>
            </w: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 xml:space="preserve">8(83334) </w:t>
            </w: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>6-26-01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hyperlink r:id="rId12" w:history="1">
              <w:r w:rsidRPr="003F5AD3">
                <w:rPr>
                  <w:rStyle w:val="aa"/>
                </w:rPr>
                <w:t>alenkijvp@yandex.ru</w:t>
              </w:r>
            </w:hyperlink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jc w:val="both"/>
            </w:pPr>
            <w:r w:rsidRPr="003F5AD3">
              <w:t>alenkijvp4.uco</w:t>
            </w:r>
            <w:r w:rsidRPr="003F5AD3">
              <w:rPr>
                <w:lang w:val="en-US"/>
              </w:rPr>
              <w:t>z</w:t>
            </w:r>
            <w:r w:rsidRPr="003F5AD3">
              <w:t>.ru</w:t>
            </w:r>
          </w:p>
        </w:tc>
      </w:tr>
      <w:tr w:rsidR="00966865" w:rsidRPr="003F5AD3" w:rsidTr="00966865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>Муниципальное казенное дошкольное образовательное учреждение центр развития ребенка - детский сад №5 «Чебурашка» г. Вятские Поляны Кировской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>612964,</w:t>
            </w: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>Кировская область,</w:t>
            </w: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>г. Вятские Поляны,</w:t>
            </w: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>ул. Мира, 59</w:t>
            </w: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>8(83334)</w:t>
            </w: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 xml:space="preserve"> 6-25-51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ind w:left="-108"/>
              <w:jc w:val="both"/>
            </w:pPr>
            <w:r w:rsidRPr="003F5AD3">
              <w:rPr>
                <w:lang w:val="en-US"/>
              </w:rPr>
              <w:t>s</w:t>
            </w:r>
            <w:r w:rsidRPr="003F5AD3">
              <w:t>adik.</w:t>
            </w:r>
            <w:hyperlink r:id="rId13" w:history="1">
              <w:r w:rsidRPr="003F5AD3">
                <w:rPr>
                  <w:rStyle w:val="aa"/>
                </w:rPr>
                <w:t>cheburashka@mail.ru</w:t>
              </w:r>
            </w:hyperlink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ind w:left="-108"/>
              <w:jc w:val="both"/>
            </w:pP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jc w:val="both"/>
            </w:pPr>
            <w:r w:rsidRPr="003F5AD3">
              <w:t>cheburashka-sad.ucoz.ru</w:t>
            </w:r>
          </w:p>
        </w:tc>
      </w:tr>
      <w:tr w:rsidR="00966865" w:rsidRPr="003F5AD3" w:rsidTr="00966865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>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№ 10 «Сказка» г. Вятские Поляны Кировской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>612960,</w:t>
            </w: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>Кировская область,</w:t>
            </w: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>г. Вятские Поляны,</w:t>
            </w: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>ул. Ленина, 162</w:t>
            </w: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r w:rsidRPr="003F5AD3">
              <w:t>8(83334) 7-46-64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  <w:hyperlink r:id="rId14" w:history="1">
              <w:r w:rsidRPr="003F5AD3">
                <w:rPr>
                  <w:rStyle w:val="aa"/>
                </w:rPr>
                <w:t>ds.skazka10@mail.ru</w:t>
              </w:r>
            </w:hyperlink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snapToGrid w:val="0"/>
              <w:jc w:val="both"/>
            </w:pPr>
          </w:p>
          <w:p w:rsidR="00966865" w:rsidRPr="003F5AD3" w:rsidRDefault="00966865" w:rsidP="005E6936">
            <w:pPr>
              <w:widowControl w:val="0"/>
              <w:tabs>
                <w:tab w:val="left" w:pos="1134"/>
              </w:tabs>
              <w:jc w:val="both"/>
            </w:pPr>
            <w:r w:rsidRPr="003F5AD3">
              <w:rPr>
                <w:lang w:val="en-US"/>
              </w:rPr>
              <w:t>skazka</w:t>
            </w:r>
            <w:r w:rsidRPr="003F5AD3">
              <w:t>.</w:t>
            </w:r>
            <w:r w:rsidRPr="003F5AD3">
              <w:rPr>
                <w:lang w:val="en-US"/>
              </w:rPr>
              <w:t>vpedu</w:t>
            </w:r>
            <w:r w:rsidRPr="003F5AD3">
              <w:t>.</w:t>
            </w:r>
            <w:r w:rsidRPr="003F5AD3">
              <w:rPr>
                <w:lang w:val="en-US"/>
              </w:rPr>
              <w:t>ru</w:t>
            </w:r>
          </w:p>
        </w:tc>
      </w:tr>
    </w:tbl>
    <w:p w:rsidR="00966865" w:rsidRPr="003F5AD3" w:rsidRDefault="00966865" w:rsidP="0096686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</w:p>
    <w:p w:rsidR="00966865" w:rsidRDefault="00966865" w:rsidP="00966865">
      <w:r>
        <w:t xml:space="preserve">                                                                               ____________</w:t>
      </w:r>
    </w:p>
    <w:p w:rsidR="00966865" w:rsidRDefault="00966865" w:rsidP="00966865">
      <w:pPr>
        <w:rPr>
          <w:sz w:val="28"/>
          <w:szCs w:val="28"/>
        </w:rPr>
      </w:pPr>
      <w:r>
        <w:pict>
          <v:shape id="_x0000_s1028" type="#_x0000_t202" style="position:absolute;margin-left:283.1pt;margin-top:-71.25pt;width:69.4pt;height:21.4pt;z-index:251662336" stroked="f">
            <v:textbox style="mso-next-textbox:#_x0000_s1028">
              <w:txbxContent>
                <w:p w:rsidR="00966865" w:rsidRDefault="00966865" w:rsidP="00966865"/>
              </w:txbxContent>
            </v:textbox>
          </v:shape>
        </w:pic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A27CA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966865" w:rsidRDefault="00966865" w:rsidP="009668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к постановлению</w:t>
      </w:r>
    </w:p>
    <w:p w:rsidR="00966865" w:rsidRDefault="00966865" w:rsidP="009668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администрации города</w:t>
      </w:r>
    </w:p>
    <w:p w:rsidR="00966865" w:rsidRDefault="00966865" w:rsidP="009668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Вятские Поляны  </w:t>
      </w:r>
    </w:p>
    <w:p w:rsidR="00966865" w:rsidRPr="00A27CAA" w:rsidRDefault="00966865" w:rsidP="009668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от 19.03.2019 № 330</w:t>
      </w:r>
    </w:p>
    <w:p w:rsidR="00966865" w:rsidRDefault="00966865" w:rsidP="009668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6865" w:rsidRDefault="00966865" w:rsidP="00966865">
      <w:pPr>
        <w:rPr>
          <w:sz w:val="28"/>
          <w:szCs w:val="28"/>
        </w:rPr>
      </w:pPr>
    </w:p>
    <w:p w:rsidR="00966865" w:rsidRPr="000614E2" w:rsidRDefault="00966865" w:rsidP="00966865">
      <w:pPr>
        <w:jc w:val="center"/>
        <w:rPr>
          <w:b/>
          <w:sz w:val="28"/>
          <w:szCs w:val="28"/>
        </w:rPr>
      </w:pPr>
      <w:r w:rsidRPr="000614E2">
        <w:rPr>
          <w:b/>
          <w:sz w:val="28"/>
          <w:szCs w:val="28"/>
        </w:rPr>
        <w:t>Территори</w:t>
      </w:r>
      <w:r>
        <w:rPr>
          <w:b/>
          <w:sz w:val="28"/>
          <w:szCs w:val="28"/>
        </w:rPr>
        <w:t>и</w:t>
      </w:r>
    </w:p>
    <w:p w:rsidR="00966865" w:rsidRPr="000614E2" w:rsidRDefault="00966865" w:rsidP="00966865">
      <w:pPr>
        <w:jc w:val="center"/>
        <w:rPr>
          <w:b/>
          <w:sz w:val="28"/>
          <w:szCs w:val="28"/>
        </w:rPr>
      </w:pPr>
      <w:r w:rsidRPr="000614E2">
        <w:rPr>
          <w:b/>
          <w:sz w:val="28"/>
          <w:szCs w:val="28"/>
        </w:rPr>
        <w:t>муниципального образования городского округа город Вятские Поляны Кировской области, закрепленн</w:t>
      </w:r>
      <w:r>
        <w:rPr>
          <w:b/>
          <w:sz w:val="28"/>
          <w:szCs w:val="28"/>
        </w:rPr>
        <w:t>ые</w:t>
      </w:r>
      <w:r w:rsidRPr="000614E2">
        <w:rPr>
          <w:b/>
          <w:sz w:val="28"/>
          <w:szCs w:val="28"/>
        </w:rPr>
        <w:t xml:space="preserve"> за муниципальными</w:t>
      </w:r>
    </w:p>
    <w:p w:rsidR="00966865" w:rsidRDefault="00966865" w:rsidP="00966865">
      <w:pPr>
        <w:jc w:val="center"/>
        <w:rPr>
          <w:b/>
          <w:sz w:val="28"/>
          <w:szCs w:val="28"/>
        </w:rPr>
      </w:pPr>
      <w:r w:rsidRPr="000614E2">
        <w:rPr>
          <w:b/>
          <w:sz w:val="28"/>
          <w:szCs w:val="28"/>
        </w:rPr>
        <w:t xml:space="preserve">образовательными организациями </w:t>
      </w:r>
      <w:r>
        <w:rPr>
          <w:b/>
          <w:sz w:val="28"/>
          <w:szCs w:val="28"/>
        </w:rPr>
        <w:t xml:space="preserve">дошкольного образования </w:t>
      </w:r>
    </w:p>
    <w:p w:rsidR="00966865" w:rsidRDefault="00966865" w:rsidP="00966865">
      <w:pPr>
        <w:jc w:val="center"/>
        <w:rPr>
          <w:b/>
          <w:sz w:val="28"/>
          <w:szCs w:val="28"/>
        </w:rPr>
      </w:pPr>
      <w:r w:rsidRPr="000614E2">
        <w:rPr>
          <w:b/>
          <w:sz w:val="28"/>
          <w:szCs w:val="28"/>
        </w:rPr>
        <w:t>города Вятские Поляны</w:t>
      </w:r>
      <w:r>
        <w:rPr>
          <w:b/>
          <w:sz w:val="28"/>
          <w:szCs w:val="28"/>
        </w:rPr>
        <w:t xml:space="preserve">, на базе  которых созданы </w:t>
      </w:r>
    </w:p>
    <w:p w:rsidR="00966865" w:rsidRDefault="00966865" w:rsidP="009668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консультационные центры</w:t>
      </w:r>
      <w:r w:rsidRPr="000614E2">
        <w:rPr>
          <w:b/>
          <w:sz w:val="28"/>
          <w:szCs w:val="28"/>
        </w:rPr>
        <w:t xml:space="preserve"> </w:t>
      </w:r>
    </w:p>
    <w:p w:rsidR="00966865" w:rsidRDefault="00966865" w:rsidP="00966865">
      <w:pPr>
        <w:pStyle w:val="ConsPlusNormal"/>
        <w:tabs>
          <w:tab w:val="left" w:pos="709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207" w:type="dxa"/>
        <w:tblInd w:w="-176" w:type="dxa"/>
        <w:tblLayout w:type="fixed"/>
        <w:tblLook w:val="04A0"/>
      </w:tblPr>
      <w:tblGrid>
        <w:gridCol w:w="568"/>
        <w:gridCol w:w="2693"/>
        <w:gridCol w:w="2126"/>
        <w:gridCol w:w="4820"/>
      </w:tblGrid>
      <w:tr w:rsidR="00966865" w:rsidTr="005E6936">
        <w:tc>
          <w:tcPr>
            <w:tcW w:w="568" w:type="dxa"/>
          </w:tcPr>
          <w:p w:rsidR="00966865" w:rsidRPr="002946AC" w:rsidRDefault="00966865" w:rsidP="005E6936">
            <w:pPr>
              <w:tabs>
                <w:tab w:val="left" w:pos="7088"/>
              </w:tabs>
              <w:spacing w:line="360" w:lineRule="auto"/>
              <w:rPr>
                <w:sz w:val="24"/>
                <w:szCs w:val="24"/>
              </w:rPr>
            </w:pPr>
            <w:r w:rsidRPr="002946AC">
              <w:rPr>
                <w:sz w:val="24"/>
                <w:szCs w:val="24"/>
              </w:rPr>
              <w:t>№/п</w:t>
            </w:r>
          </w:p>
        </w:tc>
        <w:tc>
          <w:tcPr>
            <w:tcW w:w="2693" w:type="dxa"/>
          </w:tcPr>
          <w:p w:rsidR="00966865" w:rsidRPr="002946AC" w:rsidRDefault="00966865" w:rsidP="005E6936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2946AC">
              <w:rPr>
                <w:sz w:val="24"/>
                <w:szCs w:val="24"/>
              </w:rPr>
              <w:t>Наименование муниципальн</w:t>
            </w:r>
            <w:r>
              <w:rPr>
                <w:sz w:val="24"/>
                <w:szCs w:val="24"/>
              </w:rPr>
              <w:t>ых</w:t>
            </w:r>
            <w:r w:rsidRPr="002946AC">
              <w:rPr>
                <w:sz w:val="24"/>
                <w:szCs w:val="24"/>
              </w:rPr>
              <w:t xml:space="preserve"> дошкольн</w:t>
            </w:r>
            <w:r>
              <w:rPr>
                <w:sz w:val="24"/>
                <w:szCs w:val="24"/>
              </w:rPr>
              <w:t>ых</w:t>
            </w:r>
            <w:r w:rsidRPr="002946AC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ых</w:t>
            </w:r>
            <w:r w:rsidRPr="002946AC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й на базе которых созданы консультационные центры</w:t>
            </w:r>
          </w:p>
        </w:tc>
        <w:tc>
          <w:tcPr>
            <w:tcW w:w="2126" w:type="dxa"/>
          </w:tcPr>
          <w:p w:rsidR="00966865" w:rsidRDefault="00966865" w:rsidP="005E6936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2946AC">
              <w:rPr>
                <w:sz w:val="24"/>
                <w:szCs w:val="24"/>
              </w:rPr>
              <w:t>Адрес муниципальн</w:t>
            </w:r>
            <w:r>
              <w:rPr>
                <w:sz w:val="24"/>
                <w:szCs w:val="24"/>
              </w:rPr>
              <w:t>ых</w:t>
            </w:r>
            <w:r w:rsidRPr="002946AC">
              <w:rPr>
                <w:sz w:val="24"/>
                <w:szCs w:val="24"/>
              </w:rPr>
              <w:t xml:space="preserve"> дошкольн</w:t>
            </w:r>
            <w:r>
              <w:rPr>
                <w:sz w:val="24"/>
                <w:szCs w:val="24"/>
              </w:rPr>
              <w:t>ых</w:t>
            </w:r>
            <w:r w:rsidRPr="002946AC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ых</w:t>
            </w:r>
            <w:r w:rsidRPr="002946AC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й</w:t>
            </w:r>
          </w:p>
          <w:p w:rsidR="00966865" w:rsidRPr="002946AC" w:rsidRDefault="00966865" w:rsidP="005E6936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базе которых созданы консультационные центры</w:t>
            </w:r>
          </w:p>
        </w:tc>
        <w:tc>
          <w:tcPr>
            <w:tcW w:w="4820" w:type="dxa"/>
          </w:tcPr>
          <w:p w:rsidR="00966865" w:rsidRPr="002946AC" w:rsidRDefault="00966865" w:rsidP="005E6936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2946AC">
              <w:rPr>
                <w:sz w:val="24"/>
                <w:szCs w:val="24"/>
              </w:rPr>
              <w:t>Территори</w:t>
            </w:r>
            <w:r>
              <w:rPr>
                <w:sz w:val="24"/>
                <w:szCs w:val="24"/>
              </w:rPr>
              <w:t>и</w:t>
            </w:r>
            <w:r w:rsidRPr="002946AC">
              <w:rPr>
                <w:sz w:val="24"/>
                <w:szCs w:val="24"/>
              </w:rPr>
              <w:t>, котор</w:t>
            </w:r>
            <w:r>
              <w:rPr>
                <w:sz w:val="24"/>
                <w:szCs w:val="24"/>
              </w:rPr>
              <w:t>ые закреплены</w:t>
            </w:r>
            <w:r w:rsidRPr="002946AC">
              <w:rPr>
                <w:sz w:val="24"/>
                <w:szCs w:val="24"/>
              </w:rPr>
              <w:t xml:space="preserve"> за муниципальн</w:t>
            </w:r>
            <w:r>
              <w:rPr>
                <w:sz w:val="24"/>
                <w:szCs w:val="24"/>
              </w:rPr>
              <w:t>ыми</w:t>
            </w:r>
            <w:r w:rsidRPr="002946AC">
              <w:rPr>
                <w:sz w:val="24"/>
                <w:szCs w:val="24"/>
              </w:rPr>
              <w:t xml:space="preserve"> дошкольн</w:t>
            </w:r>
            <w:r>
              <w:rPr>
                <w:sz w:val="24"/>
                <w:szCs w:val="24"/>
              </w:rPr>
              <w:t>ыми</w:t>
            </w:r>
            <w:r w:rsidRPr="002946AC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ыми</w:t>
            </w:r>
            <w:r w:rsidRPr="002946AC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ями, на базе которых созданы консультационные центры</w:t>
            </w:r>
          </w:p>
        </w:tc>
      </w:tr>
      <w:tr w:rsidR="00966865" w:rsidTr="005E6936">
        <w:trPr>
          <w:trHeight w:val="583"/>
        </w:trPr>
        <w:tc>
          <w:tcPr>
            <w:tcW w:w="568" w:type="dxa"/>
            <w:tcBorders>
              <w:bottom w:val="single" w:sz="4" w:space="0" w:color="auto"/>
            </w:tcBorders>
          </w:tcPr>
          <w:p w:rsidR="00966865" w:rsidRDefault="00966865" w:rsidP="005E6936">
            <w:pPr>
              <w:tabs>
                <w:tab w:val="left" w:pos="7088"/>
              </w:tabs>
              <w:spacing w:line="360" w:lineRule="auto"/>
            </w:pPr>
          </w:p>
          <w:p w:rsidR="00966865" w:rsidRDefault="00966865" w:rsidP="005E6936">
            <w:pPr>
              <w:tabs>
                <w:tab w:val="left" w:pos="7088"/>
              </w:tabs>
              <w:spacing w:line="360" w:lineRule="auto"/>
            </w:pPr>
            <w:r>
              <w:t>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6865" w:rsidRDefault="00966865" w:rsidP="005E6936">
            <w:pPr>
              <w:widowControl w:val="0"/>
              <w:tabs>
                <w:tab w:val="left" w:pos="709"/>
                <w:tab w:val="left" w:pos="885"/>
                <w:tab w:val="left" w:pos="1134"/>
              </w:tabs>
              <w:snapToGrid w:val="0"/>
              <w:ind w:left="34" w:hanging="34"/>
              <w:jc w:val="both"/>
              <w:rPr>
                <w:sz w:val="24"/>
                <w:szCs w:val="24"/>
              </w:rPr>
            </w:pPr>
          </w:p>
          <w:p w:rsidR="00966865" w:rsidRDefault="00966865" w:rsidP="005E6936">
            <w:pPr>
              <w:widowControl w:val="0"/>
              <w:tabs>
                <w:tab w:val="left" w:pos="709"/>
                <w:tab w:val="left" w:pos="885"/>
                <w:tab w:val="left" w:pos="1134"/>
              </w:tabs>
              <w:snapToGrid w:val="0"/>
              <w:ind w:left="34" w:hanging="34"/>
              <w:jc w:val="both"/>
            </w:pPr>
            <w:r w:rsidRPr="00267D5E">
              <w:rPr>
                <w:sz w:val="24"/>
                <w:szCs w:val="24"/>
              </w:rPr>
              <w:t>Муниципальное казенное дошкольное образовательное учреждение детский сад компенсирующего вида № 1 «Ручеек» города Вятские Поляны Кировской области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6865" w:rsidRDefault="00966865" w:rsidP="005E6936">
            <w:pPr>
              <w:tabs>
                <w:tab w:val="left" w:pos="7088"/>
              </w:tabs>
              <w:spacing w:line="360" w:lineRule="auto"/>
            </w:pPr>
          </w:p>
          <w:p w:rsidR="00966865" w:rsidRDefault="00966865" w:rsidP="005E6936">
            <w:pPr>
              <w:tabs>
                <w:tab w:val="left" w:pos="7088"/>
              </w:tabs>
              <w:spacing w:line="360" w:lineRule="auto"/>
            </w:pPr>
            <w:r>
              <w:t xml:space="preserve">г. Вятские Поляны, </w:t>
            </w:r>
          </w:p>
          <w:p w:rsidR="00966865" w:rsidRDefault="00966865" w:rsidP="005E6936">
            <w:pPr>
              <w:tabs>
                <w:tab w:val="left" w:pos="7088"/>
              </w:tabs>
              <w:spacing w:line="360" w:lineRule="auto"/>
            </w:pPr>
            <w:r>
              <w:t>микрорайон Центральный, 3а</w:t>
            </w:r>
          </w:p>
        </w:tc>
        <w:tc>
          <w:tcPr>
            <w:tcW w:w="4820" w:type="dxa"/>
            <w:vMerge w:val="restart"/>
          </w:tcPr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67D5E">
              <w:rPr>
                <w:rFonts w:ascii="Times New Roman" w:hAnsi="Times New Roman" w:cs="Times New Roman"/>
              </w:rPr>
              <w:t>ул. Аграрная, ул. Азина, переулок Армейский,</w:t>
            </w:r>
          </w:p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67D5E">
              <w:rPr>
                <w:rFonts w:ascii="Times New Roman" w:hAnsi="Times New Roman" w:cs="Times New Roman"/>
              </w:rPr>
              <w:t>ул. Базовая, ул. Береговая, ул. Брусничная, ул. Больничная, переулок Больничный,</w:t>
            </w:r>
          </w:p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67D5E">
              <w:rPr>
                <w:rFonts w:ascii="Times New Roman" w:hAnsi="Times New Roman" w:cs="Times New Roman"/>
              </w:rPr>
              <w:t>ул. Весенняя, ул. Вишневая, ул. Ваганова, ул. Восточная, ул. Высотная, переулок Вокзальный, 1 переулок Вятский, 2 переулок Вятский,</w:t>
            </w:r>
          </w:p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67D5E">
              <w:rPr>
                <w:rFonts w:ascii="Times New Roman" w:hAnsi="Times New Roman" w:cs="Times New Roman"/>
              </w:rPr>
              <w:t xml:space="preserve">ул. Гагарина,  ул. Герцена,   ул. Гоголя,     ул. Горького,    1 переулок   Горького, </w:t>
            </w:r>
          </w:p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67D5E">
              <w:rPr>
                <w:rFonts w:ascii="Times New Roman" w:hAnsi="Times New Roman" w:cs="Times New Roman"/>
              </w:rPr>
              <w:t>2 переулок Горького, ул. Городская, ул. Грушевая,</w:t>
            </w:r>
          </w:p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67D5E">
              <w:rPr>
                <w:rFonts w:ascii="Times New Roman" w:hAnsi="Times New Roman" w:cs="Times New Roman"/>
              </w:rPr>
              <w:t>ул. Деповская, переулок Деповской, ул. Дзержинского, ул. Дорожная, ул. Дружбы,</w:t>
            </w:r>
          </w:p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67D5E">
              <w:rPr>
                <w:rFonts w:ascii="Times New Roman" w:hAnsi="Times New Roman" w:cs="Times New Roman"/>
              </w:rPr>
              <w:t>ул. Железнодорожная, 942 км,</w:t>
            </w:r>
          </w:p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67D5E">
              <w:rPr>
                <w:rFonts w:ascii="Times New Roman" w:hAnsi="Times New Roman" w:cs="Times New Roman"/>
              </w:rPr>
              <w:t xml:space="preserve">микрорайон Западный,  ул. Загородная,    ул. Заречная,     1 переулок   Заречный, </w:t>
            </w:r>
          </w:p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67D5E">
              <w:rPr>
                <w:rFonts w:ascii="Times New Roman" w:hAnsi="Times New Roman" w:cs="Times New Roman"/>
              </w:rPr>
              <w:t xml:space="preserve">2    переулок  Заречный,   ул. Земляничная,      ул. Зеленая,     1 переулок Зеленый  </w:t>
            </w:r>
          </w:p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67D5E">
              <w:rPr>
                <w:rFonts w:ascii="Times New Roman" w:hAnsi="Times New Roman" w:cs="Times New Roman"/>
              </w:rPr>
              <w:t>2 переулок Зеленый,</w:t>
            </w:r>
          </w:p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67D5E">
              <w:rPr>
                <w:rFonts w:ascii="Times New Roman" w:hAnsi="Times New Roman" w:cs="Times New Roman"/>
              </w:rPr>
              <w:t>ул. Калинина, ул. Карла Маркса, 1 переулок Карла Маркса, 2 переулок Карла Маркса,   ул.  Калиновая,   ул.  Кирова,   ул.  Колхозная,   ул.  Коммунальная, ул. Краснознаменная, ул. Крупской, 1 переулок  Крупской, 2 переулок Крупской, ул. Куйбышева, ул. Комсомольская, 1 переулок Комсомольский, 2 переулок Комсомольский,3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7D5E">
              <w:rPr>
                <w:rFonts w:ascii="Times New Roman" w:hAnsi="Times New Roman" w:cs="Times New Roman"/>
              </w:rPr>
              <w:t xml:space="preserve">переулок  </w:t>
            </w:r>
            <w:r>
              <w:rPr>
                <w:rFonts w:ascii="Times New Roman" w:hAnsi="Times New Roman" w:cs="Times New Roman"/>
              </w:rPr>
              <w:t>Ком</w:t>
            </w:r>
            <w:r w:rsidRPr="00267D5E">
              <w:rPr>
                <w:rFonts w:ascii="Times New Roman" w:hAnsi="Times New Roman" w:cs="Times New Roman"/>
              </w:rPr>
              <w:t>сомольский,   ул. Красноармейская,   ул. Зои Космодемьянской, ул. Клубничная,  ул. Кооперативная, ул. Крайняя, переулок Крайний, ул. Красная, 1 переулок Красный, 2 переулок Красный, 3 переулок Красный, ул. Кукина,</w:t>
            </w:r>
          </w:p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67D5E">
              <w:rPr>
                <w:rFonts w:ascii="Times New Roman" w:hAnsi="Times New Roman" w:cs="Times New Roman"/>
              </w:rPr>
              <w:t>ул. Ленина, переулок Ленинский, ул. Левобережная, ул. Луговая, ул. Лермонтова, ул. Лесная, переулок Лесной</w:t>
            </w:r>
          </w:p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67D5E">
              <w:rPr>
                <w:rFonts w:ascii="Times New Roman" w:hAnsi="Times New Roman" w:cs="Times New Roman"/>
              </w:rPr>
              <w:t xml:space="preserve">ул. Малиновая, ул. Молодежная, ул. Матросова, ул. Маяковского, переулок Маяковского, ул. Мира, ул. Мичурина, 1 переулок Мичурина, 2 переулок Мичурина, 3 переулок Мичурина, ул. Механизаторов,   переулок Механизаторов, ул. Набережная, ул. Нагорная, ул. Некрасова, переулок Некрасова, ул. Новая, переулок Новый, </w:t>
            </w:r>
          </w:p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67D5E">
              <w:rPr>
                <w:rFonts w:ascii="Times New Roman" w:hAnsi="Times New Roman" w:cs="Times New Roman"/>
              </w:rPr>
              <w:t>ул. Октябрьская, ул. Островского,  ул. Олимпийская,  1 переулок  Олимпийский, 2 переулок Олимпийский, 3 переулок Олимпийский,</w:t>
            </w:r>
          </w:p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67D5E">
              <w:rPr>
                <w:rFonts w:ascii="Times New Roman" w:hAnsi="Times New Roman" w:cs="Times New Roman"/>
              </w:rPr>
              <w:t>ул. Пароходная, ул. Первомайская, ул. Перевозная, ул. Пристанская, ул. Победы, ул. Полевая, ул. Профсоюзная, переулок Прямой, ул. Плеханова, ул. Подгорная, ул. Пушкина,</w:t>
            </w:r>
          </w:p>
          <w:p w:rsidR="00966865" w:rsidRPr="00267D5E" w:rsidRDefault="00966865" w:rsidP="005E6936">
            <w:pPr>
              <w:pStyle w:val="ConsPlusNormal"/>
              <w:tabs>
                <w:tab w:val="left" w:pos="709"/>
                <w:tab w:val="left" w:pos="3969"/>
                <w:tab w:val="left" w:pos="4111"/>
              </w:tabs>
              <w:ind w:firstLine="0"/>
              <w:rPr>
                <w:rFonts w:ascii="Times New Roman" w:hAnsi="Times New Roman" w:cs="Times New Roman"/>
              </w:rPr>
            </w:pPr>
            <w:r w:rsidRPr="00267D5E">
              <w:rPr>
                <w:rFonts w:ascii="Times New Roman" w:hAnsi="Times New Roman" w:cs="Times New Roman"/>
              </w:rPr>
              <w:t>ул. Радужная, ул. Раздольная, ул. Рождественская, ул. Речная, ул. Рябиновая, переулок Рабочий,</w:t>
            </w:r>
          </w:p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67D5E">
              <w:rPr>
                <w:rFonts w:ascii="Times New Roman" w:hAnsi="Times New Roman" w:cs="Times New Roman"/>
              </w:rPr>
              <w:t>ул. Садовая, ул. Свободы, переулок Свободы, ул. Советская, 1 переулок Советский, 2 переулок Советский, ул. Солнечная, садоводческое товарищество «Вятка», ул. Северная, ул. Спортивная, ул. Строительная, переулок Смычка,</w:t>
            </w:r>
          </w:p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67D5E">
              <w:rPr>
                <w:rFonts w:ascii="Times New Roman" w:hAnsi="Times New Roman" w:cs="Times New Roman"/>
              </w:rPr>
              <w:t>ул. Терешковой, ул. Тойменка, ул. Толстого, 1 переулок Толстого, 2 переулок Толстого, ул. Труда, ул. Трещева, переулок Тупой, ул. Тургенева,</w:t>
            </w:r>
          </w:p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67D5E">
              <w:rPr>
                <w:rFonts w:ascii="Times New Roman" w:hAnsi="Times New Roman" w:cs="Times New Roman"/>
              </w:rPr>
              <w:t>ул. Урицкого, переулок Урицкого,</w:t>
            </w:r>
          </w:p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67D5E">
              <w:rPr>
                <w:rFonts w:ascii="Times New Roman" w:hAnsi="Times New Roman" w:cs="Times New Roman"/>
              </w:rPr>
              <w:t>ул. Физкультурная, переулок Фрунзе,</w:t>
            </w:r>
          </w:p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67D5E">
              <w:rPr>
                <w:rFonts w:ascii="Times New Roman" w:hAnsi="Times New Roman" w:cs="Times New Roman"/>
              </w:rPr>
              <w:t>микрорайон Центральный, ул. Цветочная,</w:t>
            </w:r>
          </w:p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67D5E">
              <w:rPr>
                <w:rFonts w:ascii="Times New Roman" w:hAnsi="Times New Roman" w:cs="Times New Roman"/>
              </w:rPr>
              <w:t xml:space="preserve">ул. Чапаева,   ул.  Чернышевского,     ул. Черничная,     ул. Чехова,  тупик Чехова, </w:t>
            </w:r>
          </w:p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67D5E">
              <w:rPr>
                <w:rFonts w:ascii="Times New Roman" w:hAnsi="Times New Roman" w:cs="Times New Roman"/>
              </w:rPr>
              <w:t>1 переулок Чехова, 2 переулок Чехова,</w:t>
            </w:r>
          </w:p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67D5E">
              <w:rPr>
                <w:rFonts w:ascii="Times New Roman" w:hAnsi="Times New Roman" w:cs="Times New Roman"/>
              </w:rPr>
              <w:t>ул. Шевченко, ул. Школьная, ул. Шорина, 1 переулок Шорина, 2 переулок Шорина, 3 переулок Шорина, ул. Шпагина,</w:t>
            </w:r>
          </w:p>
          <w:p w:rsidR="00966865" w:rsidRDefault="00966865" w:rsidP="005E6936">
            <w:pPr>
              <w:pStyle w:val="ConsPlusNormal"/>
              <w:tabs>
                <w:tab w:val="left" w:pos="709"/>
              </w:tabs>
              <w:ind w:firstLine="0"/>
            </w:pPr>
            <w:r w:rsidRPr="00267D5E">
              <w:rPr>
                <w:rFonts w:ascii="Times New Roman" w:hAnsi="Times New Roman" w:cs="Times New Roman"/>
              </w:rPr>
              <w:t>ул. Энергетиков,</w:t>
            </w:r>
            <w:r>
              <w:rPr>
                <w:rFonts w:ascii="Times New Roman" w:hAnsi="Times New Roman" w:cs="Times New Roman"/>
              </w:rPr>
              <w:t xml:space="preserve"> ул. Яблоневая</w:t>
            </w:r>
          </w:p>
        </w:tc>
      </w:tr>
      <w:tr w:rsidR="00966865" w:rsidTr="005E6936">
        <w:trPr>
          <w:trHeight w:val="34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66865" w:rsidRDefault="00966865" w:rsidP="005E6936">
            <w:pPr>
              <w:tabs>
                <w:tab w:val="left" w:pos="7088"/>
              </w:tabs>
              <w:spacing w:line="360" w:lineRule="auto"/>
            </w:pPr>
          </w:p>
          <w:p w:rsidR="00966865" w:rsidRDefault="00966865" w:rsidP="005E6936">
            <w:pPr>
              <w:tabs>
                <w:tab w:val="left" w:pos="7088"/>
              </w:tabs>
              <w:spacing w:line="360" w:lineRule="auto"/>
            </w:pPr>
            <w:r>
              <w:t xml:space="preserve">2.                            </w:t>
            </w:r>
          </w:p>
          <w:p w:rsidR="00966865" w:rsidRPr="00016579" w:rsidRDefault="00966865" w:rsidP="005E6936"/>
          <w:p w:rsidR="00966865" w:rsidRPr="00016579" w:rsidRDefault="00966865" w:rsidP="005E6936"/>
          <w:p w:rsidR="00966865" w:rsidRPr="00016579" w:rsidRDefault="00966865" w:rsidP="005E6936"/>
          <w:p w:rsidR="00966865" w:rsidRPr="00016579" w:rsidRDefault="00966865" w:rsidP="005E6936"/>
          <w:p w:rsidR="00966865" w:rsidRPr="00016579" w:rsidRDefault="00966865" w:rsidP="005E6936"/>
          <w:p w:rsidR="00966865" w:rsidRPr="00016579" w:rsidRDefault="00966865" w:rsidP="005E6936"/>
          <w:p w:rsidR="00966865" w:rsidRPr="00016579" w:rsidRDefault="00966865" w:rsidP="005E6936"/>
          <w:p w:rsidR="00966865" w:rsidRPr="00016579" w:rsidRDefault="00966865" w:rsidP="005E6936"/>
          <w:p w:rsidR="00966865" w:rsidRPr="00016579" w:rsidRDefault="00966865" w:rsidP="005E6936"/>
          <w:p w:rsidR="00966865" w:rsidRPr="00016579" w:rsidRDefault="00966865" w:rsidP="005E6936"/>
          <w:p w:rsidR="00966865" w:rsidRPr="00016579" w:rsidRDefault="00966865" w:rsidP="005E6936"/>
          <w:p w:rsidR="00966865" w:rsidRPr="00016579" w:rsidRDefault="00966865" w:rsidP="005E6936"/>
          <w:p w:rsidR="00966865" w:rsidRPr="00016579" w:rsidRDefault="00966865" w:rsidP="005E6936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267D5E">
              <w:rPr>
                <w:rFonts w:ascii="Times New Roman" w:hAnsi="Times New Roman" w:cs="Times New Roman"/>
              </w:rPr>
              <w:t xml:space="preserve">         Муниципальное казенное дошкольное образовательное учреждение детский сад комбинированного вида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7D5E">
              <w:rPr>
                <w:rFonts w:ascii="Times New Roman" w:hAnsi="Times New Roman" w:cs="Times New Roman"/>
              </w:rPr>
              <w:t xml:space="preserve">№ 2 «Светлячок» г. Вятские Поляны Кировской области       </w:t>
            </w:r>
          </w:p>
          <w:p w:rsidR="00966865" w:rsidRPr="00267D5E" w:rsidRDefault="00966865" w:rsidP="005E6936">
            <w:pPr>
              <w:widowControl w:val="0"/>
              <w:tabs>
                <w:tab w:val="left" w:pos="709"/>
                <w:tab w:val="left" w:pos="1134"/>
              </w:tabs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6865" w:rsidRDefault="00966865" w:rsidP="005E6936">
            <w:pPr>
              <w:tabs>
                <w:tab w:val="left" w:pos="7088"/>
              </w:tabs>
              <w:spacing w:line="360" w:lineRule="auto"/>
            </w:pPr>
          </w:p>
          <w:p w:rsidR="00966865" w:rsidRDefault="00966865" w:rsidP="005E6936">
            <w:pPr>
              <w:tabs>
                <w:tab w:val="left" w:pos="7088"/>
              </w:tabs>
              <w:spacing w:line="360" w:lineRule="auto"/>
            </w:pPr>
            <w:r>
              <w:t>г. Вятские Поляны,</w:t>
            </w:r>
          </w:p>
          <w:p w:rsidR="00966865" w:rsidRDefault="00966865" w:rsidP="005E6936">
            <w:pPr>
              <w:tabs>
                <w:tab w:val="left" w:pos="7088"/>
              </w:tabs>
              <w:spacing w:line="360" w:lineRule="auto"/>
            </w:pPr>
            <w:r>
              <w:t xml:space="preserve"> ул. Пароходная, 9</w:t>
            </w:r>
          </w:p>
        </w:tc>
        <w:tc>
          <w:tcPr>
            <w:tcW w:w="4820" w:type="dxa"/>
            <w:vMerge/>
          </w:tcPr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6865" w:rsidTr="005E6936">
        <w:trPr>
          <w:trHeight w:val="55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66865" w:rsidRDefault="00966865" w:rsidP="005E6936"/>
          <w:p w:rsidR="00966865" w:rsidRDefault="00966865" w:rsidP="005E6936">
            <w:r>
              <w:t>3.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66865" w:rsidRDefault="00966865" w:rsidP="005E6936">
            <w:pPr>
              <w:widowControl w:val="0"/>
              <w:tabs>
                <w:tab w:val="left" w:pos="709"/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966865" w:rsidRPr="00267D5E" w:rsidRDefault="00966865" w:rsidP="005E6936">
            <w:pPr>
              <w:widowControl w:val="0"/>
              <w:tabs>
                <w:tab w:val="left" w:pos="709"/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67D5E">
              <w:rPr>
                <w:sz w:val="24"/>
                <w:szCs w:val="24"/>
              </w:rPr>
              <w:t>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№ 4 «Аленький цветочек» города Вятские Поляны Кировской области</w:t>
            </w:r>
          </w:p>
          <w:p w:rsidR="00966865" w:rsidRPr="00267D5E" w:rsidRDefault="00966865" w:rsidP="005E6936">
            <w:pPr>
              <w:widowControl w:val="0"/>
              <w:tabs>
                <w:tab w:val="left" w:pos="709"/>
                <w:tab w:val="left" w:pos="1134"/>
              </w:tabs>
              <w:snapToGrid w:val="0"/>
              <w:jc w:val="both"/>
            </w:pPr>
            <w:r w:rsidRPr="00267D5E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6865" w:rsidRDefault="00966865" w:rsidP="005E6936">
            <w:pPr>
              <w:tabs>
                <w:tab w:val="left" w:pos="7088"/>
              </w:tabs>
              <w:spacing w:line="360" w:lineRule="auto"/>
            </w:pPr>
          </w:p>
          <w:p w:rsidR="00966865" w:rsidRDefault="00966865" w:rsidP="005E6936">
            <w:pPr>
              <w:tabs>
                <w:tab w:val="left" w:pos="7088"/>
              </w:tabs>
              <w:spacing w:line="360" w:lineRule="auto"/>
            </w:pPr>
            <w:r>
              <w:t>г. Вятские Поляны, ул. Первомайская, 51</w:t>
            </w:r>
          </w:p>
        </w:tc>
        <w:tc>
          <w:tcPr>
            <w:tcW w:w="4820" w:type="dxa"/>
            <w:vMerge/>
          </w:tcPr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6865" w:rsidTr="005E6936">
        <w:trPr>
          <w:trHeight w:val="28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66865" w:rsidRDefault="00966865" w:rsidP="005E6936"/>
          <w:p w:rsidR="00966865" w:rsidRDefault="00966865" w:rsidP="005E6936">
            <w:r>
              <w:t>4.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66865" w:rsidRDefault="00966865" w:rsidP="005E6936">
            <w:pPr>
              <w:widowControl w:val="0"/>
              <w:tabs>
                <w:tab w:val="left" w:pos="709"/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966865" w:rsidRPr="00267D5E" w:rsidRDefault="00966865" w:rsidP="005E6936">
            <w:pPr>
              <w:widowControl w:val="0"/>
              <w:tabs>
                <w:tab w:val="left" w:pos="709"/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67D5E">
              <w:rPr>
                <w:sz w:val="24"/>
                <w:szCs w:val="24"/>
              </w:rPr>
              <w:t>Муниципальное казенное дошкольное образовательное учреждение центр развития ребенка - детский сад № 5 «Чебурашка» г. Вятские Поляны Кировской области</w:t>
            </w:r>
          </w:p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267D5E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6865" w:rsidRDefault="00966865" w:rsidP="005E6936">
            <w:pPr>
              <w:tabs>
                <w:tab w:val="left" w:pos="7088"/>
              </w:tabs>
              <w:spacing w:line="360" w:lineRule="auto"/>
            </w:pPr>
          </w:p>
          <w:p w:rsidR="00966865" w:rsidRDefault="00966865" w:rsidP="005E6936">
            <w:pPr>
              <w:tabs>
                <w:tab w:val="left" w:pos="7088"/>
              </w:tabs>
              <w:spacing w:line="360" w:lineRule="auto"/>
            </w:pPr>
            <w:r>
              <w:t>г. Вятские Поляны, ул. Мира, 59</w:t>
            </w:r>
          </w:p>
        </w:tc>
        <w:tc>
          <w:tcPr>
            <w:tcW w:w="4820" w:type="dxa"/>
            <w:vMerge/>
          </w:tcPr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6865" w:rsidTr="005E6936">
        <w:trPr>
          <w:trHeight w:val="5620"/>
        </w:trPr>
        <w:tc>
          <w:tcPr>
            <w:tcW w:w="568" w:type="dxa"/>
            <w:tcBorders>
              <w:top w:val="single" w:sz="4" w:space="0" w:color="auto"/>
            </w:tcBorders>
          </w:tcPr>
          <w:p w:rsidR="00966865" w:rsidRDefault="00966865" w:rsidP="005E6936"/>
          <w:p w:rsidR="00966865" w:rsidRDefault="00966865" w:rsidP="005E6936">
            <w:r>
              <w:t>5.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66865" w:rsidRDefault="00966865" w:rsidP="005E6936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267D5E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№ 10 «Сказка» г. Вятские Поляны Кировской области</w:t>
            </w:r>
          </w:p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966865" w:rsidRPr="00267D5E" w:rsidRDefault="00966865" w:rsidP="005E6936">
            <w:pPr>
              <w:tabs>
                <w:tab w:val="left" w:pos="7088"/>
              </w:tabs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66865" w:rsidRDefault="00966865" w:rsidP="005E6936">
            <w:pPr>
              <w:tabs>
                <w:tab w:val="left" w:pos="7088"/>
              </w:tabs>
              <w:spacing w:line="360" w:lineRule="auto"/>
            </w:pPr>
          </w:p>
          <w:p w:rsidR="00966865" w:rsidRDefault="00966865" w:rsidP="005E6936">
            <w:pPr>
              <w:tabs>
                <w:tab w:val="left" w:pos="7088"/>
              </w:tabs>
              <w:spacing w:line="360" w:lineRule="auto"/>
            </w:pPr>
            <w:r>
              <w:t>г. Вятские Поляны, ул. Ленина, 162</w:t>
            </w:r>
          </w:p>
        </w:tc>
        <w:tc>
          <w:tcPr>
            <w:tcW w:w="4820" w:type="dxa"/>
            <w:vMerge/>
          </w:tcPr>
          <w:p w:rsidR="00966865" w:rsidRPr="00267D5E" w:rsidRDefault="00966865" w:rsidP="005E6936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518A0" w:rsidRDefault="00A518A0" w:rsidP="00966865">
      <w:pPr>
        <w:tabs>
          <w:tab w:val="left" w:pos="567"/>
        </w:tabs>
        <w:rPr>
          <w:sz w:val="28"/>
          <w:szCs w:val="28"/>
        </w:rPr>
      </w:pPr>
    </w:p>
    <w:sectPr w:rsidR="00A518A0" w:rsidSect="00357FC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B10" w:rsidRDefault="006C2B10" w:rsidP="004460F6">
      <w:r>
        <w:separator/>
      </w:r>
    </w:p>
  </w:endnote>
  <w:endnote w:type="continuationSeparator" w:id="0">
    <w:p w:rsidR="006C2B10" w:rsidRDefault="006C2B10" w:rsidP="00446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B10" w:rsidRDefault="006C2B10" w:rsidP="004460F6">
      <w:r>
        <w:separator/>
      </w:r>
    </w:p>
  </w:footnote>
  <w:footnote w:type="continuationSeparator" w:id="0">
    <w:p w:rsidR="006C2B10" w:rsidRDefault="006C2B10" w:rsidP="00446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4299"/>
      <w:docPartObj>
        <w:docPartGallery w:val="Page Numbers (Top of Page)"/>
        <w:docPartUnique/>
      </w:docPartObj>
    </w:sdtPr>
    <w:sdtContent>
      <w:p w:rsidR="00966865" w:rsidRDefault="00966865">
        <w:pPr>
          <w:pStyle w:val="a5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F24" w:rsidRDefault="00103F24">
    <w:pPr>
      <w:pStyle w:val="a5"/>
      <w:jc w:val="center"/>
    </w:pPr>
  </w:p>
  <w:p w:rsidR="00EB1901" w:rsidRDefault="00EB19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B5247"/>
    <w:multiLevelType w:val="hybridMultilevel"/>
    <w:tmpl w:val="DF2EA900"/>
    <w:lvl w:ilvl="0" w:tplc="5AC47A50">
      <w:start w:val="1"/>
      <w:numFmt w:val="decimal"/>
      <w:lvlText w:val="%1."/>
      <w:lvlJc w:val="left"/>
      <w:pPr>
        <w:ind w:left="99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">
    <w:nsid w:val="29B96721"/>
    <w:multiLevelType w:val="hybridMultilevel"/>
    <w:tmpl w:val="46AA3E9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9094C"/>
    <w:rsid w:val="00001A62"/>
    <w:rsid w:val="00002CB8"/>
    <w:rsid w:val="000034C2"/>
    <w:rsid w:val="00003C1B"/>
    <w:rsid w:val="000062A5"/>
    <w:rsid w:val="000075EC"/>
    <w:rsid w:val="00020638"/>
    <w:rsid w:val="000234FD"/>
    <w:rsid w:val="00023DAD"/>
    <w:rsid w:val="0002654A"/>
    <w:rsid w:val="000309DD"/>
    <w:rsid w:val="000332F2"/>
    <w:rsid w:val="000418A8"/>
    <w:rsid w:val="00044126"/>
    <w:rsid w:val="00050961"/>
    <w:rsid w:val="00056A0F"/>
    <w:rsid w:val="00061675"/>
    <w:rsid w:val="00066183"/>
    <w:rsid w:val="0008492C"/>
    <w:rsid w:val="0008773B"/>
    <w:rsid w:val="0009334E"/>
    <w:rsid w:val="000A2B0D"/>
    <w:rsid w:val="000B102D"/>
    <w:rsid w:val="000B1E99"/>
    <w:rsid w:val="000C0C6D"/>
    <w:rsid w:val="000C1FA3"/>
    <w:rsid w:val="000C2EAE"/>
    <w:rsid w:val="000C2F08"/>
    <w:rsid w:val="000C3DB1"/>
    <w:rsid w:val="000C451C"/>
    <w:rsid w:val="000F068D"/>
    <w:rsid w:val="000F4313"/>
    <w:rsid w:val="000F73C6"/>
    <w:rsid w:val="00103F24"/>
    <w:rsid w:val="0011243A"/>
    <w:rsid w:val="00113665"/>
    <w:rsid w:val="00113786"/>
    <w:rsid w:val="001148C9"/>
    <w:rsid w:val="0011777F"/>
    <w:rsid w:val="00117D90"/>
    <w:rsid w:val="00122652"/>
    <w:rsid w:val="00123FE9"/>
    <w:rsid w:val="00127AE1"/>
    <w:rsid w:val="0013072F"/>
    <w:rsid w:val="00137820"/>
    <w:rsid w:val="00137E05"/>
    <w:rsid w:val="001417D6"/>
    <w:rsid w:val="00143331"/>
    <w:rsid w:val="00155A38"/>
    <w:rsid w:val="001620E6"/>
    <w:rsid w:val="00165757"/>
    <w:rsid w:val="00171678"/>
    <w:rsid w:val="00172BE4"/>
    <w:rsid w:val="0017358A"/>
    <w:rsid w:val="00177AE0"/>
    <w:rsid w:val="00180FFB"/>
    <w:rsid w:val="00183B93"/>
    <w:rsid w:val="0018509F"/>
    <w:rsid w:val="00186F15"/>
    <w:rsid w:val="00191535"/>
    <w:rsid w:val="00196D03"/>
    <w:rsid w:val="001A5672"/>
    <w:rsid w:val="001B0067"/>
    <w:rsid w:val="001C27B0"/>
    <w:rsid w:val="001C5F41"/>
    <w:rsid w:val="001D60E6"/>
    <w:rsid w:val="001E043D"/>
    <w:rsid w:val="001E3CF4"/>
    <w:rsid w:val="001F5799"/>
    <w:rsid w:val="001F6ADE"/>
    <w:rsid w:val="00203B7B"/>
    <w:rsid w:val="0021342B"/>
    <w:rsid w:val="00216D0B"/>
    <w:rsid w:val="00216F42"/>
    <w:rsid w:val="0021799D"/>
    <w:rsid w:val="002204B5"/>
    <w:rsid w:val="002261BF"/>
    <w:rsid w:val="00227662"/>
    <w:rsid w:val="0023201B"/>
    <w:rsid w:val="0023786A"/>
    <w:rsid w:val="00237E67"/>
    <w:rsid w:val="00237FED"/>
    <w:rsid w:val="0024198F"/>
    <w:rsid w:val="00241B79"/>
    <w:rsid w:val="0024348C"/>
    <w:rsid w:val="00243DF3"/>
    <w:rsid w:val="00244869"/>
    <w:rsid w:val="00244BEE"/>
    <w:rsid w:val="00244FEF"/>
    <w:rsid w:val="002525E4"/>
    <w:rsid w:val="00252D29"/>
    <w:rsid w:val="00265778"/>
    <w:rsid w:val="00265B16"/>
    <w:rsid w:val="002672F8"/>
    <w:rsid w:val="0028075D"/>
    <w:rsid w:val="002858B9"/>
    <w:rsid w:val="00291BD0"/>
    <w:rsid w:val="00293022"/>
    <w:rsid w:val="002A29B2"/>
    <w:rsid w:val="002A35EF"/>
    <w:rsid w:val="002A3D85"/>
    <w:rsid w:val="002A4CD5"/>
    <w:rsid w:val="002A6736"/>
    <w:rsid w:val="002B1BAF"/>
    <w:rsid w:val="002B4C5E"/>
    <w:rsid w:val="002B59A0"/>
    <w:rsid w:val="002B7044"/>
    <w:rsid w:val="002C4D2A"/>
    <w:rsid w:val="002D0EBB"/>
    <w:rsid w:val="002D21A3"/>
    <w:rsid w:val="002E3A37"/>
    <w:rsid w:val="002E5974"/>
    <w:rsid w:val="002F05EB"/>
    <w:rsid w:val="002F2808"/>
    <w:rsid w:val="002F3EE4"/>
    <w:rsid w:val="00300AAD"/>
    <w:rsid w:val="00303082"/>
    <w:rsid w:val="00305070"/>
    <w:rsid w:val="00313E44"/>
    <w:rsid w:val="00314BF5"/>
    <w:rsid w:val="00316A51"/>
    <w:rsid w:val="003178EC"/>
    <w:rsid w:val="00321D88"/>
    <w:rsid w:val="00323AF8"/>
    <w:rsid w:val="003242D3"/>
    <w:rsid w:val="00324B2A"/>
    <w:rsid w:val="00324DFA"/>
    <w:rsid w:val="00336D56"/>
    <w:rsid w:val="00344CA3"/>
    <w:rsid w:val="00344E70"/>
    <w:rsid w:val="00346284"/>
    <w:rsid w:val="003469D4"/>
    <w:rsid w:val="00347551"/>
    <w:rsid w:val="00361FBF"/>
    <w:rsid w:val="0036292B"/>
    <w:rsid w:val="00364DFC"/>
    <w:rsid w:val="003679E7"/>
    <w:rsid w:val="0038377A"/>
    <w:rsid w:val="003869E5"/>
    <w:rsid w:val="00387793"/>
    <w:rsid w:val="00387F36"/>
    <w:rsid w:val="00392A74"/>
    <w:rsid w:val="003A7201"/>
    <w:rsid w:val="003A73BB"/>
    <w:rsid w:val="003A768D"/>
    <w:rsid w:val="003B092F"/>
    <w:rsid w:val="003B1526"/>
    <w:rsid w:val="003B5EC8"/>
    <w:rsid w:val="003C2D97"/>
    <w:rsid w:val="003C5233"/>
    <w:rsid w:val="003D1670"/>
    <w:rsid w:val="003D6317"/>
    <w:rsid w:val="003D7256"/>
    <w:rsid w:val="003D757F"/>
    <w:rsid w:val="003E384D"/>
    <w:rsid w:val="003E3ED7"/>
    <w:rsid w:val="003F3F6E"/>
    <w:rsid w:val="003F4609"/>
    <w:rsid w:val="00402F9F"/>
    <w:rsid w:val="00403B18"/>
    <w:rsid w:val="00403DDC"/>
    <w:rsid w:val="00404B40"/>
    <w:rsid w:val="00407B62"/>
    <w:rsid w:val="004149DB"/>
    <w:rsid w:val="00421315"/>
    <w:rsid w:val="00422707"/>
    <w:rsid w:val="00424816"/>
    <w:rsid w:val="004372BD"/>
    <w:rsid w:val="004443C1"/>
    <w:rsid w:val="0044467F"/>
    <w:rsid w:val="00444762"/>
    <w:rsid w:val="004460F6"/>
    <w:rsid w:val="004476F5"/>
    <w:rsid w:val="0045194F"/>
    <w:rsid w:val="00454A2C"/>
    <w:rsid w:val="004576F1"/>
    <w:rsid w:val="00457AF1"/>
    <w:rsid w:val="00463593"/>
    <w:rsid w:val="00463A8D"/>
    <w:rsid w:val="0047028E"/>
    <w:rsid w:val="004720C7"/>
    <w:rsid w:val="004758AE"/>
    <w:rsid w:val="004908E9"/>
    <w:rsid w:val="00494006"/>
    <w:rsid w:val="00497DC4"/>
    <w:rsid w:val="004A3A45"/>
    <w:rsid w:val="004A454E"/>
    <w:rsid w:val="004A51C3"/>
    <w:rsid w:val="004A6997"/>
    <w:rsid w:val="004B2832"/>
    <w:rsid w:val="004B5DD7"/>
    <w:rsid w:val="004C46D3"/>
    <w:rsid w:val="004C5510"/>
    <w:rsid w:val="004C581F"/>
    <w:rsid w:val="004C7269"/>
    <w:rsid w:val="004C7704"/>
    <w:rsid w:val="004D2702"/>
    <w:rsid w:val="004D302B"/>
    <w:rsid w:val="004D3EAD"/>
    <w:rsid w:val="004D56C5"/>
    <w:rsid w:val="004D783F"/>
    <w:rsid w:val="004E608A"/>
    <w:rsid w:val="004F320D"/>
    <w:rsid w:val="004F4BE0"/>
    <w:rsid w:val="00527F5C"/>
    <w:rsid w:val="005320A8"/>
    <w:rsid w:val="00537BBA"/>
    <w:rsid w:val="005412F3"/>
    <w:rsid w:val="00542FF8"/>
    <w:rsid w:val="0054446D"/>
    <w:rsid w:val="00545A01"/>
    <w:rsid w:val="00547264"/>
    <w:rsid w:val="0054774A"/>
    <w:rsid w:val="0055205B"/>
    <w:rsid w:val="00552544"/>
    <w:rsid w:val="005537F0"/>
    <w:rsid w:val="0055478D"/>
    <w:rsid w:val="0056725B"/>
    <w:rsid w:val="00572A04"/>
    <w:rsid w:val="00573307"/>
    <w:rsid w:val="00576C1F"/>
    <w:rsid w:val="00580730"/>
    <w:rsid w:val="00590297"/>
    <w:rsid w:val="00593205"/>
    <w:rsid w:val="0059353F"/>
    <w:rsid w:val="00594475"/>
    <w:rsid w:val="005A405F"/>
    <w:rsid w:val="005B1736"/>
    <w:rsid w:val="005B26C8"/>
    <w:rsid w:val="005B49C4"/>
    <w:rsid w:val="005B7F22"/>
    <w:rsid w:val="005C0784"/>
    <w:rsid w:val="005C1771"/>
    <w:rsid w:val="005C7AB7"/>
    <w:rsid w:val="005D3C36"/>
    <w:rsid w:val="005E01B2"/>
    <w:rsid w:val="005E2A10"/>
    <w:rsid w:val="005F0039"/>
    <w:rsid w:val="005F1089"/>
    <w:rsid w:val="005F4B10"/>
    <w:rsid w:val="005F57BB"/>
    <w:rsid w:val="005F671D"/>
    <w:rsid w:val="005F7CC1"/>
    <w:rsid w:val="00600BC7"/>
    <w:rsid w:val="00602006"/>
    <w:rsid w:val="00603E5F"/>
    <w:rsid w:val="00610139"/>
    <w:rsid w:val="006124B5"/>
    <w:rsid w:val="00624609"/>
    <w:rsid w:val="00624BBF"/>
    <w:rsid w:val="006257D2"/>
    <w:rsid w:val="006261A6"/>
    <w:rsid w:val="00630719"/>
    <w:rsid w:val="00632354"/>
    <w:rsid w:val="00632E9D"/>
    <w:rsid w:val="00636471"/>
    <w:rsid w:val="00641016"/>
    <w:rsid w:val="00641304"/>
    <w:rsid w:val="00642323"/>
    <w:rsid w:val="00650888"/>
    <w:rsid w:val="0065154C"/>
    <w:rsid w:val="00653C6B"/>
    <w:rsid w:val="006551D5"/>
    <w:rsid w:val="00660547"/>
    <w:rsid w:val="00670C5E"/>
    <w:rsid w:val="0067207D"/>
    <w:rsid w:val="00674ABD"/>
    <w:rsid w:val="0067533F"/>
    <w:rsid w:val="006772EB"/>
    <w:rsid w:val="006809C9"/>
    <w:rsid w:val="006863CC"/>
    <w:rsid w:val="006876EF"/>
    <w:rsid w:val="0068778F"/>
    <w:rsid w:val="0069178D"/>
    <w:rsid w:val="006A35C3"/>
    <w:rsid w:val="006A7D85"/>
    <w:rsid w:val="006B17C5"/>
    <w:rsid w:val="006B2198"/>
    <w:rsid w:val="006B349F"/>
    <w:rsid w:val="006C25EC"/>
    <w:rsid w:val="006C2B10"/>
    <w:rsid w:val="006C495E"/>
    <w:rsid w:val="006C57DE"/>
    <w:rsid w:val="006C6D9F"/>
    <w:rsid w:val="006C7E7F"/>
    <w:rsid w:val="006E05B7"/>
    <w:rsid w:val="006E3EEB"/>
    <w:rsid w:val="006E48A3"/>
    <w:rsid w:val="006F2E10"/>
    <w:rsid w:val="006F3D47"/>
    <w:rsid w:val="006F4CE0"/>
    <w:rsid w:val="00704513"/>
    <w:rsid w:val="00713CA1"/>
    <w:rsid w:val="00716DD1"/>
    <w:rsid w:val="00723022"/>
    <w:rsid w:val="00724CDE"/>
    <w:rsid w:val="0073105C"/>
    <w:rsid w:val="00735AC9"/>
    <w:rsid w:val="00737B96"/>
    <w:rsid w:val="00737F22"/>
    <w:rsid w:val="00741017"/>
    <w:rsid w:val="007460AA"/>
    <w:rsid w:val="007529AA"/>
    <w:rsid w:val="007536AC"/>
    <w:rsid w:val="00754546"/>
    <w:rsid w:val="007547F9"/>
    <w:rsid w:val="00757B24"/>
    <w:rsid w:val="007637B3"/>
    <w:rsid w:val="00763D23"/>
    <w:rsid w:val="00770744"/>
    <w:rsid w:val="00771DEA"/>
    <w:rsid w:val="00772A6A"/>
    <w:rsid w:val="00772C23"/>
    <w:rsid w:val="0077546B"/>
    <w:rsid w:val="00776263"/>
    <w:rsid w:val="00785B51"/>
    <w:rsid w:val="00787708"/>
    <w:rsid w:val="00787BA2"/>
    <w:rsid w:val="00797CA7"/>
    <w:rsid w:val="007A38CD"/>
    <w:rsid w:val="007A48F2"/>
    <w:rsid w:val="007A4B38"/>
    <w:rsid w:val="007B09E2"/>
    <w:rsid w:val="007B32F7"/>
    <w:rsid w:val="007C03F5"/>
    <w:rsid w:val="007C05BF"/>
    <w:rsid w:val="007C3626"/>
    <w:rsid w:val="007C662A"/>
    <w:rsid w:val="007C75DF"/>
    <w:rsid w:val="007D10A8"/>
    <w:rsid w:val="007D15C7"/>
    <w:rsid w:val="007D18DD"/>
    <w:rsid w:val="007D1EF9"/>
    <w:rsid w:val="007D20F7"/>
    <w:rsid w:val="007D28E1"/>
    <w:rsid w:val="007D6D90"/>
    <w:rsid w:val="007E16A1"/>
    <w:rsid w:val="007E1CC3"/>
    <w:rsid w:val="007E57BC"/>
    <w:rsid w:val="007F2C0E"/>
    <w:rsid w:val="007F4F10"/>
    <w:rsid w:val="00800E56"/>
    <w:rsid w:val="00810E2C"/>
    <w:rsid w:val="00811655"/>
    <w:rsid w:val="00826A3D"/>
    <w:rsid w:val="00826D2A"/>
    <w:rsid w:val="00826EFC"/>
    <w:rsid w:val="008271C1"/>
    <w:rsid w:val="00831C4F"/>
    <w:rsid w:val="00831D16"/>
    <w:rsid w:val="00831E12"/>
    <w:rsid w:val="008348B1"/>
    <w:rsid w:val="0084408D"/>
    <w:rsid w:val="00846856"/>
    <w:rsid w:val="00852621"/>
    <w:rsid w:val="00854198"/>
    <w:rsid w:val="008640E2"/>
    <w:rsid w:val="00866623"/>
    <w:rsid w:val="008757EE"/>
    <w:rsid w:val="008766EC"/>
    <w:rsid w:val="00881247"/>
    <w:rsid w:val="00883CA6"/>
    <w:rsid w:val="00885D1E"/>
    <w:rsid w:val="008902CF"/>
    <w:rsid w:val="00895EFC"/>
    <w:rsid w:val="00896461"/>
    <w:rsid w:val="00896777"/>
    <w:rsid w:val="00897480"/>
    <w:rsid w:val="00897A00"/>
    <w:rsid w:val="008A0C57"/>
    <w:rsid w:val="008B6641"/>
    <w:rsid w:val="008B71F7"/>
    <w:rsid w:val="008C2FA5"/>
    <w:rsid w:val="008C5804"/>
    <w:rsid w:val="008C6440"/>
    <w:rsid w:val="008C6734"/>
    <w:rsid w:val="008E164F"/>
    <w:rsid w:val="008E6438"/>
    <w:rsid w:val="008F0153"/>
    <w:rsid w:val="008F3432"/>
    <w:rsid w:val="009018A2"/>
    <w:rsid w:val="009026C3"/>
    <w:rsid w:val="00904F5C"/>
    <w:rsid w:val="009078BB"/>
    <w:rsid w:val="00907FEB"/>
    <w:rsid w:val="0091171E"/>
    <w:rsid w:val="00913449"/>
    <w:rsid w:val="00915261"/>
    <w:rsid w:val="009157CA"/>
    <w:rsid w:val="00917728"/>
    <w:rsid w:val="00920CBC"/>
    <w:rsid w:val="00924B22"/>
    <w:rsid w:val="00931312"/>
    <w:rsid w:val="0093373F"/>
    <w:rsid w:val="00933B60"/>
    <w:rsid w:val="009402CA"/>
    <w:rsid w:val="00944A18"/>
    <w:rsid w:val="009543A7"/>
    <w:rsid w:val="00956CEC"/>
    <w:rsid w:val="00957A93"/>
    <w:rsid w:val="00963C2E"/>
    <w:rsid w:val="0096449B"/>
    <w:rsid w:val="00965EF5"/>
    <w:rsid w:val="00966865"/>
    <w:rsid w:val="00967541"/>
    <w:rsid w:val="00970833"/>
    <w:rsid w:val="00973653"/>
    <w:rsid w:val="0097598F"/>
    <w:rsid w:val="00982935"/>
    <w:rsid w:val="00983F59"/>
    <w:rsid w:val="00987A4A"/>
    <w:rsid w:val="009A1DEF"/>
    <w:rsid w:val="009A3A61"/>
    <w:rsid w:val="009A768D"/>
    <w:rsid w:val="009B5F22"/>
    <w:rsid w:val="009B7F3C"/>
    <w:rsid w:val="009C4F80"/>
    <w:rsid w:val="009C6DC0"/>
    <w:rsid w:val="009D3F90"/>
    <w:rsid w:val="009D68DB"/>
    <w:rsid w:val="009D7185"/>
    <w:rsid w:val="009F41CF"/>
    <w:rsid w:val="009F66FC"/>
    <w:rsid w:val="00A07CD7"/>
    <w:rsid w:val="00A12906"/>
    <w:rsid w:val="00A2087B"/>
    <w:rsid w:val="00A20E18"/>
    <w:rsid w:val="00A25451"/>
    <w:rsid w:val="00A264FA"/>
    <w:rsid w:val="00A3312C"/>
    <w:rsid w:val="00A40124"/>
    <w:rsid w:val="00A461E3"/>
    <w:rsid w:val="00A47CAE"/>
    <w:rsid w:val="00A518A0"/>
    <w:rsid w:val="00A5352A"/>
    <w:rsid w:val="00A639EE"/>
    <w:rsid w:val="00A64171"/>
    <w:rsid w:val="00A648D1"/>
    <w:rsid w:val="00A65817"/>
    <w:rsid w:val="00A65E5E"/>
    <w:rsid w:val="00A66257"/>
    <w:rsid w:val="00A67416"/>
    <w:rsid w:val="00A679F6"/>
    <w:rsid w:val="00A71412"/>
    <w:rsid w:val="00A717E9"/>
    <w:rsid w:val="00A719CA"/>
    <w:rsid w:val="00A844C8"/>
    <w:rsid w:val="00A84F56"/>
    <w:rsid w:val="00AA0769"/>
    <w:rsid w:val="00AA66B2"/>
    <w:rsid w:val="00AB4B42"/>
    <w:rsid w:val="00AB54F7"/>
    <w:rsid w:val="00AC1F52"/>
    <w:rsid w:val="00AC3735"/>
    <w:rsid w:val="00AC4556"/>
    <w:rsid w:val="00AD646A"/>
    <w:rsid w:val="00AD6F39"/>
    <w:rsid w:val="00AE6334"/>
    <w:rsid w:val="00AF0967"/>
    <w:rsid w:val="00AF1919"/>
    <w:rsid w:val="00AF33BC"/>
    <w:rsid w:val="00AF39C0"/>
    <w:rsid w:val="00AF4A21"/>
    <w:rsid w:val="00AF4FD2"/>
    <w:rsid w:val="00AF753E"/>
    <w:rsid w:val="00B006EA"/>
    <w:rsid w:val="00B0095A"/>
    <w:rsid w:val="00B03197"/>
    <w:rsid w:val="00B05513"/>
    <w:rsid w:val="00B058CB"/>
    <w:rsid w:val="00B14D17"/>
    <w:rsid w:val="00B17276"/>
    <w:rsid w:val="00B175C8"/>
    <w:rsid w:val="00B23E89"/>
    <w:rsid w:val="00B3099E"/>
    <w:rsid w:val="00B30C3B"/>
    <w:rsid w:val="00B34001"/>
    <w:rsid w:val="00B36D6A"/>
    <w:rsid w:val="00B37635"/>
    <w:rsid w:val="00B4384E"/>
    <w:rsid w:val="00B46B6A"/>
    <w:rsid w:val="00B53808"/>
    <w:rsid w:val="00B54400"/>
    <w:rsid w:val="00B62641"/>
    <w:rsid w:val="00B65B2E"/>
    <w:rsid w:val="00B65F02"/>
    <w:rsid w:val="00B66A0B"/>
    <w:rsid w:val="00B67A8F"/>
    <w:rsid w:val="00B73388"/>
    <w:rsid w:val="00B82E01"/>
    <w:rsid w:val="00B83590"/>
    <w:rsid w:val="00B846B8"/>
    <w:rsid w:val="00B87A89"/>
    <w:rsid w:val="00B912A7"/>
    <w:rsid w:val="00B92C08"/>
    <w:rsid w:val="00B942AA"/>
    <w:rsid w:val="00B951A6"/>
    <w:rsid w:val="00BA3126"/>
    <w:rsid w:val="00BA5EBE"/>
    <w:rsid w:val="00BA7800"/>
    <w:rsid w:val="00BB2758"/>
    <w:rsid w:val="00BB663C"/>
    <w:rsid w:val="00BB7975"/>
    <w:rsid w:val="00BC2805"/>
    <w:rsid w:val="00BC5A37"/>
    <w:rsid w:val="00BD30BB"/>
    <w:rsid w:val="00BD32E3"/>
    <w:rsid w:val="00BD6AB2"/>
    <w:rsid w:val="00BE2E18"/>
    <w:rsid w:val="00BF0EBB"/>
    <w:rsid w:val="00BF114E"/>
    <w:rsid w:val="00BF1CA3"/>
    <w:rsid w:val="00BF28FE"/>
    <w:rsid w:val="00BF356E"/>
    <w:rsid w:val="00BF5774"/>
    <w:rsid w:val="00BF6DDC"/>
    <w:rsid w:val="00C00114"/>
    <w:rsid w:val="00C0631F"/>
    <w:rsid w:val="00C06BE0"/>
    <w:rsid w:val="00C11649"/>
    <w:rsid w:val="00C12CE6"/>
    <w:rsid w:val="00C1458C"/>
    <w:rsid w:val="00C14B33"/>
    <w:rsid w:val="00C15C6C"/>
    <w:rsid w:val="00C26882"/>
    <w:rsid w:val="00C27995"/>
    <w:rsid w:val="00C30914"/>
    <w:rsid w:val="00C3486A"/>
    <w:rsid w:val="00C4151F"/>
    <w:rsid w:val="00C44FD3"/>
    <w:rsid w:val="00C45328"/>
    <w:rsid w:val="00C45A5B"/>
    <w:rsid w:val="00C4716C"/>
    <w:rsid w:val="00C47D97"/>
    <w:rsid w:val="00C60F8C"/>
    <w:rsid w:val="00C6199D"/>
    <w:rsid w:val="00C63538"/>
    <w:rsid w:val="00C63CAF"/>
    <w:rsid w:val="00C65708"/>
    <w:rsid w:val="00C65A5B"/>
    <w:rsid w:val="00C65F5D"/>
    <w:rsid w:val="00C76DB8"/>
    <w:rsid w:val="00C84D0C"/>
    <w:rsid w:val="00C86CE4"/>
    <w:rsid w:val="00C95253"/>
    <w:rsid w:val="00CA011C"/>
    <w:rsid w:val="00CA37F9"/>
    <w:rsid w:val="00CA4AC2"/>
    <w:rsid w:val="00CA7B0F"/>
    <w:rsid w:val="00CB1279"/>
    <w:rsid w:val="00CB3857"/>
    <w:rsid w:val="00CB63A3"/>
    <w:rsid w:val="00CB76D3"/>
    <w:rsid w:val="00CC09E4"/>
    <w:rsid w:val="00CC35CE"/>
    <w:rsid w:val="00CD4C1B"/>
    <w:rsid w:val="00CD4E47"/>
    <w:rsid w:val="00CD530C"/>
    <w:rsid w:val="00CD7636"/>
    <w:rsid w:val="00CE0DCD"/>
    <w:rsid w:val="00CE3E77"/>
    <w:rsid w:val="00CE5D57"/>
    <w:rsid w:val="00CF2739"/>
    <w:rsid w:val="00CF40DF"/>
    <w:rsid w:val="00D00196"/>
    <w:rsid w:val="00D02511"/>
    <w:rsid w:val="00D03C1E"/>
    <w:rsid w:val="00D03E3C"/>
    <w:rsid w:val="00D04AA7"/>
    <w:rsid w:val="00D05B7F"/>
    <w:rsid w:val="00D07C20"/>
    <w:rsid w:val="00D223BF"/>
    <w:rsid w:val="00D23097"/>
    <w:rsid w:val="00D23D39"/>
    <w:rsid w:val="00D30F5F"/>
    <w:rsid w:val="00D31104"/>
    <w:rsid w:val="00D313DC"/>
    <w:rsid w:val="00D3230C"/>
    <w:rsid w:val="00D33F39"/>
    <w:rsid w:val="00D3488E"/>
    <w:rsid w:val="00D37FC7"/>
    <w:rsid w:val="00D41530"/>
    <w:rsid w:val="00D475B9"/>
    <w:rsid w:val="00D50F56"/>
    <w:rsid w:val="00D5155A"/>
    <w:rsid w:val="00D5307D"/>
    <w:rsid w:val="00D534D2"/>
    <w:rsid w:val="00D56BDB"/>
    <w:rsid w:val="00D57048"/>
    <w:rsid w:val="00D625C8"/>
    <w:rsid w:val="00D6512D"/>
    <w:rsid w:val="00D74CE5"/>
    <w:rsid w:val="00D80D29"/>
    <w:rsid w:val="00D86649"/>
    <w:rsid w:val="00D94929"/>
    <w:rsid w:val="00DA1FD8"/>
    <w:rsid w:val="00DA37E6"/>
    <w:rsid w:val="00DB0E5A"/>
    <w:rsid w:val="00DB487F"/>
    <w:rsid w:val="00DB6241"/>
    <w:rsid w:val="00DC1289"/>
    <w:rsid w:val="00DC1DBE"/>
    <w:rsid w:val="00DC2323"/>
    <w:rsid w:val="00DC7128"/>
    <w:rsid w:val="00DD6B65"/>
    <w:rsid w:val="00DE0B6A"/>
    <w:rsid w:val="00DE77D0"/>
    <w:rsid w:val="00DF435D"/>
    <w:rsid w:val="00DF4EC3"/>
    <w:rsid w:val="00E004E5"/>
    <w:rsid w:val="00E00A23"/>
    <w:rsid w:val="00E039F6"/>
    <w:rsid w:val="00E1333C"/>
    <w:rsid w:val="00E135DD"/>
    <w:rsid w:val="00E13F68"/>
    <w:rsid w:val="00E14AC4"/>
    <w:rsid w:val="00E1622A"/>
    <w:rsid w:val="00E16FE9"/>
    <w:rsid w:val="00E20353"/>
    <w:rsid w:val="00E20B4A"/>
    <w:rsid w:val="00E21D42"/>
    <w:rsid w:val="00E23824"/>
    <w:rsid w:val="00E25E75"/>
    <w:rsid w:val="00E2650C"/>
    <w:rsid w:val="00E308BB"/>
    <w:rsid w:val="00E33C10"/>
    <w:rsid w:val="00E362BE"/>
    <w:rsid w:val="00E439C9"/>
    <w:rsid w:val="00E460F4"/>
    <w:rsid w:val="00E52920"/>
    <w:rsid w:val="00E542D0"/>
    <w:rsid w:val="00E54DFE"/>
    <w:rsid w:val="00E55948"/>
    <w:rsid w:val="00E61606"/>
    <w:rsid w:val="00E6493D"/>
    <w:rsid w:val="00E650D5"/>
    <w:rsid w:val="00E7225A"/>
    <w:rsid w:val="00E76890"/>
    <w:rsid w:val="00E81001"/>
    <w:rsid w:val="00E8124F"/>
    <w:rsid w:val="00E81C73"/>
    <w:rsid w:val="00E81D1A"/>
    <w:rsid w:val="00E8736B"/>
    <w:rsid w:val="00E87B28"/>
    <w:rsid w:val="00E90358"/>
    <w:rsid w:val="00E9094C"/>
    <w:rsid w:val="00E9678E"/>
    <w:rsid w:val="00E9720E"/>
    <w:rsid w:val="00EA1853"/>
    <w:rsid w:val="00EA1B73"/>
    <w:rsid w:val="00EA1C1A"/>
    <w:rsid w:val="00EA3B0B"/>
    <w:rsid w:val="00EA3CA5"/>
    <w:rsid w:val="00EA3CD4"/>
    <w:rsid w:val="00EA43A8"/>
    <w:rsid w:val="00EA5D6F"/>
    <w:rsid w:val="00EB09B0"/>
    <w:rsid w:val="00EB1290"/>
    <w:rsid w:val="00EB1901"/>
    <w:rsid w:val="00EB2D32"/>
    <w:rsid w:val="00EB459C"/>
    <w:rsid w:val="00EB7D09"/>
    <w:rsid w:val="00EC375F"/>
    <w:rsid w:val="00EC3B1A"/>
    <w:rsid w:val="00EC65AC"/>
    <w:rsid w:val="00ED3F57"/>
    <w:rsid w:val="00EE11B8"/>
    <w:rsid w:val="00EE1ECD"/>
    <w:rsid w:val="00EE3249"/>
    <w:rsid w:val="00EE6A28"/>
    <w:rsid w:val="00EF1CE0"/>
    <w:rsid w:val="00EF2251"/>
    <w:rsid w:val="00EF3AB7"/>
    <w:rsid w:val="00EF66A3"/>
    <w:rsid w:val="00F00765"/>
    <w:rsid w:val="00F0125A"/>
    <w:rsid w:val="00F05B2C"/>
    <w:rsid w:val="00F141CA"/>
    <w:rsid w:val="00F21964"/>
    <w:rsid w:val="00F231ED"/>
    <w:rsid w:val="00F23312"/>
    <w:rsid w:val="00F23792"/>
    <w:rsid w:val="00F33EF2"/>
    <w:rsid w:val="00F36F25"/>
    <w:rsid w:val="00F43402"/>
    <w:rsid w:val="00F444AE"/>
    <w:rsid w:val="00F47D2E"/>
    <w:rsid w:val="00F515ED"/>
    <w:rsid w:val="00F51BCB"/>
    <w:rsid w:val="00F61647"/>
    <w:rsid w:val="00F63859"/>
    <w:rsid w:val="00F66286"/>
    <w:rsid w:val="00F673C5"/>
    <w:rsid w:val="00F715C3"/>
    <w:rsid w:val="00F73351"/>
    <w:rsid w:val="00F745E7"/>
    <w:rsid w:val="00F74791"/>
    <w:rsid w:val="00F8299D"/>
    <w:rsid w:val="00F82AD7"/>
    <w:rsid w:val="00F862ED"/>
    <w:rsid w:val="00F92171"/>
    <w:rsid w:val="00F93727"/>
    <w:rsid w:val="00F96804"/>
    <w:rsid w:val="00F97D98"/>
    <w:rsid w:val="00FA0641"/>
    <w:rsid w:val="00FA10D6"/>
    <w:rsid w:val="00FA1E54"/>
    <w:rsid w:val="00FA5039"/>
    <w:rsid w:val="00FA6E03"/>
    <w:rsid w:val="00FA7E14"/>
    <w:rsid w:val="00FB024B"/>
    <w:rsid w:val="00FB50F0"/>
    <w:rsid w:val="00FC2064"/>
    <w:rsid w:val="00FC274E"/>
    <w:rsid w:val="00FC6362"/>
    <w:rsid w:val="00FC65BC"/>
    <w:rsid w:val="00FC70E9"/>
    <w:rsid w:val="00FC735D"/>
    <w:rsid w:val="00FD08A1"/>
    <w:rsid w:val="00FD2E6B"/>
    <w:rsid w:val="00FD34C8"/>
    <w:rsid w:val="00FE0334"/>
    <w:rsid w:val="00FE2F07"/>
    <w:rsid w:val="00FE392F"/>
    <w:rsid w:val="00FE4869"/>
    <w:rsid w:val="00FF6081"/>
    <w:rsid w:val="00FF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094C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94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Normal">
    <w:name w:val="ConsPlusNormal"/>
    <w:rsid w:val="00E909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9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9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460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6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460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6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D3C3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966865"/>
    <w:rPr>
      <w:color w:val="0000FF"/>
      <w:u w:val="single"/>
    </w:rPr>
  </w:style>
  <w:style w:type="table" w:styleId="ab">
    <w:name w:val="Table Grid"/>
    <w:basedOn w:val="a1"/>
    <w:uiPriority w:val="59"/>
    <w:rsid w:val="00966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cheburashk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lenkijvp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vetlo2@list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ucheekvp@mail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ds.skazka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1728</Words>
  <Characters>9852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/>
      <vt:lpstr>АДМИНИСТРАЦИЯ  ГОРОДА  ВЯТСКИЕ ПОЛЯНЫ</vt:lpstr>
      <vt:lpstr>    О создании консультационных центров по оказанию методической, психолого-педагоги</vt:lpstr>
      <vt:lpstr>    </vt:lpstr>
      <vt:lpstr>    1.   Создать консультационные центры по оказанию методической, психол</vt:lpstr>
      <vt:lpstr>    </vt:lpstr>
      <vt:lpstr>    </vt:lpstr>
      <vt:lpstr>    </vt:lpstr>
      <vt:lpstr>    2</vt:lpstr>
      <vt:lpstr>    консультационные     центры)     на       базе    муниципальных    образовательн</vt:lpstr>
      <vt:lpstr>    организаций,  реализующих основную образовательную программу дошкольного образов</vt:lpstr>
      <vt:lpstr>    2.  Руководителям  муниципальных  образовательных организаций  на базе </vt:lpstr>
      <vt:lpstr>    внести соответствующие изменения в Уставы организаций в соответствии с</vt:lpstr>
      <vt:lpstr>    разработать и утвердить положение о консультационном центре;</vt:lpstr>
      <vt:lpstr>    определить перечень специалистов для реализации целей и задач, поставле</vt:lpstr>
      <vt:lpstr>    разработать и утвердить план и график работы консультационного центра;</vt:lpstr>
      <vt:lpstr>    разместить на сайте информацию о деятельности консультационного центра,</vt:lpstr>
      <vt:lpstr>    организовать учет детей, получающих дошкольное образование в форме семей</vt:lpstr>
      <vt:lpstr>    3.  Закрепить  территории муниципального образования городского округа</vt:lpstr>
      <vt:lpstr>    4. Муниципальному казенному учреждению «Информационно-методический цент</vt:lpstr>
    </vt:vector>
  </TitlesOfParts>
  <Company/>
  <LinksUpToDate>false</LinksUpToDate>
  <CharactersWithSpaces>11557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User2203</cp:lastModifiedBy>
  <cp:revision>2</cp:revision>
  <cp:lastPrinted>2019-03-18T13:22:00Z</cp:lastPrinted>
  <dcterms:created xsi:type="dcterms:W3CDTF">2019-03-21T07:57:00Z</dcterms:created>
  <dcterms:modified xsi:type="dcterms:W3CDTF">2019-03-21T07:57:00Z</dcterms:modified>
</cp:coreProperties>
</file>