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993" w:rsidRDefault="00C80160" w:rsidP="00602993">
      <w:pPr>
        <w:pStyle w:val="ConsPlusDocLis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tbl>
      <w:tblPr>
        <w:tblW w:w="14880" w:type="dxa"/>
        <w:tblInd w:w="93" w:type="dxa"/>
        <w:tblLook w:val="04A0"/>
      </w:tblPr>
      <w:tblGrid>
        <w:gridCol w:w="560"/>
        <w:gridCol w:w="1740"/>
        <w:gridCol w:w="3520"/>
        <w:gridCol w:w="1840"/>
        <w:gridCol w:w="1240"/>
        <w:gridCol w:w="960"/>
        <w:gridCol w:w="940"/>
        <w:gridCol w:w="1070"/>
        <w:gridCol w:w="1070"/>
        <w:gridCol w:w="1300"/>
        <w:gridCol w:w="640"/>
      </w:tblGrid>
      <w:tr w:rsidR="00602993" w:rsidRPr="00602993" w:rsidTr="0060299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ru-RU" w:bidi="ar-SA"/>
              </w:rPr>
            </w:pP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 xml:space="preserve">Приложение № </w:t>
            </w:r>
            <w:r>
              <w:rPr>
                <w:rFonts w:eastAsia="Times New Roman" w:cs="Times New Roman"/>
                <w:kern w:val="0"/>
                <w:lang w:val="en-US" w:eastAsia="ru-RU" w:bidi="ar-SA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>УТВЕРЖДЕНЫ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60299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постановлением администрации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60299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города Вятские Поляны 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 xml:space="preserve">от  01.11.2013     № 1696     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 xml:space="preserve">(в редакции постановления        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23291A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 xml:space="preserve">от  </w:t>
            </w:r>
            <w:r w:rsidR="0023291A">
              <w:rPr>
                <w:rFonts w:eastAsia="Times New Roman" w:cs="Times New Roman"/>
                <w:kern w:val="0"/>
                <w:lang w:eastAsia="ru-RU" w:bidi="ar-SA"/>
              </w:rPr>
              <w:t>26.02.2016</w:t>
            </w: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 xml:space="preserve">   №  </w:t>
            </w:r>
            <w:r w:rsidR="0023291A">
              <w:rPr>
                <w:rFonts w:eastAsia="Times New Roman" w:cs="Times New Roman"/>
                <w:kern w:val="0"/>
                <w:lang w:eastAsia="ru-RU" w:bidi="ar-SA"/>
              </w:rPr>
              <w:t>357</w:t>
            </w: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 xml:space="preserve">  )  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094E97" w:rsidRDefault="00094E97" w:rsidP="00602993">
      <w:pPr>
        <w:pStyle w:val="ConsPlusDocList"/>
      </w:pPr>
    </w:p>
    <w:p w:rsidR="00094E97" w:rsidRDefault="00C80160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p w:rsidR="00094E97" w:rsidRPr="00ED68F7" w:rsidRDefault="00C80160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транспортной системы»</w:t>
      </w:r>
      <w:r w:rsidR="00ED68F7" w:rsidRPr="0023291A">
        <w:rPr>
          <w:b/>
          <w:sz w:val="28"/>
          <w:szCs w:val="28"/>
        </w:rPr>
        <w:t xml:space="preserve"> </w:t>
      </w:r>
      <w:r w:rsidR="00ED68F7">
        <w:rPr>
          <w:b/>
          <w:sz w:val="28"/>
          <w:szCs w:val="28"/>
        </w:rPr>
        <w:t>на 2014 – 2018 годы</w:t>
      </w:r>
    </w:p>
    <w:p w:rsidR="00094E97" w:rsidRDefault="00C80160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муниципальной программы, сроки реализации)</w:t>
      </w:r>
    </w:p>
    <w:p w:rsidR="00094E97" w:rsidRDefault="00094E97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</w:rPr>
      </w:pPr>
    </w:p>
    <w:tbl>
      <w:tblPr>
        <w:tblW w:w="0" w:type="auto"/>
        <w:tblInd w:w="-90" w:type="dxa"/>
        <w:tblLayout w:type="fixed"/>
        <w:tblLook w:val="0000"/>
      </w:tblPr>
      <w:tblGrid>
        <w:gridCol w:w="810"/>
        <w:gridCol w:w="4005"/>
        <w:gridCol w:w="4819"/>
        <w:gridCol w:w="2974"/>
        <w:gridCol w:w="1980"/>
      </w:tblGrid>
      <w:tr w:rsidR="00094E9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 xml:space="preserve">№ </w:t>
            </w:r>
          </w:p>
          <w:p w:rsidR="00094E97" w:rsidRDefault="00C80160">
            <w:pPr>
              <w:tabs>
                <w:tab w:val="left" w:pos="6555"/>
              </w:tabs>
              <w:spacing w:line="240" w:lineRule="atLeast"/>
              <w:jc w:val="center"/>
            </w:pPr>
            <w:r>
              <w:t>п/п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Вид правового акта (в разрезе подпрограмм,  ведомственных целевых программ, отдельных мероприятий)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 xml:space="preserve">Основные положения правового акта 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Ожидаемые сроки принятия правового акта</w:t>
            </w:r>
          </w:p>
        </w:tc>
      </w:tr>
      <w:tr w:rsidR="00094E9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1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Постановление администрации            города Вятские Поляны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</w:pPr>
            <w:r>
              <w:t>Утверждение программы</w:t>
            </w:r>
          </w:p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</w:pPr>
            <w:r>
              <w:t xml:space="preserve"> 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Муниципальное казенное учреждение «Организация капитального строительства» города Вятские Поляны,</w:t>
            </w:r>
            <w:r w:rsidR="00A34ADC">
              <w:t xml:space="preserve"> отдел по делам ГО, ЧС и О</w:t>
            </w:r>
            <w:r w:rsidR="00252979">
              <w:t>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ежегодно</w:t>
            </w:r>
          </w:p>
        </w:tc>
      </w:tr>
      <w:tr w:rsidR="00094E9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2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Постановление администрации            города Вятские Поляны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</w:pPr>
            <w:r>
              <w:t>Внесение изменений в  программу</w:t>
            </w:r>
          </w:p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</w:pPr>
            <w:r>
              <w:t xml:space="preserve"> 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Муниципальное казенное учреждение «Организация капитального строительства» города Вятские Поляны,</w:t>
            </w:r>
            <w:r w:rsidR="00252979">
              <w:t xml:space="preserve"> </w:t>
            </w:r>
            <w:r w:rsidR="00A34ADC">
              <w:t>отдел по делам ГО, ЧС и О</w:t>
            </w:r>
            <w:r w:rsidR="00252979">
              <w:t>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E97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по мере необходимости</w:t>
            </w:r>
          </w:p>
        </w:tc>
      </w:tr>
    </w:tbl>
    <w:p w:rsidR="00094E97" w:rsidRDefault="00C80160">
      <w:pPr>
        <w:autoSpaceDE w:val="0"/>
        <w:jc w:val="center"/>
        <w:rPr>
          <w:rFonts w:eastAsia="Courier New" w:cs="Times New Roman"/>
          <w:sz w:val="28"/>
          <w:szCs w:val="28"/>
        </w:rPr>
      </w:pPr>
      <w:r>
        <w:rPr>
          <w:rFonts w:eastAsia="Courier New" w:cs="Times New Roman"/>
          <w:sz w:val="28"/>
          <w:szCs w:val="28"/>
        </w:rPr>
        <w:t xml:space="preserve">            </w:t>
      </w:r>
    </w:p>
    <w:p w:rsidR="00094E97" w:rsidRDefault="00094E97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094E97" w:rsidRDefault="00094E97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094E97" w:rsidRDefault="00094E97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094E97" w:rsidRDefault="00094E97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C80160" w:rsidRDefault="00C80160">
      <w:pPr>
        <w:autoSpaceDE w:val="0"/>
        <w:jc w:val="center"/>
      </w:pPr>
      <w:r>
        <w:rPr>
          <w:rFonts w:eastAsia="Courier New" w:cs="Times New Roman"/>
          <w:sz w:val="28"/>
          <w:szCs w:val="28"/>
        </w:rPr>
        <w:t xml:space="preserve"> </w:t>
      </w:r>
    </w:p>
    <w:sectPr w:rsidR="00C80160" w:rsidSect="00ED68F7">
      <w:pgSz w:w="16837" w:h="11905" w:orient="landscape"/>
      <w:pgMar w:top="284" w:right="689" w:bottom="776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345" w:rsidRDefault="00474345">
      <w:r>
        <w:separator/>
      </w:r>
    </w:p>
  </w:endnote>
  <w:endnote w:type="continuationSeparator" w:id="1">
    <w:p w:rsidR="00474345" w:rsidRDefault="00474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345" w:rsidRDefault="00474345">
      <w:r>
        <w:separator/>
      </w:r>
    </w:p>
  </w:footnote>
  <w:footnote w:type="continuationSeparator" w:id="1">
    <w:p w:rsidR="00474345" w:rsidRDefault="004743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6B1435"/>
    <w:rsid w:val="00094E97"/>
    <w:rsid w:val="0023291A"/>
    <w:rsid w:val="00252979"/>
    <w:rsid w:val="00474345"/>
    <w:rsid w:val="00602993"/>
    <w:rsid w:val="006B1435"/>
    <w:rsid w:val="00A34ADC"/>
    <w:rsid w:val="00C80160"/>
    <w:rsid w:val="00ED6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97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094E9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094E97"/>
  </w:style>
  <w:style w:type="character" w:customStyle="1" w:styleId="Absatz-Standardschriftart">
    <w:name w:val="Absatz-Standardschriftart"/>
    <w:rsid w:val="00094E97"/>
  </w:style>
  <w:style w:type="character" w:customStyle="1" w:styleId="WW-Absatz-Standardschriftart">
    <w:name w:val="WW-Absatz-Standardschriftart"/>
    <w:rsid w:val="00094E97"/>
  </w:style>
  <w:style w:type="character" w:customStyle="1" w:styleId="WW-Absatz-Standardschriftart1">
    <w:name w:val="WW-Absatz-Standardschriftart1"/>
    <w:rsid w:val="00094E97"/>
  </w:style>
  <w:style w:type="character" w:customStyle="1" w:styleId="WW-Absatz-Standardschriftart11">
    <w:name w:val="WW-Absatz-Standardschriftart11"/>
    <w:rsid w:val="00094E97"/>
  </w:style>
  <w:style w:type="character" w:customStyle="1" w:styleId="WW-Absatz-Standardschriftart111">
    <w:name w:val="WW-Absatz-Standardschriftart111"/>
    <w:rsid w:val="00094E97"/>
  </w:style>
  <w:style w:type="character" w:customStyle="1" w:styleId="WW-Absatz-Standardschriftart1111">
    <w:name w:val="WW-Absatz-Standardschriftart1111"/>
    <w:rsid w:val="00094E97"/>
  </w:style>
  <w:style w:type="character" w:customStyle="1" w:styleId="WW-Absatz-Standardschriftart11111">
    <w:name w:val="WW-Absatz-Standardschriftart11111"/>
    <w:rsid w:val="00094E97"/>
  </w:style>
  <w:style w:type="character" w:customStyle="1" w:styleId="WW-Absatz-Standardschriftart111111">
    <w:name w:val="WW-Absatz-Standardschriftart111111"/>
    <w:rsid w:val="00094E97"/>
  </w:style>
  <w:style w:type="character" w:customStyle="1" w:styleId="WW-Absatz-Standardschriftart1111111">
    <w:name w:val="WW-Absatz-Standardschriftart1111111"/>
    <w:rsid w:val="00094E97"/>
  </w:style>
  <w:style w:type="character" w:customStyle="1" w:styleId="WW-Absatz-Standardschriftart11111111">
    <w:name w:val="WW-Absatz-Standardschriftart11111111"/>
    <w:rsid w:val="00094E97"/>
  </w:style>
  <w:style w:type="character" w:customStyle="1" w:styleId="WW-Absatz-Standardschriftart111111111">
    <w:name w:val="WW-Absatz-Standardschriftart111111111"/>
    <w:rsid w:val="00094E97"/>
  </w:style>
  <w:style w:type="character" w:customStyle="1" w:styleId="WW-Absatz-Standardschriftart1111111111">
    <w:name w:val="WW-Absatz-Standardschriftart1111111111"/>
    <w:rsid w:val="00094E97"/>
  </w:style>
  <w:style w:type="character" w:customStyle="1" w:styleId="10">
    <w:name w:val="Основной шрифт абзаца1"/>
    <w:rsid w:val="00094E97"/>
  </w:style>
  <w:style w:type="character" w:customStyle="1" w:styleId="WW-Absatz-Standardschriftart11111111111">
    <w:name w:val="WW-Absatz-Standardschriftart11111111111"/>
    <w:rsid w:val="00094E97"/>
  </w:style>
  <w:style w:type="character" w:customStyle="1" w:styleId="WW-Absatz-Standardschriftart111111111111">
    <w:name w:val="WW-Absatz-Standardschriftart111111111111"/>
    <w:rsid w:val="00094E97"/>
  </w:style>
  <w:style w:type="character" w:customStyle="1" w:styleId="WW-Absatz-Standardschriftart1111111111111">
    <w:name w:val="WW-Absatz-Standardschriftart1111111111111"/>
    <w:rsid w:val="00094E97"/>
  </w:style>
  <w:style w:type="character" w:customStyle="1" w:styleId="WW-Absatz-Standardschriftart11111111111111">
    <w:name w:val="WW-Absatz-Standardschriftart11111111111111"/>
    <w:rsid w:val="00094E97"/>
  </w:style>
  <w:style w:type="character" w:customStyle="1" w:styleId="WW-Absatz-Standardschriftart111111111111111">
    <w:name w:val="WW-Absatz-Standardschriftart111111111111111"/>
    <w:rsid w:val="00094E97"/>
  </w:style>
  <w:style w:type="character" w:customStyle="1" w:styleId="WW-Absatz-Standardschriftart1111111111111111">
    <w:name w:val="WW-Absatz-Standardschriftart1111111111111111"/>
    <w:rsid w:val="00094E97"/>
  </w:style>
  <w:style w:type="character" w:customStyle="1" w:styleId="WW-Absatz-Standardschriftart11111111111111111">
    <w:name w:val="WW-Absatz-Standardschriftart11111111111111111"/>
    <w:rsid w:val="00094E97"/>
  </w:style>
  <w:style w:type="character" w:customStyle="1" w:styleId="WW-Absatz-Standardschriftart111111111111111111">
    <w:name w:val="WW-Absatz-Standardschriftart111111111111111111"/>
    <w:rsid w:val="00094E97"/>
  </w:style>
  <w:style w:type="character" w:customStyle="1" w:styleId="WW-Absatz-Standardschriftart1111111111111111111">
    <w:name w:val="WW-Absatz-Standardschriftart1111111111111111111"/>
    <w:rsid w:val="00094E97"/>
  </w:style>
  <w:style w:type="character" w:customStyle="1" w:styleId="WW-Absatz-Standardschriftart11111111111111111111">
    <w:name w:val="WW-Absatz-Standardschriftart11111111111111111111"/>
    <w:rsid w:val="00094E97"/>
  </w:style>
  <w:style w:type="character" w:customStyle="1" w:styleId="WW-Absatz-Standardschriftart111111111111111111111">
    <w:name w:val="WW-Absatz-Standardschriftart111111111111111111111"/>
    <w:rsid w:val="00094E97"/>
  </w:style>
  <w:style w:type="character" w:customStyle="1" w:styleId="WW-Absatz-Standardschriftart1111111111111111111111">
    <w:name w:val="WW-Absatz-Standardschriftart1111111111111111111111"/>
    <w:rsid w:val="00094E97"/>
  </w:style>
  <w:style w:type="character" w:customStyle="1" w:styleId="WW-Absatz-Standardschriftart11111111111111111111111">
    <w:name w:val="WW-Absatz-Standardschriftart11111111111111111111111"/>
    <w:rsid w:val="00094E97"/>
  </w:style>
  <w:style w:type="character" w:customStyle="1" w:styleId="WW-Absatz-Standardschriftart111111111111111111111111">
    <w:name w:val="WW-Absatz-Standardschriftart111111111111111111111111"/>
    <w:rsid w:val="00094E97"/>
  </w:style>
  <w:style w:type="character" w:customStyle="1" w:styleId="WW-Absatz-Standardschriftart1111111111111111111111111">
    <w:name w:val="WW-Absatz-Standardschriftart1111111111111111111111111"/>
    <w:rsid w:val="00094E97"/>
  </w:style>
  <w:style w:type="character" w:customStyle="1" w:styleId="WW-Absatz-Standardschriftart11111111111111111111111111">
    <w:name w:val="WW-Absatz-Standardschriftart11111111111111111111111111"/>
    <w:rsid w:val="00094E97"/>
  </w:style>
  <w:style w:type="character" w:customStyle="1" w:styleId="WW-Absatz-Standardschriftart111111111111111111111111111">
    <w:name w:val="WW-Absatz-Standardschriftart111111111111111111111111111"/>
    <w:rsid w:val="00094E97"/>
  </w:style>
  <w:style w:type="character" w:customStyle="1" w:styleId="WW-Absatz-Standardschriftart1111111111111111111111111111">
    <w:name w:val="WW-Absatz-Standardschriftart1111111111111111111111111111"/>
    <w:rsid w:val="00094E97"/>
  </w:style>
  <w:style w:type="character" w:customStyle="1" w:styleId="WW-Absatz-Standardschriftart11111111111111111111111111111">
    <w:name w:val="WW-Absatz-Standardschriftart11111111111111111111111111111"/>
    <w:rsid w:val="00094E97"/>
  </w:style>
  <w:style w:type="character" w:customStyle="1" w:styleId="WW-Absatz-Standardschriftart111111111111111111111111111111">
    <w:name w:val="WW-Absatz-Standardschriftart111111111111111111111111111111"/>
    <w:rsid w:val="00094E97"/>
  </w:style>
  <w:style w:type="character" w:customStyle="1" w:styleId="WW-Absatz-Standardschriftart1111111111111111111111111111111">
    <w:name w:val="WW-Absatz-Standardschriftart1111111111111111111111111111111"/>
    <w:rsid w:val="00094E97"/>
  </w:style>
  <w:style w:type="character" w:customStyle="1" w:styleId="WW-Absatz-Standardschriftart11111111111111111111111111111111">
    <w:name w:val="WW-Absatz-Standardschriftart11111111111111111111111111111111"/>
    <w:rsid w:val="00094E97"/>
  </w:style>
  <w:style w:type="character" w:customStyle="1" w:styleId="WW-Absatz-Standardschriftart111111111111111111111111111111111">
    <w:name w:val="WW-Absatz-Standardschriftart111111111111111111111111111111111"/>
    <w:rsid w:val="00094E97"/>
  </w:style>
  <w:style w:type="character" w:customStyle="1" w:styleId="WW-Absatz-Standardschriftart1111111111111111111111111111111111">
    <w:name w:val="WW-Absatz-Standardschriftart1111111111111111111111111111111111"/>
    <w:rsid w:val="00094E97"/>
  </w:style>
  <w:style w:type="character" w:customStyle="1" w:styleId="WW-Absatz-Standardschriftart11111111111111111111111111111111111">
    <w:name w:val="WW-Absatz-Standardschriftart11111111111111111111111111111111111"/>
    <w:rsid w:val="00094E97"/>
  </w:style>
  <w:style w:type="character" w:customStyle="1" w:styleId="WW-Absatz-Standardschriftart111111111111111111111111111111111111">
    <w:name w:val="WW-Absatz-Standardschriftart111111111111111111111111111111111111"/>
    <w:rsid w:val="00094E97"/>
  </w:style>
  <w:style w:type="character" w:customStyle="1" w:styleId="WW-Absatz-Standardschriftart1111111111111111111111111111111111111">
    <w:name w:val="WW-Absatz-Standardschriftart1111111111111111111111111111111111111"/>
    <w:rsid w:val="00094E97"/>
  </w:style>
  <w:style w:type="character" w:customStyle="1" w:styleId="WW-Absatz-Standardschriftart11111111111111111111111111111111111111">
    <w:name w:val="WW-Absatz-Standardschriftart11111111111111111111111111111111111111"/>
    <w:rsid w:val="00094E97"/>
  </w:style>
  <w:style w:type="character" w:customStyle="1" w:styleId="WW-Absatz-Standardschriftart111111111111111111111111111111111111111">
    <w:name w:val="WW-Absatz-Standardschriftart111111111111111111111111111111111111111"/>
    <w:rsid w:val="00094E97"/>
  </w:style>
  <w:style w:type="character" w:customStyle="1" w:styleId="WW-Absatz-Standardschriftart1111111111111111111111111111111111111111">
    <w:name w:val="WW-Absatz-Standardschriftart1111111111111111111111111111111111111111"/>
    <w:rsid w:val="00094E97"/>
  </w:style>
  <w:style w:type="character" w:styleId="a3">
    <w:name w:val="Hyperlink"/>
    <w:rsid w:val="00094E97"/>
    <w:rPr>
      <w:color w:val="000080"/>
      <w:u w:val="single"/>
    </w:rPr>
  </w:style>
  <w:style w:type="character" w:customStyle="1" w:styleId="a4">
    <w:name w:val="Символ нумерации"/>
    <w:rsid w:val="00094E97"/>
  </w:style>
  <w:style w:type="character" w:customStyle="1" w:styleId="a5">
    <w:name w:val="Маркеры списка"/>
    <w:rsid w:val="00094E97"/>
    <w:rPr>
      <w:rFonts w:ascii="OpenSymbol" w:eastAsia="OpenSymbol" w:hAnsi="OpenSymbol" w:cs="OpenSymbol"/>
    </w:rPr>
  </w:style>
  <w:style w:type="character" w:customStyle="1" w:styleId="a6">
    <w:name w:val="Текст выноски Знак"/>
    <w:rsid w:val="00094E9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a7">
    <w:name w:val="Заголовок"/>
    <w:basedOn w:val="a"/>
    <w:next w:val="a8"/>
    <w:rsid w:val="00094E97"/>
    <w:pPr>
      <w:keepNext/>
      <w:spacing w:before="240" w:after="120"/>
    </w:pPr>
    <w:rPr>
      <w:sz w:val="28"/>
      <w:szCs w:val="28"/>
    </w:rPr>
  </w:style>
  <w:style w:type="paragraph" w:styleId="a8">
    <w:name w:val="Body Text"/>
    <w:basedOn w:val="a"/>
    <w:rsid w:val="00094E97"/>
    <w:pPr>
      <w:spacing w:after="120"/>
    </w:pPr>
  </w:style>
  <w:style w:type="paragraph" w:styleId="a9">
    <w:name w:val="List"/>
    <w:basedOn w:val="a8"/>
    <w:rsid w:val="00094E97"/>
  </w:style>
  <w:style w:type="paragraph" w:customStyle="1" w:styleId="3">
    <w:name w:val="Название3"/>
    <w:basedOn w:val="a"/>
    <w:rsid w:val="00094E9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0">
    <w:name w:val="Указатель3"/>
    <w:basedOn w:val="a"/>
    <w:rsid w:val="00094E97"/>
    <w:pPr>
      <w:suppressLineNumbers/>
    </w:pPr>
    <w:rPr>
      <w:rFonts w:ascii="Arial" w:hAnsi="Arial" w:cs="Tahoma"/>
      <w:sz w:val="20"/>
    </w:rPr>
  </w:style>
  <w:style w:type="paragraph" w:customStyle="1" w:styleId="20">
    <w:name w:val="Название2"/>
    <w:basedOn w:val="a"/>
    <w:rsid w:val="00094E97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094E97"/>
    <w:pPr>
      <w:suppressLineNumbers/>
    </w:pPr>
  </w:style>
  <w:style w:type="paragraph" w:customStyle="1" w:styleId="11">
    <w:name w:val="Название1"/>
    <w:basedOn w:val="a"/>
    <w:rsid w:val="00094E97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094E97"/>
    <w:pPr>
      <w:suppressLineNumbers/>
    </w:pPr>
  </w:style>
  <w:style w:type="paragraph" w:customStyle="1" w:styleId="ConsPlusDocList">
    <w:name w:val="ConsPlusDocList"/>
    <w:next w:val="a"/>
    <w:rsid w:val="00094E9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094E9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094E97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094E97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a">
    <w:name w:val="Содержимое таблицы"/>
    <w:basedOn w:val="a"/>
    <w:rsid w:val="00094E97"/>
    <w:pPr>
      <w:suppressLineNumbers/>
    </w:pPr>
  </w:style>
  <w:style w:type="paragraph" w:customStyle="1" w:styleId="ab">
    <w:name w:val="Заголовок таблицы"/>
    <w:basedOn w:val="aa"/>
    <w:rsid w:val="00094E97"/>
    <w:pPr>
      <w:jc w:val="center"/>
    </w:pPr>
    <w:rPr>
      <w:b/>
      <w:bCs/>
    </w:rPr>
  </w:style>
  <w:style w:type="paragraph" w:customStyle="1" w:styleId="ac">
    <w:name w:val="разослать"/>
    <w:basedOn w:val="a"/>
    <w:rsid w:val="00094E97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  <w:style w:type="paragraph" w:customStyle="1" w:styleId="ConsPlusNormal">
    <w:name w:val="ConsPlusNormal"/>
    <w:rsid w:val="00094E9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0">
    <w:name w:val="ConsPlusTitle"/>
    <w:rsid w:val="00094E97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13">
    <w:name w:val="Абзац1 без отступа"/>
    <w:basedOn w:val="a"/>
    <w:rsid w:val="00094E97"/>
    <w:pPr>
      <w:spacing w:after="60" w:line="360" w:lineRule="exact"/>
      <w:jc w:val="both"/>
    </w:pPr>
    <w:rPr>
      <w:sz w:val="28"/>
    </w:rPr>
  </w:style>
  <w:style w:type="paragraph" w:styleId="ad">
    <w:name w:val="No Spacing"/>
    <w:qFormat/>
    <w:rsid w:val="00094E9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e">
    <w:name w:val="header"/>
    <w:basedOn w:val="a"/>
    <w:rsid w:val="00094E97"/>
    <w:pPr>
      <w:suppressLineNumbers/>
      <w:tabs>
        <w:tab w:val="center" w:pos="4897"/>
        <w:tab w:val="right" w:pos="9795"/>
      </w:tabs>
    </w:pPr>
  </w:style>
  <w:style w:type="paragraph" w:styleId="af">
    <w:name w:val="footer"/>
    <w:basedOn w:val="a"/>
    <w:rsid w:val="00094E97"/>
    <w:pPr>
      <w:suppressLineNumbers/>
      <w:tabs>
        <w:tab w:val="center" w:pos="4819"/>
        <w:tab w:val="right" w:pos="9638"/>
      </w:tabs>
    </w:pPr>
  </w:style>
  <w:style w:type="paragraph" w:styleId="af0">
    <w:name w:val="Balloon Text"/>
    <w:basedOn w:val="a"/>
    <w:rsid w:val="00094E97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6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Бабушкина</dc:creator>
  <cp:keywords/>
  <cp:lastModifiedBy>User2306</cp:lastModifiedBy>
  <cp:revision>2</cp:revision>
  <cp:lastPrinted>2016-03-17T12:43:00Z</cp:lastPrinted>
  <dcterms:created xsi:type="dcterms:W3CDTF">2016-03-23T07:35:00Z</dcterms:created>
  <dcterms:modified xsi:type="dcterms:W3CDTF">2016-03-23T07:35:00Z</dcterms:modified>
</cp:coreProperties>
</file>